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A" w:rsidRPr="00592916" w:rsidRDefault="005E2BAA" w:rsidP="005E2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 Лом</w:t>
      </w:r>
    </w:p>
    <w:p w:rsidR="005E2BAA" w:rsidRDefault="005E2BAA" w:rsidP="005E2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sz w:val="28"/>
          <w:szCs w:val="28"/>
        </w:rPr>
        <w:t>Регистър на Заявленият</w:t>
      </w:r>
      <w:r>
        <w:rPr>
          <w:rFonts w:ascii="Times New Roman" w:hAnsi="Times New Roman" w:cs="Times New Roman"/>
          <w:sz w:val="28"/>
          <w:szCs w:val="28"/>
        </w:rPr>
        <w:t>а за достъп до информацията 20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7775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2BAA" w:rsidRDefault="005E2BAA" w:rsidP="005E2BA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738" w:type="dxa"/>
        <w:tblLook w:val="04A0" w:firstRow="1" w:lastRow="0" w:firstColumn="1" w:lastColumn="0" w:noHBand="0" w:noVBand="1"/>
      </w:tblPr>
      <w:tblGrid>
        <w:gridCol w:w="1530"/>
        <w:gridCol w:w="1800"/>
        <w:gridCol w:w="2790"/>
        <w:gridCol w:w="4320"/>
        <w:gridCol w:w="2098"/>
      </w:tblGrid>
      <w:tr w:rsidR="005E2BAA" w:rsidTr="00A74B5E">
        <w:tc>
          <w:tcPr>
            <w:tcW w:w="1530" w:type="dxa"/>
          </w:tcPr>
          <w:p w:rsidR="005E2BAA" w:rsidRPr="008857EB" w:rsidRDefault="005E2BAA" w:rsidP="00A7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B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1800" w:type="dxa"/>
          </w:tcPr>
          <w:p w:rsidR="005E2BAA" w:rsidRPr="008857EB" w:rsidRDefault="005E2BAA" w:rsidP="00A7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0" w:type="dxa"/>
          </w:tcPr>
          <w:p w:rsidR="005E2BAA" w:rsidRPr="008857EB" w:rsidRDefault="005E2BAA" w:rsidP="00A7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</w:t>
            </w:r>
          </w:p>
        </w:tc>
        <w:tc>
          <w:tcPr>
            <w:tcW w:w="4320" w:type="dxa"/>
          </w:tcPr>
          <w:p w:rsidR="005E2BAA" w:rsidRPr="008857EB" w:rsidRDefault="005E2BAA" w:rsidP="00A7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B">
              <w:rPr>
                <w:rFonts w:ascii="Times New Roman" w:hAnsi="Times New Roman" w:cs="Times New Roman"/>
                <w:b/>
                <w:sz w:val="28"/>
                <w:szCs w:val="28"/>
              </w:rPr>
              <w:t>Искана информация</w:t>
            </w:r>
          </w:p>
        </w:tc>
        <w:tc>
          <w:tcPr>
            <w:tcW w:w="2098" w:type="dxa"/>
          </w:tcPr>
          <w:p w:rsidR="005E2BAA" w:rsidRPr="008857EB" w:rsidRDefault="005E2BAA" w:rsidP="00A7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B">
              <w:rPr>
                <w:rFonts w:ascii="Times New Roman" w:hAnsi="Times New Roman" w:cs="Times New Roman"/>
                <w:b/>
                <w:sz w:val="28"/>
                <w:szCs w:val="28"/>
              </w:rPr>
              <w:t>Произнасяне</w:t>
            </w:r>
          </w:p>
        </w:tc>
      </w:tr>
      <w:tr w:rsidR="005E2BAA" w:rsidTr="00A74B5E">
        <w:tc>
          <w:tcPr>
            <w:tcW w:w="1530" w:type="dxa"/>
          </w:tcPr>
          <w:p w:rsidR="005E2BAA" w:rsidRPr="00C23A94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94-00-7736</w:t>
            </w:r>
          </w:p>
        </w:tc>
        <w:tc>
          <w:tcPr>
            <w:tcW w:w="1800" w:type="dxa"/>
          </w:tcPr>
          <w:p w:rsidR="005E2BAA" w:rsidRPr="00C23A94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.11.2015 г.</w:t>
            </w:r>
          </w:p>
        </w:tc>
        <w:tc>
          <w:tcPr>
            <w:tcW w:w="2790" w:type="dxa"/>
          </w:tcPr>
          <w:p w:rsidR="005E2BAA" w:rsidRPr="00D325B0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4320" w:type="dxa"/>
          </w:tcPr>
          <w:p w:rsidR="005E2BAA" w:rsidRPr="005F665D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отношение Наредба №1 на Община Лом.</w:t>
            </w:r>
          </w:p>
        </w:tc>
        <w:tc>
          <w:tcPr>
            <w:tcW w:w="2098" w:type="dxa"/>
          </w:tcPr>
          <w:p w:rsidR="005E2BAA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- предоставена информация.</w:t>
            </w:r>
          </w:p>
        </w:tc>
      </w:tr>
      <w:tr w:rsidR="005E2BAA" w:rsidTr="00A74B5E">
        <w:tc>
          <w:tcPr>
            <w:tcW w:w="1530" w:type="dxa"/>
          </w:tcPr>
          <w:p w:rsidR="005E2BAA" w:rsidRPr="00146A6B" w:rsidRDefault="005E2BAA" w:rsidP="00A74B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94-00-7764</w:t>
            </w:r>
          </w:p>
        </w:tc>
        <w:tc>
          <w:tcPr>
            <w:tcW w:w="1800" w:type="dxa"/>
          </w:tcPr>
          <w:p w:rsidR="005E2BAA" w:rsidRPr="00146A6B" w:rsidRDefault="005E2BAA" w:rsidP="00A7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18.11.2015 г.</w:t>
            </w:r>
          </w:p>
        </w:tc>
        <w:tc>
          <w:tcPr>
            <w:tcW w:w="2790" w:type="dxa"/>
          </w:tcPr>
          <w:p w:rsidR="005E2BAA" w:rsidRPr="00221155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4320" w:type="dxa"/>
          </w:tcPr>
          <w:p w:rsidR="005E2BAA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копия на документи касаещи Наредба №1 на Община Лом.</w:t>
            </w:r>
          </w:p>
          <w:p w:rsidR="005E2BAA" w:rsidRPr="00146A6B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2BAA" w:rsidRDefault="005E2BAA" w:rsidP="00A74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- предоставена информация.</w:t>
            </w:r>
          </w:p>
        </w:tc>
      </w:tr>
    </w:tbl>
    <w:p w:rsidR="005E2BAA" w:rsidRPr="00A31756" w:rsidRDefault="005E2BAA" w:rsidP="005E2BAA">
      <w:pPr>
        <w:rPr>
          <w:rFonts w:ascii="Times New Roman" w:hAnsi="Times New Roman" w:cs="Times New Roman"/>
          <w:sz w:val="28"/>
          <w:szCs w:val="28"/>
        </w:rPr>
      </w:pPr>
    </w:p>
    <w:p w:rsidR="00110CC1" w:rsidRDefault="005E2BAA" w:rsidP="005E2BAA">
      <w:pPr>
        <w:tabs>
          <w:tab w:val="left" w:pos="3350"/>
        </w:tabs>
        <w:rPr>
          <w:lang w:val="en-US"/>
        </w:rPr>
      </w:pPr>
      <w:r>
        <w:tab/>
      </w: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Pr="005E2BAA" w:rsidRDefault="005E2BAA" w:rsidP="005E2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BAA">
        <w:rPr>
          <w:rFonts w:ascii="Times New Roman" w:hAnsi="Times New Roman" w:cs="Times New Roman"/>
          <w:sz w:val="28"/>
          <w:szCs w:val="28"/>
        </w:rPr>
        <w:t>Община Лом</w:t>
      </w:r>
    </w:p>
    <w:p w:rsidR="005E2BAA" w:rsidRPr="005E2BAA" w:rsidRDefault="005E2BAA" w:rsidP="005E2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BAA">
        <w:rPr>
          <w:rFonts w:ascii="Times New Roman" w:hAnsi="Times New Roman" w:cs="Times New Roman"/>
          <w:sz w:val="28"/>
          <w:szCs w:val="28"/>
        </w:rPr>
        <w:t>Регистър на Заявленията за достъп до информацията 20</w:t>
      </w:r>
      <w:r w:rsidRPr="005E2BAA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5E2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2BAA" w:rsidRPr="005E2BAA" w:rsidRDefault="005E2BAA" w:rsidP="005E2BA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Ind w:w="738" w:type="dxa"/>
        <w:tblLook w:val="04A0" w:firstRow="1" w:lastRow="0" w:firstColumn="1" w:lastColumn="0" w:noHBand="0" w:noVBand="1"/>
      </w:tblPr>
      <w:tblGrid>
        <w:gridCol w:w="1620"/>
        <w:gridCol w:w="1800"/>
        <w:gridCol w:w="2790"/>
        <w:gridCol w:w="4230"/>
        <w:gridCol w:w="2098"/>
      </w:tblGrid>
      <w:tr w:rsidR="005E2BAA" w:rsidRPr="005E2BAA" w:rsidTr="00A74B5E">
        <w:tc>
          <w:tcPr>
            <w:tcW w:w="162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180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</w:t>
            </w:r>
          </w:p>
        </w:tc>
        <w:tc>
          <w:tcPr>
            <w:tcW w:w="423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b/>
                <w:sz w:val="28"/>
                <w:szCs w:val="28"/>
              </w:rPr>
              <w:t>Искана информация</w:t>
            </w:r>
          </w:p>
        </w:tc>
        <w:tc>
          <w:tcPr>
            <w:tcW w:w="2098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b/>
                <w:sz w:val="28"/>
                <w:szCs w:val="28"/>
              </w:rPr>
              <w:t>Произнасяне</w:t>
            </w:r>
          </w:p>
        </w:tc>
      </w:tr>
      <w:tr w:rsidR="005E2BAA" w:rsidRPr="005E2BAA" w:rsidTr="00A74B5E">
        <w:tc>
          <w:tcPr>
            <w:tcW w:w="162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94-00-900</w:t>
            </w:r>
          </w:p>
        </w:tc>
        <w:tc>
          <w:tcPr>
            <w:tcW w:w="180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09.02.2016 г.</w:t>
            </w:r>
          </w:p>
        </w:tc>
        <w:tc>
          <w:tcPr>
            <w:tcW w:w="279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Търгове БГ ЕООД</w:t>
            </w:r>
          </w:p>
        </w:tc>
        <w:tc>
          <w:tcPr>
            <w:tcW w:w="423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Разрешителни за строеж издадени през последната четвърт на 2015 г. на територията на Община Лом.</w:t>
            </w:r>
          </w:p>
        </w:tc>
        <w:tc>
          <w:tcPr>
            <w:tcW w:w="2098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5E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предоставена информация.</w:t>
            </w:r>
          </w:p>
        </w:tc>
      </w:tr>
      <w:tr w:rsidR="005E2BAA" w:rsidRPr="005E2BAA" w:rsidTr="00A74B5E">
        <w:tc>
          <w:tcPr>
            <w:tcW w:w="162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94-00-928</w:t>
            </w:r>
          </w:p>
        </w:tc>
        <w:tc>
          <w:tcPr>
            <w:tcW w:w="180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10.02.2016 г.</w:t>
            </w:r>
          </w:p>
        </w:tc>
        <w:tc>
          <w:tcPr>
            <w:tcW w:w="279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 лице </w:t>
            </w:r>
          </w:p>
        </w:tc>
        <w:tc>
          <w:tcPr>
            <w:tcW w:w="423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spellStart"/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касаеща</w:t>
            </w:r>
            <w:proofErr w:type="spellEnd"/>
            <w:r w:rsidRPr="005E2BAA">
              <w:rPr>
                <w:rFonts w:ascii="Times New Roman" w:hAnsi="Times New Roman" w:cs="Times New Roman"/>
                <w:sz w:val="28"/>
                <w:szCs w:val="28"/>
              </w:rPr>
              <w:t xml:space="preserve"> земеделска земя</w:t>
            </w:r>
            <w:r w:rsidR="007F1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098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Няма решение.</w:t>
            </w:r>
          </w:p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Преписката е изпратена по компетентност в кметството на с. Трайково, общ. Лом.</w:t>
            </w:r>
          </w:p>
        </w:tc>
      </w:tr>
      <w:tr w:rsidR="005E2BAA" w:rsidRPr="005E2BAA" w:rsidTr="00A74B5E">
        <w:tc>
          <w:tcPr>
            <w:tcW w:w="162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94-00-1834</w:t>
            </w:r>
          </w:p>
        </w:tc>
        <w:tc>
          <w:tcPr>
            <w:tcW w:w="180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18.03.2016 г.</w:t>
            </w:r>
          </w:p>
        </w:tc>
        <w:tc>
          <w:tcPr>
            <w:tcW w:w="279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Фондация „Програма Достъп до информация“</w:t>
            </w:r>
          </w:p>
        </w:tc>
        <w:tc>
          <w:tcPr>
            <w:tcW w:w="423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Копие на акта, който урежда организацията и движението на документооборота в Община Лом.</w:t>
            </w:r>
          </w:p>
        </w:tc>
        <w:tc>
          <w:tcPr>
            <w:tcW w:w="2098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Решение - предоставена информация.</w:t>
            </w:r>
          </w:p>
        </w:tc>
      </w:tr>
      <w:tr w:rsidR="005E2BAA" w:rsidRPr="005E2BAA" w:rsidTr="00A74B5E">
        <w:tc>
          <w:tcPr>
            <w:tcW w:w="162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94-00-2154</w:t>
            </w:r>
          </w:p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  <w:tc>
          <w:tcPr>
            <w:tcW w:w="279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423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Въпроси отнасящи за информация по Наредба №1 на Община Лом.</w:t>
            </w:r>
          </w:p>
        </w:tc>
        <w:tc>
          <w:tcPr>
            <w:tcW w:w="2098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Решение- предоставена информация.</w:t>
            </w:r>
          </w:p>
        </w:tc>
      </w:tr>
      <w:tr w:rsidR="005E2BAA" w:rsidRPr="005E2BAA" w:rsidTr="00A74B5E">
        <w:trPr>
          <w:trHeight w:val="1966"/>
        </w:trPr>
        <w:tc>
          <w:tcPr>
            <w:tcW w:w="1620" w:type="dxa"/>
            <w:vMerge w:val="restart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94-00-1446</w:t>
            </w:r>
          </w:p>
        </w:tc>
        <w:tc>
          <w:tcPr>
            <w:tcW w:w="1800" w:type="dxa"/>
            <w:vMerge w:val="restart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29.02.2016 г.</w:t>
            </w:r>
          </w:p>
        </w:tc>
        <w:tc>
          <w:tcPr>
            <w:tcW w:w="2790" w:type="dxa"/>
            <w:vMerge w:val="restart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СНЦ „Инициатива за равни възможности“</w:t>
            </w:r>
          </w:p>
        </w:tc>
        <w:tc>
          <w:tcPr>
            <w:tcW w:w="423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Заповеди на Кмета на Община Лом за премахване на незаконни строежи на територията на общината.</w:t>
            </w:r>
          </w:p>
        </w:tc>
        <w:tc>
          <w:tcPr>
            <w:tcW w:w="2098" w:type="dxa"/>
            <w:vMerge w:val="restart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Решение - предоставена информация.</w:t>
            </w:r>
          </w:p>
        </w:tc>
      </w:tr>
      <w:tr w:rsidR="005E2BAA" w:rsidRPr="005E2BAA" w:rsidTr="00A74B5E">
        <w:trPr>
          <w:trHeight w:val="73"/>
        </w:trPr>
        <w:tc>
          <w:tcPr>
            <w:tcW w:w="1620" w:type="dxa"/>
            <w:vMerge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AA" w:rsidRPr="005E2BAA" w:rsidTr="00A74B5E">
        <w:tc>
          <w:tcPr>
            <w:tcW w:w="162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53-00-618</w:t>
            </w:r>
          </w:p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2BAA" w:rsidRPr="005E2BAA" w:rsidRDefault="005E2BAA" w:rsidP="005E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16.05.2016 г.</w:t>
            </w:r>
          </w:p>
        </w:tc>
        <w:tc>
          <w:tcPr>
            <w:tcW w:w="279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Фондация „Институт за пазарна икономика“</w:t>
            </w:r>
          </w:p>
        </w:tc>
        <w:tc>
          <w:tcPr>
            <w:tcW w:w="4230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Информация, относно размера на избрани данъци и такси, както и други аспекти от работата на Общинска администрация Лом.</w:t>
            </w:r>
          </w:p>
        </w:tc>
        <w:tc>
          <w:tcPr>
            <w:tcW w:w="2098" w:type="dxa"/>
          </w:tcPr>
          <w:p w:rsidR="005E2BAA" w:rsidRPr="005E2BAA" w:rsidRDefault="005E2BAA" w:rsidP="005E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A">
              <w:rPr>
                <w:rFonts w:ascii="Times New Roman" w:hAnsi="Times New Roman" w:cs="Times New Roman"/>
                <w:sz w:val="28"/>
                <w:szCs w:val="28"/>
              </w:rPr>
              <w:t>Решение - предоставена информация.</w:t>
            </w:r>
          </w:p>
        </w:tc>
      </w:tr>
    </w:tbl>
    <w:p w:rsidR="005E2BAA" w:rsidRPr="005E2BAA" w:rsidRDefault="005E2BAA" w:rsidP="005E2B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5E2BAA" w:rsidRDefault="005E2BAA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120533" w:rsidRDefault="00120533" w:rsidP="005E2BAA">
      <w:pPr>
        <w:tabs>
          <w:tab w:val="left" w:pos="3350"/>
        </w:tabs>
        <w:rPr>
          <w:lang w:val="en-US"/>
        </w:rPr>
      </w:pPr>
    </w:p>
    <w:p w:rsidR="003022FD" w:rsidRPr="003022FD" w:rsidRDefault="003022FD" w:rsidP="00302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2FD">
        <w:rPr>
          <w:rFonts w:ascii="Times New Roman" w:hAnsi="Times New Roman" w:cs="Times New Roman"/>
          <w:sz w:val="28"/>
          <w:szCs w:val="28"/>
        </w:rPr>
        <w:t>Община Лом</w:t>
      </w:r>
    </w:p>
    <w:p w:rsidR="003022FD" w:rsidRPr="003022FD" w:rsidRDefault="003022FD" w:rsidP="00302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2FD">
        <w:rPr>
          <w:rFonts w:ascii="Times New Roman" w:hAnsi="Times New Roman" w:cs="Times New Roman"/>
          <w:sz w:val="28"/>
          <w:szCs w:val="28"/>
        </w:rPr>
        <w:t>Регистър на Заявленията за достъп до информацията 20</w:t>
      </w:r>
      <w:r w:rsidRPr="003022F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302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2FD" w:rsidRPr="003022FD" w:rsidRDefault="003022FD" w:rsidP="003022F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2"/>
        <w:tblW w:w="0" w:type="auto"/>
        <w:tblInd w:w="738" w:type="dxa"/>
        <w:tblLook w:val="04A0" w:firstRow="1" w:lastRow="0" w:firstColumn="1" w:lastColumn="0" w:noHBand="0" w:noVBand="1"/>
      </w:tblPr>
      <w:tblGrid>
        <w:gridCol w:w="1530"/>
        <w:gridCol w:w="1800"/>
        <w:gridCol w:w="2790"/>
        <w:gridCol w:w="4320"/>
        <w:gridCol w:w="2098"/>
      </w:tblGrid>
      <w:tr w:rsidR="003022FD" w:rsidRPr="003022FD" w:rsidTr="00A74B5E">
        <w:tc>
          <w:tcPr>
            <w:tcW w:w="153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18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</w:t>
            </w:r>
          </w:p>
        </w:tc>
        <w:tc>
          <w:tcPr>
            <w:tcW w:w="432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Искана информация</w:t>
            </w:r>
          </w:p>
        </w:tc>
        <w:tc>
          <w:tcPr>
            <w:tcW w:w="2098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Произнасяне</w:t>
            </w:r>
          </w:p>
        </w:tc>
      </w:tr>
      <w:tr w:rsidR="003022FD" w:rsidRPr="003022FD" w:rsidTr="00A74B5E">
        <w:tc>
          <w:tcPr>
            <w:tcW w:w="153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94-00-797</w:t>
            </w:r>
          </w:p>
        </w:tc>
        <w:tc>
          <w:tcPr>
            <w:tcW w:w="18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14.02.2017 г.</w:t>
            </w:r>
          </w:p>
        </w:tc>
        <w:tc>
          <w:tcPr>
            <w:tcW w:w="279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Фондация „Програма Достъп до информация“</w:t>
            </w:r>
          </w:p>
        </w:tc>
        <w:tc>
          <w:tcPr>
            <w:tcW w:w="432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Списък на категориите информация, подлежаща на публикуване в интернет за сферата на дейност на Общинска администрация Лом, както и формите, в които е достъпна.</w:t>
            </w:r>
          </w:p>
        </w:tc>
        <w:tc>
          <w:tcPr>
            <w:tcW w:w="2098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02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предоставена информация.</w:t>
            </w:r>
          </w:p>
        </w:tc>
      </w:tr>
      <w:tr w:rsidR="003022FD" w:rsidRPr="003022FD" w:rsidTr="00A74B5E">
        <w:tc>
          <w:tcPr>
            <w:tcW w:w="153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53-00-456</w:t>
            </w:r>
          </w:p>
        </w:tc>
        <w:tc>
          <w:tcPr>
            <w:tcW w:w="180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28.04.2017 г.</w:t>
            </w:r>
          </w:p>
        </w:tc>
        <w:tc>
          <w:tcPr>
            <w:tcW w:w="279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Фондация „Институт за пазарна икономика“</w:t>
            </w:r>
          </w:p>
        </w:tc>
        <w:tc>
          <w:tcPr>
            <w:tcW w:w="432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Информация, относно размера на избрани данъци и такси, както и други аспекти от работата на Общинска администрация Лом.</w:t>
            </w:r>
          </w:p>
        </w:tc>
        <w:tc>
          <w:tcPr>
            <w:tcW w:w="2098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Решение - предоставена информация.</w:t>
            </w:r>
          </w:p>
        </w:tc>
      </w:tr>
    </w:tbl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3022FD" w:rsidRPr="003022FD" w:rsidRDefault="003022FD" w:rsidP="00302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2FD">
        <w:rPr>
          <w:rFonts w:ascii="Times New Roman" w:hAnsi="Times New Roman" w:cs="Times New Roman"/>
          <w:sz w:val="28"/>
          <w:szCs w:val="28"/>
        </w:rPr>
        <w:t>Община Лом</w:t>
      </w:r>
    </w:p>
    <w:p w:rsidR="003022FD" w:rsidRPr="003022FD" w:rsidRDefault="003022FD" w:rsidP="00302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2FD">
        <w:rPr>
          <w:rFonts w:ascii="Times New Roman" w:hAnsi="Times New Roman" w:cs="Times New Roman"/>
          <w:sz w:val="28"/>
          <w:szCs w:val="28"/>
        </w:rPr>
        <w:t>Регистър на Заявленията за достъп до информацията 20</w:t>
      </w:r>
      <w:r w:rsidRPr="003022FD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302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2FD" w:rsidRPr="003022FD" w:rsidRDefault="003022FD" w:rsidP="003022F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3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890"/>
        <w:gridCol w:w="2700"/>
        <w:gridCol w:w="4367"/>
        <w:gridCol w:w="1867"/>
      </w:tblGrid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189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>Искана информация</w:t>
            </w:r>
          </w:p>
        </w:tc>
        <w:tc>
          <w:tcPr>
            <w:tcW w:w="1843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Произнасяне </w:t>
            </w:r>
          </w:p>
        </w:tc>
      </w:tr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53-00-1447</w:t>
            </w:r>
          </w:p>
        </w:tc>
        <w:tc>
          <w:tcPr>
            <w:tcW w:w="189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3.12.2017 г.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Съюз за България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spellStart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касаеща</w:t>
            </w:r>
            <w:proofErr w:type="spellEnd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в Община Лом, за периода 01.</w:t>
            </w:r>
            <w:proofErr w:type="spellStart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.2011г. – 01.</w:t>
            </w:r>
            <w:proofErr w:type="spellStart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843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94-00-7050</w:t>
            </w:r>
          </w:p>
        </w:tc>
        <w:tc>
          <w:tcPr>
            <w:tcW w:w="189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28.12.2017 г.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Информация, относно сключени граждански договори, от встъпването на настоящия кмет в длъжност до 22.12.2017 г.</w:t>
            </w:r>
          </w:p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94-00-1082</w:t>
            </w:r>
          </w:p>
        </w:tc>
        <w:tc>
          <w:tcPr>
            <w:tcW w:w="189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14.02.2018 г.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Фондация „Програма Достъп до информация“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Отчет за постъпилите заявления по ЗДОИ за 2017 г.</w:t>
            </w:r>
          </w:p>
        </w:tc>
        <w:tc>
          <w:tcPr>
            <w:tcW w:w="1843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62-00-4</w:t>
            </w:r>
          </w:p>
        </w:tc>
        <w:tc>
          <w:tcPr>
            <w:tcW w:w="189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15.02.2018 г.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Фондация Български център за нестопанско право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Информация, относно настойничеството и попечителството на територията на Община Лом.</w:t>
            </w:r>
          </w:p>
        </w:tc>
        <w:tc>
          <w:tcPr>
            <w:tcW w:w="1843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53-00-627</w:t>
            </w:r>
          </w:p>
        </w:tc>
        <w:tc>
          <w:tcPr>
            <w:tcW w:w="189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11.05.2018 г.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Фондация „Институт за пазарна икономика“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Информация, относно размера на избрани данъци и такси в Община Лом</w:t>
            </w:r>
          </w:p>
        </w:tc>
        <w:tc>
          <w:tcPr>
            <w:tcW w:w="1843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08-00-266</w:t>
            </w:r>
          </w:p>
        </w:tc>
        <w:tc>
          <w:tcPr>
            <w:tcW w:w="189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23.05.2018 т.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Централна Избирателна </w:t>
            </w:r>
            <w:r w:rsidRPr="00302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Комисия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proofErr w:type="spellStart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касаеща</w:t>
            </w:r>
            <w:proofErr w:type="spellEnd"/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 избори.</w:t>
            </w:r>
          </w:p>
        </w:tc>
        <w:tc>
          <w:tcPr>
            <w:tcW w:w="1843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02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предоставена </w:t>
            </w:r>
            <w:r w:rsidRPr="00302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информация. </w:t>
            </w:r>
          </w:p>
        </w:tc>
      </w:tr>
      <w:tr w:rsidR="003022FD" w:rsidRPr="003022FD" w:rsidTr="00A74B5E">
        <w:tc>
          <w:tcPr>
            <w:tcW w:w="171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94-00-3780</w:t>
            </w:r>
          </w:p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05.07.2018 г.</w:t>
            </w:r>
          </w:p>
        </w:tc>
        <w:tc>
          <w:tcPr>
            <w:tcW w:w="2700" w:type="dxa"/>
          </w:tcPr>
          <w:p w:rsidR="003022FD" w:rsidRPr="003022FD" w:rsidRDefault="003022FD" w:rsidP="0030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4367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Информация по отношение на обществени обсъждания на територията на Община Лом.</w:t>
            </w:r>
          </w:p>
        </w:tc>
        <w:tc>
          <w:tcPr>
            <w:tcW w:w="1843" w:type="dxa"/>
          </w:tcPr>
          <w:p w:rsidR="003022FD" w:rsidRPr="003022FD" w:rsidRDefault="003022FD" w:rsidP="00302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FD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</w:tbl>
    <w:p w:rsidR="003022FD" w:rsidRPr="003022FD" w:rsidRDefault="003022FD" w:rsidP="003022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22FD" w:rsidRDefault="003022FD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Default="00D02177" w:rsidP="005E2BAA">
      <w:pPr>
        <w:tabs>
          <w:tab w:val="left" w:pos="3350"/>
        </w:tabs>
        <w:rPr>
          <w:lang w:val="en-US"/>
        </w:rPr>
      </w:pPr>
    </w:p>
    <w:p w:rsidR="00D02177" w:rsidRPr="00D02177" w:rsidRDefault="00D02177" w:rsidP="00D02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77">
        <w:rPr>
          <w:rFonts w:ascii="Times New Roman" w:hAnsi="Times New Roman" w:cs="Times New Roman"/>
          <w:sz w:val="28"/>
          <w:szCs w:val="28"/>
        </w:rPr>
        <w:t>Община Лом</w:t>
      </w:r>
    </w:p>
    <w:p w:rsidR="00D02177" w:rsidRPr="00D02177" w:rsidRDefault="00D02177" w:rsidP="00D02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77">
        <w:rPr>
          <w:rFonts w:ascii="Times New Roman" w:hAnsi="Times New Roman" w:cs="Times New Roman"/>
          <w:sz w:val="28"/>
          <w:szCs w:val="28"/>
        </w:rPr>
        <w:t>Регистър на Заявленията за достъп до информацията 20</w:t>
      </w:r>
      <w:r w:rsidRPr="00D02177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D0217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4"/>
        <w:tblW w:w="0" w:type="auto"/>
        <w:tblInd w:w="738" w:type="dxa"/>
        <w:tblLook w:val="04A0" w:firstRow="1" w:lastRow="0" w:firstColumn="1" w:lastColumn="0" w:noHBand="0" w:noVBand="1"/>
      </w:tblPr>
      <w:tblGrid>
        <w:gridCol w:w="1530"/>
        <w:gridCol w:w="1800"/>
        <w:gridCol w:w="3150"/>
        <w:gridCol w:w="3960"/>
        <w:gridCol w:w="2250"/>
      </w:tblGrid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b/>
                <w:sz w:val="28"/>
                <w:szCs w:val="28"/>
              </w:rPr>
              <w:t>Искана информация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b/>
                <w:sz w:val="28"/>
                <w:szCs w:val="28"/>
              </w:rPr>
              <w:t>Произнасяне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94-00-1254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25.02.2019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Неправителствена организация - Фондация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Отчет за постъпилите заявления по ЗДОИ за 2018 г.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94-00-1773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25.03.2019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Наредбата за ИУМПС за 2018 г. 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94-00-1774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25.03.2019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Издадени Заповеди на Кмета на Община Лом по ЗМДТ, за 2018 г. и 2019 г.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i/>
                <w:iCs/>
                <w:color w:val="808080" w:themeColor="text1" w:themeTint="7F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предоставена информация.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53-00-471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09.04.2019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Фондация „Институт за пазарна икономика“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Информация за размера на избрани данъци и такси в Община Лом.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- предоставена информация.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53-00-532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23.04.2019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Камара на архитектите в България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Информация за състава на общински/районен експертен съвет по устройство на територията на община Лом, както и Наредба за определяне и администриране на местни такси и цени на услуги, предоставяни от общината.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94-00-2600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10.05.2019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Справка относно пълнолетните граждани на Община Лом.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Няма издадено решение. Заявлението е препратено до Главна Дирекция ГРАО, гр. София.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53-00-887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10.07.2019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Дружество за защита на животните „Лом – 2003“/ Неправителствена организация</w:t>
            </w:r>
          </w:p>
        </w:tc>
        <w:tc>
          <w:tcPr>
            <w:tcW w:w="3960" w:type="dxa"/>
          </w:tcPr>
          <w:p w:rsidR="00D02177" w:rsidRPr="00D02177" w:rsidRDefault="00D02177" w:rsidP="00AA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AA2855">
              <w:rPr>
                <w:rFonts w:ascii="Times New Roman" w:hAnsi="Times New Roman" w:cs="Times New Roman"/>
                <w:sz w:val="28"/>
                <w:szCs w:val="28"/>
              </w:rPr>
              <w:t>отнасяща се за</w:t>
            </w: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 xml:space="preserve"> безстопанствените кучета на територията на Община Лом.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94-00-4674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13.08.2019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Уницеф България/</w:t>
            </w:r>
          </w:p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Неправителствена организация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Информация за картографиране на работещите в социалната сфера с оглед разработване на пътна карта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  <w:tr w:rsidR="00D02177" w:rsidRPr="00D02177" w:rsidTr="00A74B5E">
        <w:tc>
          <w:tcPr>
            <w:tcW w:w="153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94-00-7148</w:t>
            </w:r>
          </w:p>
        </w:tc>
        <w:tc>
          <w:tcPr>
            <w:tcW w:w="180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04.12.2019 г.</w:t>
            </w:r>
          </w:p>
        </w:tc>
        <w:tc>
          <w:tcPr>
            <w:tcW w:w="31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Физическо лице</w:t>
            </w:r>
          </w:p>
        </w:tc>
        <w:tc>
          <w:tcPr>
            <w:tcW w:w="396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 xml:space="preserve">Справки и копия на документи отнасящи се до отсъствия на Кмета, негови замествания, изходящ регистър на актовете на кмета. Справки за служебен лек автомобил, информация </w:t>
            </w:r>
            <w:proofErr w:type="spellStart"/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касаеща</w:t>
            </w:r>
            <w:proofErr w:type="spellEnd"/>
            <w:r w:rsidRPr="00D02177">
              <w:rPr>
                <w:rFonts w:ascii="Times New Roman" w:hAnsi="Times New Roman" w:cs="Times New Roman"/>
                <w:sz w:val="28"/>
                <w:szCs w:val="28"/>
              </w:rPr>
              <w:t xml:space="preserve"> безстопанствените кучета за периода 01.</w:t>
            </w:r>
            <w:proofErr w:type="spellStart"/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D02177">
              <w:rPr>
                <w:rFonts w:ascii="Times New Roman" w:hAnsi="Times New Roman" w:cs="Times New Roman"/>
                <w:sz w:val="28"/>
                <w:szCs w:val="28"/>
              </w:rPr>
              <w:t xml:space="preserve">.2016 г.-30.10.2019 г. </w:t>
            </w:r>
          </w:p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от Вътрешни правила на Община Лом. </w:t>
            </w:r>
          </w:p>
        </w:tc>
        <w:tc>
          <w:tcPr>
            <w:tcW w:w="2250" w:type="dxa"/>
          </w:tcPr>
          <w:p w:rsidR="00D02177" w:rsidRPr="00D02177" w:rsidRDefault="00D02177" w:rsidP="00D0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7">
              <w:rPr>
                <w:rFonts w:ascii="Times New Roman" w:hAnsi="Times New Roman" w:cs="Times New Roman"/>
                <w:sz w:val="28"/>
                <w:szCs w:val="28"/>
              </w:rPr>
              <w:t>Решение -предоставена информация.</w:t>
            </w:r>
          </w:p>
        </w:tc>
      </w:tr>
    </w:tbl>
    <w:p w:rsidR="00D02177" w:rsidRPr="005E2BAA" w:rsidRDefault="00D02177" w:rsidP="005E2BAA">
      <w:pPr>
        <w:tabs>
          <w:tab w:val="left" w:pos="3350"/>
        </w:tabs>
        <w:rPr>
          <w:lang w:val="en-US"/>
        </w:rPr>
      </w:pPr>
    </w:p>
    <w:sectPr w:rsidR="00D02177" w:rsidRPr="005E2BAA" w:rsidSect="008778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1F" w:rsidRDefault="007F19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728950"/>
      <w:docPartObj>
        <w:docPartGallery w:val="Page Numbers (Bottom of Page)"/>
        <w:docPartUnique/>
      </w:docPartObj>
    </w:sdtPr>
    <w:sdtEndPr/>
    <w:sdtContent>
      <w:p w:rsidR="00571A1F" w:rsidRDefault="007F197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71A1F" w:rsidRDefault="007F19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1F" w:rsidRDefault="007F197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1F" w:rsidRDefault="007F1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1F" w:rsidRDefault="007F19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1F" w:rsidRDefault="007F1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9"/>
    <w:rsid w:val="00110CC1"/>
    <w:rsid w:val="00120533"/>
    <w:rsid w:val="001E70C1"/>
    <w:rsid w:val="003022FD"/>
    <w:rsid w:val="00463AC9"/>
    <w:rsid w:val="005E2BAA"/>
    <w:rsid w:val="007F197E"/>
    <w:rsid w:val="00AA2855"/>
    <w:rsid w:val="00D02177"/>
    <w:rsid w:val="00D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2BAA"/>
  </w:style>
  <w:style w:type="paragraph" w:styleId="a6">
    <w:name w:val="footer"/>
    <w:basedOn w:val="a"/>
    <w:link w:val="a7"/>
    <w:uiPriority w:val="99"/>
    <w:unhideWhenUsed/>
    <w:rsid w:val="005E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2BAA"/>
  </w:style>
  <w:style w:type="table" w:customStyle="1" w:styleId="1">
    <w:name w:val="Мрежа в таблица1"/>
    <w:basedOn w:val="a1"/>
    <w:next w:val="a3"/>
    <w:uiPriority w:val="59"/>
    <w:rsid w:val="005E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30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uiPriority w:val="59"/>
    <w:rsid w:val="0030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59"/>
    <w:rsid w:val="00D0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2BAA"/>
  </w:style>
  <w:style w:type="paragraph" w:styleId="a6">
    <w:name w:val="footer"/>
    <w:basedOn w:val="a"/>
    <w:link w:val="a7"/>
    <w:uiPriority w:val="99"/>
    <w:unhideWhenUsed/>
    <w:rsid w:val="005E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2BAA"/>
  </w:style>
  <w:style w:type="table" w:customStyle="1" w:styleId="1">
    <w:name w:val="Мрежа в таблица1"/>
    <w:basedOn w:val="a1"/>
    <w:next w:val="a3"/>
    <w:uiPriority w:val="59"/>
    <w:rsid w:val="005E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30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uiPriority w:val="59"/>
    <w:rsid w:val="0030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59"/>
    <w:rsid w:val="00D0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Yankova</dc:creator>
  <cp:keywords/>
  <dc:description/>
  <cp:lastModifiedBy>Petya Yankova</cp:lastModifiedBy>
  <cp:revision>10</cp:revision>
  <dcterms:created xsi:type="dcterms:W3CDTF">2020-06-03T07:10:00Z</dcterms:created>
  <dcterms:modified xsi:type="dcterms:W3CDTF">2020-06-03T07:14:00Z</dcterms:modified>
</cp:coreProperties>
</file>