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88" w:rsidRPr="00A659C3" w:rsidRDefault="00E34488" w:rsidP="00E3448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ПРЕПИС ОТ РЕШЕНИЕ № 587</w:t>
      </w:r>
    </w:p>
    <w:p w:rsidR="00E34488" w:rsidRPr="00A659C3" w:rsidRDefault="00E34488" w:rsidP="00E3448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74/29.03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E34488" w:rsidRPr="00A659C3" w:rsidRDefault="00E34488" w:rsidP="00E3448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1A4CA0" w:rsidRDefault="001A4CA0" w:rsidP="001A4C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5FA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</w:p>
    <w:p w:rsidR="001A4CA0" w:rsidRDefault="001A4CA0" w:rsidP="001A4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CA0" w:rsidRPr="00750B22" w:rsidRDefault="001A4CA0" w:rsidP="001A4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2E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205/01.03</w:t>
      </w:r>
      <w:r w:rsidRPr="00E702E3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 w:rsidRPr="000E6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Откриване и провеждане на процедура за отдаване под наем и аренда на свободни земеделски земи от Общинския поземлен фонд за стопанската 2019 – 2020 г..</w:t>
      </w:r>
    </w:p>
    <w:p w:rsidR="001A4CA0" w:rsidRDefault="001A4CA0" w:rsidP="001A4CA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предложение на Владимир Теофилов – общински съветник, на заседанията на постоянните комисии на Общински съвет Лом, с 24 гласа „За“ бяха избрани за членове на комисията Надя Петрова и Илияна Василева.</w:t>
      </w:r>
    </w:p>
    <w:p w:rsidR="001A4CA0" w:rsidRPr="00440213" w:rsidRDefault="001A4CA0" w:rsidP="001A4CA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1A4CA0" w:rsidRPr="00440213" w:rsidRDefault="001A4CA0" w:rsidP="001A4C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23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1A4CA0" w:rsidRPr="00EE21FE" w:rsidRDefault="001A4CA0" w:rsidP="001A4CA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CA0" w:rsidRDefault="001A4CA0" w:rsidP="001A4C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A4CA0" w:rsidRDefault="001A4CA0" w:rsidP="001A4C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587</w:t>
      </w:r>
    </w:p>
    <w:p w:rsidR="001A4CA0" w:rsidRPr="00B22FB0" w:rsidRDefault="001A4CA0" w:rsidP="001A4CA0">
      <w:pPr>
        <w:shd w:val="clear" w:color="auto" w:fill="FFFFFF"/>
        <w:spacing w:before="278" w:line="274" w:lineRule="exact"/>
        <w:ind w:left="29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B22FB0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Общински съвет на Община Лом на основание чл. 21, ал.1 т.8 от ЗМСМА и във </w:t>
      </w:r>
      <w:r w:rsidRPr="00B22FB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връзка с чл.24 </w:t>
      </w:r>
      <w:r w:rsidRPr="00B22FB0">
        <w:rPr>
          <w:rFonts w:ascii="Times New Roman" w:hAnsi="Times New Roman" w:cs="Times New Roman"/>
          <w:spacing w:val="-2"/>
          <w:sz w:val="24"/>
          <w:szCs w:val="24"/>
        </w:rPr>
        <w:t xml:space="preserve">а, </w:t>
      </w:r>
      <w:r w:rsidRPr="00B22FB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ал.5 от Закона за собствеността и ползването на земеделските земи, чл.7 и чл.10 и чл.12 от Наредбата за стопанисване и управление на земеделските земи от </w:t>
      </w:r>
      <w:r w:rsidRPr="00B22FB0">
        <w:rPr>
          <w:rFonts w:ascii="Times New Roman" w:hAnsi="Times New Roman" w:cs="Times New Roman"/>
          <w:iCs/>
          <w:spacing w:val="-5"/>
          <w:sz w:val="24"/>
          <w:szCs w:val="24"/>
        </w:rPr>
        <w:t>Общинския поземлен фонд на Община Лом:</w:t>
      </w:r>
    </w:p>
    <w:p w:rsidR="001A4CA0" w:rsidRPr="00B22FB0" w:rsidRDefault="001A4CA0" w:rsidP="001A4CA0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24" w:firstLine="725"/>
        <w:jc w:val="both"/>
        <w:rPr>
          <w:rFonts w:ascii="Times New Roman" w:hAnsi="Times New Roman" w:cs="Times New Roman"/>
          <w:iCs/>
          <w:spacing w:val="-24"/>
          <w:sz w:val="24"/>
          <w:szCs w:val="24"/>
        </w:rPr>
      </w:pPr>
      <w:r w:rsidRPr="00B22FB0">
        <w:rPr>
          <w:rFonts w:ascii="Times New Roman" w:hAnsi="Times New Roman" w:cs="Times New Roman"/>
          <w:iCs/>
          <w:spacing w:val="-3"/>
          <w:sz w:val="24"/>
          <w:szCs w:val="24"/>
        </w:rPr>
        <w:t>Приема разработена тръжна документация, по която да се проведе процедура</w:t>
      </w:r>
      <w:r w:rsidRPr="00B22FB0">
        <w:rPr>
          <w:rFonts w:ascii="Times New Roman" w:hAnsi="Times New Roman" w:cs="Times New Roman"/>
          <w:iCs/>
          <w:spacing w:val="-3"/>
          <w:sz w:val="24"/>
          <w:szCs w:val="24"/>
        </w:rPr>
        <w:br/>
      </w:r>
      <w:r w:rsidRPr="00B22FB0">
        <w:rPr>
          <w:rFonts w:ascii="Times New Roman" w:hAnsi="Times New Roman" w:cs="Times New Roman"/>
          <w:iCs/>
          <w:spacing w:val="-4"/>
          <w:sz w:val="24"/>
          <w:szCs w:val="24"/>
        </w:rPr>
        <w:t>за отдаване под наем или аренда на свободни земеделски земи от Общинския поземлен</w:t>
      </w:r>
      <w:r w:rsidRPr="00B22FB0">
        <w:rPr>
          <w:rFonts w:ascii="Times New Roman" w:hAnsi="Times New Roman" w:cs="Times New Roman"/>
          <w:iCs/>
          <w:spacing w:val="-4"/>
          <w:sz w:val="24"/>
          <w:szCs w:val="24"/>
        </w:rPr>
        <w:br/>
      </w:r>
      <w:r w:rsidRPr="00B22FB0">
        <w:rPr>
          <w:rFonts w:ascii="Times New Roman" w:hAnsi="Times New Roman" w:cs="Times New Roman"/>
          <w:iCs/>
          <w:spacing w:val="-3"/>
          <w:sz w:val="24"/>
          <w:szCs w:val="24"/>
        </w:rPr>
        <w:t>фонд за стопанската 2019 - 2020 г.</w:t>
      </w:r>
    </w:p>
    <w:p w:rsidR="001A4CA0" w:rsidRPr="00B22FB0" w:rsidRDefault="001A4CA0" w:rsidP="001A4CA0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24" w:firstLine="725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 w:rsidRPr="00B22FB0">
        <w:rPr>
          <w:rFonts w:ascii="Times New Roman" w:hAnsi="Times New Roman" w:cs="Times New Roman"/>
          <w:iCs/>
          <w:spacing w:val="5"/>
          <w:sz w:val="24"/>
          <w:szCs w:val="24"/>
        </w:rPr>
        <w:t>Определя срок за отдаване под наем или аренда, и начална тръжна цена</w:t>
      </w:r>
      <w:r w:rsidRPr="00B22FB0">
        <w:rPr>
          <w:rFonts w:ascii="Times New Roman" w:hAnsi="Times New Roman" w:cs="Times New Roman"/>
          <w:iCs/>
          <w:spacing w:val="5"/>
          <w:sz w:val="24"/>
          <w:szCs w:val="24"/>
        </w:rPr>
        <w:br/>
      </w:r>
      <w:r w:rsidRPr="00B22FB0">
        <w:rPr>
          <w:rFonts w:ascii="Times New Roman" w:hAnsi="Times New Roman" w:cs="Times New Roman"/>
          <w:iCs/>
          <w:spacing w:val="-3"/>
          <w:sz w:val="24"/>
          <w:szCs w:val="24"/>
        </w:rPr>
        <w:t>съгласно чл. 35 от Наредбата за стопанисване и управление на земеделските земи</w:t>
      </w:r>
      <w:r w:rsidRPr="00B22FB0">
        <w:rPr>
          <w:rFonts w:ascii="Times New Roman" w:hAnsi="Times New Roman" w:cs="Times New Roman"/>
          <w:iCs/>
          <w:spacing w:val="-3"/>
          <w:sz w:val="24"/>
          <w:szCs w:val="24"/>
        </w:rPr>
        <w:br/>
        <w:t>от Общинския поземлен фонд, както следва:</w:t>
      </w:r>
    </w:p>
    <w:p w:rsidR="001A4CA0" w:rsidRPr="00B22FB0" w:rsidRDefault="001A4CA0" w:rsidP="001A4CA0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74" w:lineRule="exact"/>
        <w:ind w:left="29" w:firstLine="715"/>
        <w:jc w:val="both"/>
        <w:rPr>
          <w:rFonts w:ascii="Times New Roman" w:hAnsi="Times New Roman" w:cs="Times New Roman"/>
          <w:iCs/>
          <w:spacing w:val="-16"/>
          <w:sz w:val="24"/>
          <w:szCs w:val="24"/>
        </w:rPr>
      </w:pPr>
      <w:r w:rsidRPr="00B22FB0">
        <w:rPr>
          <w:rFonts w:ascii="Times New Roman" w:hAnsi="Times New Roman" w:cs="Times New Roman"/>
          <w:iCs/>
          <w:spacing w:val="4"/>
          <w:sz w:val="24"/>
          <w:szCs w:val="24"/>
        </w:rPr>
        <w:t>За отглеждане на едногодишни полски култури - наем за пет стопански</w:t>
      </w:r>
      <w:r w:rsidRPr="00B22FB0">
        <w:rPr>
          <w:rFonts w:ascii="Times New Roman" w:hAnsi="Times New Roman" w:cs="Times New Roman"/>
          <w:iCs/>
          <w:spacing w:val="4"/>
          <w:sz w:val="24"/>
          <w:szCs w:val="24"/>
        </w:rPr>
        <w:br/>
      </w:r>
      <w:r w:rsidRPr="00B22FB0">
        <w:rPr>
          <w:rFonts w:ascii="Times New Roman" w:hAnsi="Times New Roman" w:cs="Times New Roman"/>
          <w:iCs/>
          <w:spacing w:val="-3"/>
          <w:sz w:val="24"/>
          <w:szCs w:val="24"/>
        </w:rPr>
        <w:t>години, считано от стопанската 2019 - 2020 г.с начална тръжна цена 56.00 лв./дка.</w:t>
      </w:r>
    </w:p>
    <w:p w:rsidR="001A4CA0" w:rsidRPr="00B22FB0" w:rsidRDefault="001A4CA0" w:rsidP="001A4CA0">
      <w:pPr>
        <w:shd w:val="clear" w:color="auto" w:fill="FFFFFF"/>
        <w:tabs>
          <w:tab w:val="left" w:pos="1171"/>
        </w:tabs>
        <w:spacing w:line="274" w:lineRule="exact"/>
        <w:jc w:val="both"/>
        <w:rPr>
          <w:rFonts w:ascii="Times New Roman" w:hAnsi="Times New Roman" w:cs="Times New Roman"/>
          <w:iCs/>
          <w:spacing w:val="-9"/>
          <w:sz w:val="24"/>
          <w:szCs w:val="24"/>
        </w:rPr>
      </w:pPr>
      <w:r w:rsidRPr="00B22FB0">
        <w:rPr>
          <w:rFonts w:ascii="Times New Roman" w:hAnsi="Times New Roman" w:cs="Times New Roman"/>
          <w:iCs/>
          <w:sz w:val="24"/>
          <w:szCs w:val="24"/>
        </w:rPr>
        <w:t xml:space="preserve">            2.2 За създаване и отглеждане на трайни насаждения – аренда  до  двадесет</w:t>
      </w:r>
      <w:r w:rsidRPr="00B22FB0">
        <w:rPr>
          <w:rFonts w:ascii="Times New Roman" w:hAnsi="Times New Roman" w:cs="Times New Roman"/>
          <w:iCs/>
          <w:sz w:val="24"/>
          <w:szCs w:val="24"/>
        </w:rPr>
        <w:br/>
        <w:t xml:space="preserve">стопански  години  в  зависимост  от  периода на  плододаване, </w:t>
      </w:r>
      <w:r w:rsidRPr="00B22FB0">
        <w:rPr>
          <w:rFonts w:ascii="Times New Roman" w:hAnsi="Times New Roman" w:cs="Times New Roman"/>
          <w:iCs/>
          <w:spacing w:val="-4"/>
          <w:sz w:val="24"/>
          <w:szCs w:val="24"/>
        </w:rPr>
        <w:t>считано от стопанската 2019 - 2020 г, и начална тръжна цена  по периоди както следва:</w:t>
      </w:r>
    </w:p>
    <w:tbl>
      <w:tblPr>
        <w:tblpPr w:leftFromText="141" w:rightFromText="141" w:vertAnchor="text" w:horzAnchor="margin" w:tblpXSpec="center" w:tblpY="38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870"/>
        <w:gridCol w:w="1430"/>
        <w:gridCol w:w="2266"/>
        <w:gridCol w:w="1795"/>
      </w:tblGrid>
      <w:tr w:rsidR="001A4CA0" w:rsidRPr="00B22FB0" w:rsidTr="00EE03C2">
        <w:trPr>
          <w:trHeight w:hRule="exact" w:val="557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Трайни насаждения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4CA0" w:rsidRPr="00B22FB0" w:rsidRDefault="001A4CA0" w:rsidP="00EE03C2">
            <w:pPr>
              <w:shd w:val="clear" w:color="auto" w:fill="FFFFFF"/>
              <w:spacing w:line="274" w:lineRule="exact"/>
              <w:ind w:left="134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Гратисен </w:t>
            </w:r>
            <w:r w:rsidRPr="00B22FB0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период </w:t>
            </w:r>
            <w:r w:rsidRPr="00B22FB0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год.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Период на плододаване</w:t>
            </w:r>
          </w:p>
        </w:tc>
      </w:tr>
      <w:tr w:rsidR="001A4CA0" w:rsidRPr="00B22FB0" w:rsidTr="00EE03C2">
        <w:trPr>
          <w:trHeight w:hRule="exact" w:val="307"/>
        </w:trPr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A0" w:rsidRPr="00B22FB0" w:rsidRDefault="001A4CA0" w:rsidP="00E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A0" w:rsidRPr="00B22FB0" w:rsidRDefault="001A4CA0" w:rsidP="00E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A0" w:rsidRPr="00B22FB0" w:rsidRDefault="001A4CA0" w:rsidP="00E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A0" w:rsidRPr="00B22FB0" w:rsidRDefault="001A4CA0" w:rsidP="00E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A0" w:rsidRPr="00B22FB0" w:rsidRDefault="001A4CA0" w:rsidP="00EE0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година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лв./дка</w:t>
            </w:r>
          </w:p>
        </w:tc>
      </w:tr>
      <w:tr w:rsidR="001A4CA0" w:rsidRPr="00B22FB0" w:rsidTr="00EE03C2">
        <w:trPr>
          <w:trHeight w:hRule="exact" w:val="318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Лозови насаждения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4CA0" w:rsidRPr="00B22FB0" w:rsidRDefault="001A4CA0" w:rsidP="00EE0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z w:val="24"/>
                <w:szCs w:val="24"/>
              </w:rPr>
              <w:t>4-7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ind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         49,00</w:t>
            </w:r>
          </w:p>
        </w:tc>
      </w:tr>
      <w:tr w:rsidR="001A4CA0" w:rsidRPr="00B22FB0" w:rsidTr="00EE03C2">
        <w:trPr>
          <w:trHeight w:hRule="exact" w:val="273"/>
        </w:trPr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A0" w:rsidRPr="00B22FB0" w:rsidRDefault="001A4CA0" w:rsidP="00E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A0" w:rsidRPr="00B22FB0" w:rsidRDefault="001A4CA0" w:rsidP="00E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A0" w:rsidRPr="00B22FB0" w:rsidRDefault="001A4CA0" w:rsidP="00EE0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15"/>
                <w:sz w:val="24"/>
                <w:szCs w:val="24"/>
              </w:rPr>
              <w:t>8-20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ind w:righ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        74,00</w:t>
            </w:r>
          </w:p>
        </w:tc>
      </w:tr>
      <w:tr w:rsidR="001A4CA0" w:rsidRPr="00B22FB0" w:rsidTr="00EE03C2">
        <w:trPr>
          <w:trHeight w:hRule="exact" w:val="835"/>
        </w:trPr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A0" w:rsidRPr="00B22FB0" w:rsidRDefault="001A4CA0" w:rsidP="00E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A0" w:rsidRPr="00B22FB0" w:rsidRDefault="001A4CA0" w:rsidP="00E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spacing w:line="274" w:lineRule="exact"/>
              <w:ind w:righ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   за останалия                     </w:t>
            </w:r>
            <w:r w:rsidRPr="00B22FB0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период на    </w:t>
            </w:r>
            <w:r w:rsidRPr="00B22FB0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ind w:right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        49,00</w:t>
            </w:r>
          </w:p>
        </w:tc>
      </w:tr>
      <w:tr w:rsidR="001A4CA0" w:rsidRPr="00B22FB0" w:rsidTr="00EE03C2">
        <w:trPr>
          <w:trHeight w:hRule="exact" w:val="326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spacing w:line="274" w:lineRule="exact"/>
              <w:ind w:left="235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Овощни насаждения-</w:t>
            </w:r>
            <w:r w:rsidRPr="00B22FB0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семкови, костилкови, </w:t>
            </w:r>
            <w:r w:rsidRPr="00B22FB0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черупкови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4CA0" w:rsidRPr="00B22FB0" w:rsidRDefault="001A4CA0" w:rsidP="00EE0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z w:val="24"/>
                <w:szCs w:val="24"/>
              </w:rPr>
              <w:t>5-7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ind w:right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        41,00</w:t>
            </w:r>
          </w:p>
        </w:tc>
      </w:tr>
      <w:tr w:rsidR="001A4CA0" w:rsidRPr="00B22FB0" w:rsidTr="00EE03C2">
        <w:trPr>
          <w:trHeight w:hRule="exact" w:val="845"/>
        </w:trPr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A0" w:rsidRPr="00B22FB0" w:rsidRDefault="001A4CA0" w:rsidP="00E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A0" w:rsidRPr="00B22FB0" w:rsidRDefault="001A4CA0" w:rsidP="00E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spacing w:line="274" w:lineRule="exact"/>
              <w:ind w:left="370"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за останалия </w:t>
            </w:r>
            <w:r w:rsidRPr="00B22FB0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период на </w:t>
            </w:r>
            <w:r w:rsidRPr="00B22FB0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ind w:right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        61,00</w:t>
            </w:r>
          </w:p>
        </w:tc>
      </w:tr>
      <w:tr w:rsidR="001A4CA0" w:rsidRPr="00B22FB0" w:rsidTr="00EE03C2">
        <w:trPr>
          <w:trHeight w:hRule="exact" w:val="557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Ягодоплодни к-ри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spacing w:line="269" w:lineRule="exact"/>
              <w:ind w:left="312"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За периода на </w:t>
            </w:r>
            <w:r w:rsidRPr="00B22FB0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ind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         56,00</w:t>
            </w:r>
          </w:p>
        </w:tc>
      </w:tr>
      <w:tr w:rsidR="001A4CA0" w:rsidRPr="00B22FB0" w:rsidTr="00EE03C2">
        <w:trPr>
          <w:trHeight w:hRule="exact" w:val="845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spacing w:line="274" w:lineRule="exact"/>
              <w:ind w:left="158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Етерично- маслени </w:t>
            </w:r>
            <w:r w:rsidRPr="00B22FB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к-ри - роза, мента, </w:t>
            </w:r>
            <w:r w:rsidRPr="00B22FB0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лавандула шипка и др.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spacing w:line="269" w:lineRule="exact"/>
              <w:ind w:left="312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За периода на 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ind w:right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        37,00</w:t>
            </w:r>
          </w:p>
        </w:tc>
      </w:tr>
      <w:tr w:rsidR="001A4CA0" w:rsidRPr="00B22FB0" w:rsidTr="00EE03C2">
        <w:trPr>
          <w:trHeight w:hRule="exact" w:val="813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spacing w:line="278" w:lineRule="exact"/>
              <w:ind w:left="4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Култивирани билки -</w:t>
            </w:r>
            <w:r w:rsidRPr="00B22FB0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срок на предоставяне - 5 </w:t>
            </w:r>
            <w:r w:rsidRPr="00B22FB0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години.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z w:val="24"/>
                <w:szCs w:val="24"/>
              </w:rPr>
              <w:t>2-5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       26,00</w:t>
            </w:r>
          </w:p>
        </w:tc>
      </w:tr>
      <w:tr w:rsidR="001A4CA0" w:rsidRPr="00B22FB0" w:rsidTr="00EE03C2">
        <w:trPr>
          <w:trHeight w:hRule="exact" w:val="363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spacing w:line="278" w:lineRule="exact"/>
              <w:ind w:left="48" w:right="48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Аспержи - </w:t>
            </w:r>
            <w:r w:rsidRPr="00B22FB0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срок на предоставяне - 15 </w:t>
            </w:r>
            <w:r w:rsidRPr="00B22FB0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години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z w:val="24"/>
                <w:szCs w:val="24"/>
              </w:rPr>
              <w:t>4-12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ind w:right="538"/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58,00</w:t>
            </w:r>
          </w:p>
        </w:tc>
      </w:tr>
      <w:tr w:rsidR="001A4CA0" w:rsidRPr="00B22FB0" w:rsidTr="00EE03C2">
        <w:trPr>
          <w:trHeight w:hRule="exact" w:val="435"/>
        </w:trPr>
        <w:tc>
          <w:tcPr>
            <w:tcW w:w="28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spacing w:line="278" w:lineRule="exact"/>
              <w:ind w:left="48" w:right="48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z w:val="24"/>
                <w:szCs w:val="24"/>
              </w:rPr>
              <w:t>13-15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ind w:right="538"/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37,00</w:t>
            </w:r>
          </w:p>
        </w:tc>
      </w:tr>
    </w:tbl>
    <w:p w:rsidR="001A4CA0" w:rsidRPr="00B22FB0" w:rsidRDefault="001A4CA0" w:rsidP="001A4CA0">
      <w:pPr>
        <w:shd w:val="clear" w:color="auto" w:fill="FFFFFF"/>
        <w:tabs>
          <w:tab w:val="left" w:pos="1104"/>
        </w:tabs>
        <w:spacing w:before="254" w:line="278" w:lineRule="exact"/>
        <w:jc w:val="both"/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</w:pPr>
      <w:r w:rsidRPr="00B22FB0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 xml:space="preserve">   </w:t>
      </w:r>
    </w:p>
    <w:p w:rsidR="001A4CA0" w:rsidRPr="00B22FB0" w:rsidRDefault="001A4CA0" w:rsidP="001A4CA0">
      <w:pPr>
        <w:shd w:val="clear" w:color="auto" w:fill="FFFFFF"/>
        <w:tabs>
          <w:tab w:val="left" w:pos="1104"/>
        </w:tabs>
        <w:spacing w:before="254" w:line="278" w:lineRule="exact"/>
        <w:jc w:val="both"/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 xml:space="preserve">            </w:t>
      </w:r>
    </w:p>
    <w:p w:rsidR="001A4CA0" w:rsidRPr="00B22FB0" w:rsidRDefault="001A4CA0" w:rsidP="001A4CA0">
      <w:pPr>
        <w:shd w:val="clear" w:color="auto" w:fill="FFFFFF"/>
        <w:tabs>
          <w:tab w:val="left" w:pos="1104"/>
        </w:tabs>
        <w:spacing w:before="254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2FB0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ab/>
        <w:t xml:space="preserve">2.3 </w:t>
      </w:r>
      <w:r w:rsidRPr="00B22FB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Продължителността на периода на плододаване за отделните видове трайни</w:t>
      </w:r>
      <w:r w:rsidRPr="00B22FB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br/>
        <w:t>насаждения се определя от приложенията към чл.5 от Наредбата за базисните цени на</w:t>
      </w:r>
      <w:r w:rsidRPr="00B22FB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br/>
      </w:r>
      <w:r w:rsidRPr="00B22FB0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трайните насаждения приета с ПМС № 151/1991 г., последно изм. ДВ бр.81 от 12.09.2003 г.</w:t>
      </w:r>
    </w:p>
    <w:tbl>
      <w:tblPr>
        <w:tblpPr w:leftFromText="141" w:rightFromText="141" w:vertAnchor="text" w:horzAnchor="margin" w:tblpXSpec="center" w:tblpY="115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560"/>
        <w:gridCol w:w="2717"/>
      </w:tblGrid>
      <w:tr w:rsidR="001A4CA0" w:rsidRPr="00B22FB0" w:rsidTr="00EE03C2">
        <w:trPr>
          <w:trHeight w:hRule="exact" w:val="307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A0" w:rsidRPr="00B22FB0" w:rsidRDefault="001A4CA0" w:rsidP="00EE03C2">
            <w:pPr>
              <w:shd w:val="clear" w:color="auto" w:fill="FFFFFF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Трайни насаждения</w:t>
            </w:r>
            <w:r w:rsidRPr="00B2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A0" w:rsidRPr="00B22FB0" w:rsidRDefault="001A4CA0" w:rsidP="00EE03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          Цена лв./дка.</w:t>
            </w:r>
            <w:r w:rsidRPr="00B2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CA0" w:rsidRPr="00B22FB0" w:rsidTr="00EE03C2">
        <w:trPr>
          <w:trHeight w:hRule="exact" w:val="278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A0" w:rsidRPr="00B22FB0" w:rsidRDefault="001A4CA0" w:rsidP="00EE03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                     Лозови насаждения</w:t>
            </w:r>
            <w:r w:rsidRPr="00B2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A0" w:rsidRPr="00B22FB0" w:rsidRDefault="001A4CA0" w:rsidP="00EE0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49.00</w:t>
            </w:r>
          </w:p>
        </w:tc>
      </w:tr>
      <w:tr w:rsidR="001A4CA0" w:rsidRPr="00B22FB0" w:rsidTr="00EE03C2">
        <w:trPr>
          <w:trHeight w:hRule="exact" w:val="566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spacing w:line="274" w:lineRule="exact"/>
              <w:ind w:righ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Овощни насаждения-</w:t>
            </w:r>
            <w:r w:rsidRPr="00B22FB0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семкови, костилкови, черупкови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66,00</w:t>
            </w:r>
          </w:p>
        </w:tc>
      </w:tr>
      <w:tr w:rsidR="001A4CA0" w:rsidRPr="00B22FB0" w:rsidTr="00EE03C2">
        <w:trPr>
          <w:trHeight w:hRule="exact" w:val="586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spacing w:line="278" w:lineRule="exact"/>
              <w:ind w:left="370" w:righ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Етерично- маслени к-ри -</w:t>
            </w:r>
            <w:r w:rsidRPr="00B22FB0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роза, мента, лавандула шипка и др.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CA0" w:rsidRPr="00B22FB0" w:rsidRDefault="001A4CA0" w:rsidP="00EE0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0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>37,00</w:t>
            </w:r>
          </w:p>
        </w:tc>
      </w:tr>
    </w:tbl>
    <w:p w:rsidR="001A4CA0" w:rsidRPr="00B22FB0" w:rsidRDefault="001A4CA0" w:rsidP="001A4CA0">
      <w:pPr>
        <w:shd w:val="clear" w:color="auto" w:fill="FFFFFF"/>
        <w:tabs>
          <w:tab w:val="left" w:pos="1190"/>
        </w:tabs>
        <w:spacing w:line="278" w:lineRule="exact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22FB0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2.4</w:t>
      </w:r>
      <w:r w:rsidRPr="00B22FB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B22FB0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За отглеждане  на съществуващи  трайни насаждения,  срок - двадесет</w:t>
      </w:r>
      <w:r w:rsidRPr="00B22FB0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br/>
      </w:r>
      <w:r w:rsidRPr="00B22FB0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стопански години с начална тръжна цена, както следва:</w:t>
      </w:r>
    </w:p>
    <w:p w:rsidR="001A4CA0" w:rsidRPr="00B22FB0" w:rsidRDefault="001A4CA0" w:rsidP="001A4CA0">
      <w:pPr>
        <w:shd w:val="clear" w:color="auto" w:fill="FFFFFF"/>
        <w:tabs>
          <w:tab w:val="left" w:pos="1190"/>
        </w:tabs>
        <w:spacing w:line="278" w:lineRule="exact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A4CA0" w:rsidRPr="00B22FB0" w:rsidRDefault="001A4CA0" w:rsidP="001A4CA0">
      <w:pPr>
        <w:shd w:val="clear" w:color="auto" w:fill="FFFFFF"/>
        <w:tabs>
          <w:tab w:val="left" w:pos="1190"/>
        </w:tabs>
        <w:spacing w:line="278" w:lineRule="exact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A4CA0" w:rsidRPr="00B22FB0" w:rsidRDefault="001A4CA0" w:rsidP="001A4CA0">
      <w:pPr>
        <w:shd w:val="clear" w:color="auto" w:fill="FFFFFF"/>
        <w:tabs>
          <w:tab w:val="left" w:pos="1190"/>
        </w:tabs>
        <w:spacing w:line="278" w:lineRule="exact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A4CA0" w:rsidRPr="00B22FB0" w:rsidRDefault="001A4CA0" w:rsidP="001A4CA0">
      <w:pPr>
        <w:shd w:val="clear" w:color="auto" w:fill="FFFFFF"/>
        <w:tabs>
          <w:tab w:val="left" w:pos="1190"/>
        </w:tabs>
        <w:spacing w:line="278" w:lineRule="exact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A4CA0" w:rsidRPr="00B22FB0" w:rsidRDefault="001A4CA0" w:rsidP="001A4CA0">
      <w:pPr>
        <w:shd w:val="clear" w:color="auto" w:fill="FFFFFF"/>
        <w:tabs>
          <w:tab w:val="left" w:pos="1190"/>
        </w:tabs>
        <w:spacing w:line="278" w:lineRule="exact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A4CA0" w:rsidRPr="00B22FB0" w:rsidRDefault="001A4CA0" w:rsidP="001A4CA0">
      <w:pPr>
        <w:shd w:val="clear" w:color="auto" w:fill="FFFFFF"/>
        <w:tabs>
          <w:tab w:val="left" w:pos="1190"/>
        </w:tabs>
        <w:spacing w:line="278" w:lineRule="exact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right" w:tblpY="1"/>
        <w:tblOverlap w:val="never"/>
        <w:tblW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1A4CA0" w:rsidRPr="00B22FB0" w:rsidTr="00EE03C2">
        <w:trPr>
          <w:trHeight w:val="120"/>
        </w:trPr>
        <w:tc>
          <w:tcPr>
            <w:tcW w:w="210" w:type="dxa"/>
          </w:tcPr>
          <w:p w:rsidR="001A4CA0" w:rsidRPr="00B22FB0" w:rsidRDefault="001A4CA0" w:rsidP="00EE03C2">
            <w:pPr>
              <w:shd w:val="clear" w:color="auto" w:fill="FFFFFF"/>
              <w:tabs>
                <w:tab w:val="left" w:pos="1190"/>
              </w:tabs>
              <w:spacing w:line="278" w:lineRule="exact"/>
              <w:ind w:left="5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CA0" w:rsidRPr="00B22FB0" w:rsidRDefault="001A4CA0" w:rsidP="001A4CA0">
      <w:pPr>
        <w:shd w:val="clear" w:color="auto" w:fill="FFFFFF"/>
        <w:tabs>
          <w:tab w:val="left" w:pos="974"/>
        </w:tabs>
        <w:spacing w:before="264" w:line="274" w:lineRule="exact"/>
        <w:jc w:val="both"/>
        <w:rPr>
          <w:rFonts w:ascii="Times New Roman" w:hAnsi="Times New Roman" w:cs="Times New Roman"/>
          <w:iCs/>
          <w:color w:val="000000"/>
          <w:spacing w:val="-16"/>
          <w:sz w:val="24"/>
          <w:szCs w:val="24"/>
        </w:rPr>
      </w:pPr>
      <w:r w:rsidRPr="00B22FB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  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</w:t>
      </w:r>
      <w:r w:rsidRPr="00B22FB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3. Възлага на Кмета на Община Лом да открие процедура по провеждане на търг</w:t>
      </w:r>
      <w:r w:rsidRPr="00B22FB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br/>
      </w:r>
      <w:r w:rsidRPr="00B22FB0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с тайно наддаване, като издаде заповед със съдържание съгласно чл.12, ал.1  от</w:t>
      </w:r>
      <w:r w:rsidRPr="00B22FB0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br/>
      </w:r>
      <w:r w:rsidRPr="00B22FB0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Наредбата за стопанисване и управление на земеделските земи от Общинския поземлен</w:t>
      </w:r>
      <w:r w:rsidRPr="00B22FB0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br/>
        <w:t>фонд</w:t>
      </w:r>
    </w:p>
    <w:p w:rsidR="001A4CA0" w:rsidRPr="00B22FB0" w:rsidRDefault="001A4CA0" w:rsidP="001A4CA0">
      <w:pPr>
        <w:shd w:val="clear" w:color="auto" w:fill="FFFFFF"/>
        <w:tabs>
          <w:tab w:val="left" w:pos="974"/>
        </w:tabs>
        <w:spacing w:line="274" w:lineRule="exact"/>
        <w:jc w:val="both"/>
        <w:rPr>
          <w:rFonts w:ascii="Times New Roman" w:hAnsi="Times New Roman" w:cs="Times New Roman"/>
          <w:iCs/>
          <w:color w:val="000000"/>
          <w:spacing w:val="-16"/>
          <w:sz w:val="24"/>
          <w:szCs w:val="24"/>
        </w:rPr>
      </w:pPr>
      <w:r w:rsidRPr="00B22FB0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        4. Възлага на Кмета на Община Лом да сформира комисия от председател и шест</w:t>
      </w:r>
      <w:r w:rsidRPr="00B22FB0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br/>
      </w:r>
      <w:r w:rsidRPr="00B22FB0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члена, от който двама общински съветници. Единият от членовете на комисията</w:t>
      </w:r>
      <w:r w:rsidRPr="00B22FB0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br/>
      </w:r>
      <w:r w:rsidRPr="00B22FB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задължително да бъде правоспособен юрист</w:t>
      </w:r>
    </w:p>
    <w:p w:rsidR="001A4CA0" w:rsidRPr="00B22FB0" w:rsidRDefault="001A4CA0" w:rsidP="001A4CA0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iCs/>
          <w:color w:val="000000"/>
          <w:spacing w:val="-15"/>
          <w:sz w:val="24"/>
          <w:szCs w:val="24"/>
        </w:rPr>
      </w:pPr>
      <w:r w:rsidRPr="00B22FB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Размера на депозита за участие в търга е както следва:</w:t>
      </w:r>
    </w:p>
    <w:p w:rsidR="001A4CA0" w:rsidRPr="00B22FB0" w:rsidRDefault="001A4CA0" w:rsidP="001A4CA0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4" w:lineRule="exact"/>
        <w:ind w:left="14" w:firstLine="720"/>
        <w:jc w:val="both"/>
        <w:rPr>
          <w:rFonts w:ascii="Times New Roman" w:hAnsi="Times New Roman" w:cs="Times New Roman"/>
          <w:iCs/>
          <w:color w:val="000000"/>
          <w:spacing w:val="-17"/>
          <w:sz w:val="24"/>
          <w:szCs w:val="24"/>
        </w:rPr>
      </w:pPr>
      <w:r w:rsidRPr="00B22FB0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за отглеждане на едногодишни полски култури - 20%   от началната тръжна</w:t>
      </w:r>
      <w:r w:rsidRPr="00B22FB0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br/>
        <w:t>цена умножена по площта на имота</w:t>
      </w:r>
    </w:p>
    <w:p w:rsidR="001A4CA0" w:rsidRPr="00B22FB0" w:rsidRDefault="001A4CA0" w:rsidP="001A4CA0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4" w:lineRule="exact"/>
        <w:ind w:left="734"/>
        <w:jc w:val="both"/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</w:pPr>
      <w:r w:rsidRPr="00B22FB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lastRenderedPageBreak/>
        <w:t>за създаване и отглеждане на трайни насаждения - 10 лв./дка.</w:t>
      </w:r>
    </w:p>
    <w:p w:rsidR="001A4CA0" w:rsidRPr="00B22FB0" w:rsidRDefault="001A4CA0" w:rsidP="001A4CA0">
      <w:pPr>
        <w:shd w:val="clear" w:color="auto" w:fill="FFFFFF"/>
        <w:tabs>
          <w:tab w:val="left" w:pos="1157"/>
        </w:tabs>
        <w:spacing w:line="274" w:lineRule="exact"/>
        <w:ind w:left="739"/>
        <w:jc w:val="both"/>
        <w:rPr>
          <w:rFonts w:ascii="Times New Roman" w:hAnsi="Times New Roman" w:cs="Times New Roman"/>
          <w:sz w:val="24"/>
          <w:szCs w:val="24"/>
        </w:rPr>
      </w:pPr>
      <w:r w:rsidRPr="00B22FB0">
        <w:rPr>
          <w:rFonts w:ascii="Times New Roman" w:hAnsi="Times New Roman" w:cs="Times New Roman"/>
          <w:iCs/>
          <w:color w:val="000000"/>
          <w:spacing w:val="-17"/>
          <w:sz w:val="24"/>
          <w:szCs w:val="24"/>
        </w:rPr>
        <w:t>5.3</w:t>
      </w:r>
      <w:r w:rsidRPr="00B22FB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B22FB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за отглеждане на съществуващи трайни насаждения </w:t>
      </w:r>
      <w:r w:rsidRPr="00B22F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B22FB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10 лв./дка.</w:t>
      </w:r>
    </w:p>
    <w:p w:rsidR="001A4CA0" w:rsidRPr="00B22FB0" w:rsidRDefault="001A4CA0" w:rsidP="001A4CA0">
      <w:pPr>
        <w:shd w:val="clear" w:color="auto" w:fill="FFFFFF"/>
        <w:tabs>
          <w:tab w:val="left" w:pos="1061"/>
        </w:tabs>
        <w:spacing w:line="274" w:lineRule="exact"/>
        <w:jc w:val="both"/>
        <w:rPr>
          <w:rFonts w:ascii="Times New Roman" w:hAnsi="Times New Roman" w:cs="Times New Roman"/>
          <w:iCs/>
          <w:color w:val="000000"/>
          <w:spacing w:val="-18"/>
          <w:sz w:val="24"/>
          <w:szCs w:val="24"/>
        </w:rPr>
      </w:pPr>
      <w:r w:rsidRPr="00B22FB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6. </w:t>
      </w:r>
      <w:r w:rsidRPr="00B22FB0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В случаите, когато от няколко участници е предложена една и съща цена за даден</w:t>
      </w:r>
      <w:r w:rsidRPr="00B22FB0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br/>
      </w:r>
      <w:r w:rsidRPr="00B22FB0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имот, между тях се провежда търг с явно наддаване с начална цена - предложената от</w:t>
      </w:r>
      <w:r w:rsidRPr="00B22FB0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br/>
      </w:r>
      <w:r w:rsidRPr="00B22FB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кандидатите. Стъпка за надаване 5% от началната цена предложена от участниците в</w:t>
      </w:r>
      <w:r w:rsidRPr="00B22FB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br/>
      </w:r>
      <w:r w:rsidRPr="00B22FB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цели левове</w:t>
      </w:r>
    </w:p>
    <w:p w:rsidR="001A4CA0" w:rsidRPr="00B22FB0" w:rsidRDefault="001A4CA0" w:rsidP="001A4CA0">
      <w:pPr>
        <w:shd w:val="clear" w:color="auto" w:fill="FFFFFF"/>
        <w:tabs>
          <w:tab w:val="left" w:pos="1061"/>
        </w:tabs>
        <w:spacing w:line="274" w:lineRule="exact"/>
        <w:jc w:val="both"/>
        <w:rPr>
          <w:rFonts w:ascii="Times New Roman" w:hAnsi="Times New Roman" w:cs="Times New Roman"/>
          <w:iCs/>
          <w:color w:val="000000"/>
          <w:spacing w:val="-18"/>
          <w:sz w:val="24"/>
          <w:szCs w:val="24"/>
        </w:rPr>
      </w:pPr>
      <w:r w:rsidRPr="00B22FB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         7. Възлага на Кмета на Общината в седем дневен срок от датата на получаване</w:t>
      </w:r>
      <w:r w:rsidRPr="00B22FB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br/>
      </w:r>
      <w:r w:rsidRPr="00B22FB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на протокола на комисията да издаде заповед и обяви резултатите на достъпно за</w:t>
      </w:r>
      <w:r w:rsidRPr="00B22FB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br/>
      </w:r>
      <w:r w:rsidRPr="00B22FB0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всички заинтересовани лица - информационното табло в сградата и на интернет</w:t>
      </w:r>
      <w:r w:rsidRPr="00B22FB0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br/>
      </w:r>
      <w:r w:rsidRPr="00B22FB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страницата на общината.</w:t>
      </w:r>
    </w:p>
    <w:p w:rsidR="001A4CA0" w:rsidRPr="00B22FB0" w:rsidRDefault="001A4CA0" w:rsidP="001A4CA0">
      <w:pPr>
        <w:shd w:val="clear" w:color="auto" w:fill="FFFFFF"/>
        <w:tabs>
          <w:tab w:val="left" w:pos="1061"/>
        </w:tabs>
        <w:spacing w:line="274" w:lineRule="exact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B22FB0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 xml:space="preserve">         8. Маломерните имоти до 10 дка. по смисъла на § 26 от Допълнителните</w:t>
      </w:r>
      <w:r w:rsidRPr="00B22FB0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br/>
      </w:r>
      <w:r w:rsidRPr="00B22FB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разпоредби на ЗСПЗЗ, за който няма сключени договори, могат да се отдават под наем</w:t>
      </w:r>
      <w:r w:rsidRPr="00B22FB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br/>
      </w:r>
      <w:r w:rsidRPr="00B22FB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за една година без търг или конкурс . </w:t>
      </w:r>
    </w:p>
    <w:p w:rsidR="001A4CA0" w:rsidRPr="00B22FB0" w:rsidRDefault="001A4CA0" w:rsidP="001A4CA0">
      <w:pPr>
        <w:shd w:val="clear" w:color="auto" w:fill="FFFFFF"/>
        <w:tabs>
          <w:tab w:val="left" w:pos="1061"/>
        </w:tabs>
        <w:spacing w:line="274" w:lineRule="exact"/>
        <w:jc w:val="both"/>
        <w:rPr>
          <w:rFonts w:ascii="Times New Roman" w:hAnsi="Times New Roman" w:cs="Times New Roman"/>
          <w:iCs/>
          <w:color w:val="000000"/>
          <w:spacing w:val="-16"/>
          <w:sz w:val="24"/>
          <w:szCs w:val="24"/>
        </w:rPr>
      </w:pPr>
      <w:r w:rsidRPr="00B22FB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       8.1  Цена на декар за едногодишно ползване  е равна на  началната тръжна цена определена с настоящето решение.</w:t>
      </w:r>
    </w:p>
    <w:p w:rsidR="001A4CA0" w:rsidRPr="00B22FB0" w:rsidRDefault="001A4CA0" w:rsidP="001A4CA0">
      <w:pPr>
        <w:shd w:val="clear" w:color="auto" w:fill="FFFFFF"/>
        <w:tabs>
          <w:tab w:val="left" w:pos="1162"/>
          <w:tab w:val="left" w:leader="dot" w:pos="4522"/>
          <w:tab w:val="left" w:leader="dot" w:pos="8443"/>
        </w:tabs>
        <w:spacing w:line="27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22FB0">
        <w:rPr>
          <w:rFonts w:ascii="Times New Roman" w:hAnsi="Times New Roman" w:cs="Times New Roman"/>
          <w:iCs/>
          <w:color w:val="000000"/>
          <w:spacing w:val="-16"/>
          <w:sz w:val="24"/>
          <w:szCs w:val="24"/>
        </w:rPr>
        <w:t xml:space="preserve">             9.</w:t>
      </w:r>
      <w:r w:rsidRPr="00B22FB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FB0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Избира за членове на тръжната комисия представители от Общинския съвет</w:t>
      </w:r>
      <w:r w:rsidRPr="00B22FB0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br/>
      </w:r>
      <w:r w:rsidRPr="00B22FB0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Лом</w:t>
      </w:r>
      <w:r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: Надя Димитрова </w:t>
      </w:r>
      <w:r w:rsidRPr="00B22FB0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Илияна Василева</w:t>
      </w:r>
    </w:p>
    <w:p w:rsidR="001A4CA0" w:rsidRPr="00B22FB0" w:rsidRDefault="001A4CA0" w:rsidP="001A4CA0">
      <w:pPr>
        <w:shd w:val="clear" w:color="auto" w:fill="FFFFFF"/>
        <w:spacing w:before="278" w:line="274" w:lineRule="exact"/>
        <w:ind w:left="494"/>
        <w:jc w:val="both"/>
        <w:rPr>
          <w:rFonts w:ascii="Times New Roman" w:hAnsi="Times New Roman" w:cs="Times New Roman"/>
          <w:sz w:val="24"/>
          <w:szCs w:val="24"/>
        </w:rPr>
      </w:pPr>
      <w:r w:rsidRPr="00B22FB0">
        <w:rPr>
          <w:rFonts w:ascii="Times New Roman" w:hAnsi="Times New Roman" w:cs="Times New Roman"/>
          <w:bCs/>
          <w:iCs/>
          <w:color w:val="000000"/>
          <w:spacing w:val="-7"/>
          <w:sz w:val="24"/>
          <w:szCs w:val="24"/>
          <w:u w:val="single"/>
        </w:rPr>
        <w:t>Приложение:</w:t>
      </w:r>
    </w:p>
    <w:p w:rsidR="001A4CA0" w:rsidRPr="00B22FB0" w:rsidRDefault="001A4CA0" w:rsidP="001A4CA0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74" w:lineRule="exact"/>
        <w:ind w:left="720"/>
        <w:jc w:val="both"/>
        <w:rPr>
          <w:rFonts w:ascii="Times New Roman" w:hAnsi="Times New Roman" w:cs="Times New Roman"/>
          <w:iCs/>
          <w:color w:val="000000"/>
          <w:spacing w:val="-27"/>
          <w:sz w:val="24"/>
          <w:szCs w:val="24"/>
        </w:rPr>
      </w:pPr>
      <w:r w:rsidRPr="00B22FB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Списък - извадки от ОПФ за имоти предложени на търг 2019 – 2020 г.  </w:t>
      </w:r>
    </w:p>
    <w:p w:rsidR="001A4CA0" w:rsidRPr="00B22FB0" w:rsidRDefault="001A4CA0" w:rsidP="001A4CA0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74" w:lineRule="exact"/>
        <w:ind w:left="720"/>
        <w:jc w:val="both"/>
        <w:rPr>
          <w:rFonts w:ascii="Times New Roman" w:hAnsi="Times New Roman" w:cs="Times New Roman"/>
          <w:iCs/>
          <w:color w:val="000000"/>
          <w:spacing w:val="-13"/>
          <w:sz w:val="24"/>
          <w:szCs w:val="24"/>
        </w:rPr>
      </w:pPr>
      <w:r w:rsidRPr="00B22FB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Проект на тръжна документация</w:t>
      </w:r>
    </w:p>
    <w:p w:rsidR="001A4CA0" w:rsidRDefault="001A4CA0" w:rsidP="001A4CA0">
      <w:pPr>
        <w:shd w:val="clear" w:color="auto" w:fill="FFFFFF"/>
        <w:spacing w:line="274" w:lineRule="exact"/>
        <w:ind w:right="14" w:firstLine="715"/>
        <w:jc w:val="both"/>
        <w:rPr>
          <w:i/>
          <w:iCs/>
          <w:color w:val="000000"/>
          <w:spacing w:val="-13"/>
          <w:sz w:val="24"/>
          <w:szCs w:val="24"/>
        </w:rPr>
      </w:pPr>
    </w:p>
    <w:p w:rsidR="00E34488" w:rsidRDefault="00E34488" w:rsidP="00E34488">
      <w:pPr>
        <w:rPr>
          <w:rFonts w:ascii="Times New Roman" w:hAnsi="Times New Roman" w:cs="Times New Roman"/>
          <w:sz w:val="24"/>
          <w:szCs w:val="24"/>
        </w:rPr>
      </w:pPr>
    </w:p>
    <w:p w:rsidR="00E34488" w:rsidRPr="00530D49" w:rsidRDefault="00E34488" w:rsidP="00E34488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E34488" w:rsidRDefault="00E34488" w:rsidP="00E344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62039D" w:rsidRDefault="0062039D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1342FD">
        <w:rPr>
          <w:rFonts w:ascii="Times New Roman" w:hAnsi="Times New Roman" w:cs="Times New Roman"/>
          <w:sz w:val="24"/>
          <w:szCs w:val="24"/>
        </w:rPr>
        <w:t xml:space="preserve">     ПРЕПИС ОТ РЕШЕНИЕ № 588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74/29.03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1342FD" w:rsidRDefault="001342FD" w:rsidP="00134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5FA">
        <w:rPr>
          <w:rFonts w:ascii="Times New Roman" w:hAnsi="Times New Roman" w:cs="Times New Roman"/>
          <w:b/>
          <w:sz w:val="24"/>
          <w:szCs w:val="24"/>
          <w:u w:val="single"/>
        </w:rPr>
        <w:t>По втора точка</w:t>
      </w:r>
    </w:p>
    <w:p w:rsidR="001342FD" w:rsidRDefault="001342FD" w:rsidP="00134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2FD" w:rsidRDefault="001342FD" w:rsidP="00134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2E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206/07.03</w:t>
      </w:r>
      <w:r w:rsidRPr="00E702E3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Отчет за изпълнение на „Програмата за опазване на околната среда 2015-2020 г.“ и „Общинската програма за управление на отпадъците на община Лом 2015-2020 г.“ за периода 2018 г.</w:t>
      </w:r>
    </w:p>
    <w:p w:rsidR="001342FD" w:rsidRPr="00440213" w:rsidRDefault="001342FD" w:rsidP="001342F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1342FD" w:rsidRPr="00440213" w:rsidRDefault="001342FD" w:rsidP="001342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23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1342FD" w:rsidRPr="00EE21FE" w:rsidRDefault="001342FD" w:rsidP="001342F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2FD" w:rsidRDefault="001342FD" w:rsidP="00134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342FD" w:rsidRPr="005D5C76" w:rsidRDefault="001342FD" w:rsidP="00134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588</w:t>
      </w:r>
    </w:p>
    <w:p w:rsidR="001342FD" w:rsidRDefault="001342FD" w:rsidP="00134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1177">
        <w:rPr>
          <w:rFonts w:ascii="Times New Roman" w:hAnsi="Times New Roman" w:cs="Times New Roman"/>
          <w:sz w:val="24"/>
          <w:szCs w:val="24"/>
        </w:rPr>
        <w:t xml:space="preserve">Общинският съвет </w:t>
      </w:r>
      <w:r>
        <w:rPr>
          <w:rFonts w:ascii="Times New Roman" w:hAnsi="Times New Roman" w:cs="Times New Roman"/>
          <w:sz w:val="24"/>
          <w:szCs w:val="24"/>
        </w:rPr>
        <w:t>на Община Лом, на основание чл.21, ал.</w:t>
      </w:r>
      <w:r w:rsidRPr="00D11177">
        <w:rPr>
          <w:rFonts w:ascii="Times New Roman" w:hAnsi="Times New Roman" w:cs="Times New Roman"/>
          <w:sz w:val="24"/>
          <w:szCs w:val="24"/>
        </w:rPr>
        <w:t>1, т.12 и ал. 2 от Закона за местното самоуправление</w:t>
      </w:r>
      <w:r>
        <w:rPr>
          <w:rFonts w:ascii="Times New Roman" w:hAnsi="Times New Roman" w:cs="Times New Roman"/>
          <w:sz w:val="24"/>
          <w:szCs w:val="24"/>
        </w:rPr>
        <w:t xml:space="preserve"> и ме</w:t>
      </w:r>
      <w:r w:rsidRPr="00D11177">
        <w:rPr>
          <w:rFonts w:ascii="Times New Roman" w:hAnsi="Times New Roman" w:cs="Times New Roman"/>
          <w:sz w:val="24"/>
          <w:szCs w:val="24"/>
        </w:rPr>
        <w:t>стната администрация, чл.79, ал.5 от Закона за опазване на околната среда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1177">
        <w:rPr>
          <w:rFonts w:ascii="Times New Roman" w:hAnsi="Times New Roman" w:cs="Times New Roman"/>
          <w:sz w:val="24"/>
          <w:szCs w:val="24"/>
        </w:rPr>
        <w:t xml:space="preserve"> чл. 52, ал.9 от Закона за управление на отпадъците, Общински съвет – Лом приема отчета за изпълнение на програмите за периода 2018 г.</w:t>
      </w:r>
    </w:p>
    <w:p w:rsidR="001342FD" w:rsidRDefault="001342FD" w:rsidP="00134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FD" w:rsidRPr="00D11177" w:rsidRDefault="001342FD" w:rsidP="00134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Приложение: отчет за изпълнение на програмите.</w:t>
      </w:r>
    </w:p>
    <w:p w:rsidR="001342FD" w:rsidRDefault="001342FD" w:rsidP="00134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2FD" w:rsidRDefault="001342FD" w:rsidP="00134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CA0" w:rsidRDefault="001A4CA0" w:rsidP="001A4CA0">
      <w:pPr>
        <w:rPr>
          <w:rFonts w:ascii="Times New Roman" w:hAnsi="Times New Roman" w:cs="Times New Roman"/>
          <w:sz w:val="24"/>
          <w:szCs w:val="24"/>
        </w:rPr>
      </w:pPr>
    </w:p>
    <w:p w:rsidR="001A4CA0" w:rsidRPr="00530D49" w:rsidRDefault="001A4CA0" w:rsidP="001A4CA0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AC6896" w:rsidRDefault="00AC6896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C6896" w:rsidRDefault="00AC6896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C6896" w:rsidRDefault="00AC6896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C6896" w:rsidRDefault="00AC6896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C6896" w:rsidRDefault="00AC6896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C6896" w:rsidRDefault="00AC6896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C6896" w:rsidRDefault="00AC6896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AC6896">
        <w:rPr>
          <w:rFonts w:ascii="Times New Roman" w:hAnsi="Times New Roman" w:cs="Times New Roman"/>
          <w:sz w:val="24"/>
          <w:szCs w:val="24"/>
        </w:rPr>
        <w:t xml:space="preserve">         ПРЕПИС ОТ РЕШЕНИЕ № 589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74/29.03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AC6896" w:rsidRDefault="00AC6896" w:rsidP="00AC6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5F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трета точка </w:t>
      </w:r>
    </w:p>
    <w:p w:rsidR="00AC6896" w:rsidRDefault="00AC6896" w:rsidP="00AC6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896" w:rsidRPr="000E62AD" w:rsidRDefault="00AC6896" w:rsidP="00AC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2E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207/11.03</w:t>
      </w:r>
      <w:r w:rsidRPr="00E702E3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 w:rsidRPr="000E6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 за допълване на Наредба за определяна на местните данъци на територията на Община Лом</w:t>
      </w:r>
    </w:p>
    <w:p w:rsidR="00AC6896" w:rsidRPr="00440213" w:rsidRDefault="00AC6896" w:rsidP="00AC689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AC6896" w:rsidRPr="00290E72" w:rsidRDefault="00AC6896" w:rsidP="00290E7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24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AC6896" w:rsidRDefault="00AC6896" w:rsidP="00AC68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C6896" w:rsidRPr="002D01D2" w:rsidRDefault="00AC6896" w:rsidP="00AC68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589</w:t>
      </w:r>
    </w:p>
    <w:p w:rsidR="00AC6896" w:rsidRDefault="00AC6896" w:rsidP="00AC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основание чл. 21, ал.1, т.23 и ал. 2 от ЗМСМА; във връзка с чл.55, ал.2 от Закона за местните данъци и такси, Общинският съвет на Община Лом:</w:t>
      </w:r>
    </w:p>
    <w:p w:rsidR="00AC6896" w:rsidRDefault="00AC6896" w:rsidP="00AC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Приема допълнение на Наредбата за определянето на местните данъци на територията на Община Лом, /Приета с Решение №271 от Протокол №24/27.01.2009 г.; изменена с Решение № 456 от Протокол № 44/20.01.2010 г.; изменена с Решение № 649 от Протокол № 65/22.12.2010 г., Решение № 650 от Протокол №65/22.12.2010 г.;</w:t>
      </w:r>
      <w:r w:rsidRPr="00704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№670 от Протокол № 66/31.01.2011 г.; Решение № 461 от Протокол № 55/20.12.2013 г.;</w:t>
      </w:r>
      <w:r w:rsidRPr="00704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№ 179 от Протокол № 25/30.09.2016 г.,</w:t>
      </w:r>
      <w:r w:rsidRPr="00514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№ 347 от Протокол № 42/26.09.2017 г.,</w:t>
      </w:r>
      <w:r w:rsidRPr="00514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№ 562 от Протокол № 71/31.01.2019 г./ както следва:</w:t>
      </w:r>
    </w:p>
    <w:p w:rsidR="00AC6896" w:rsidRDefault="00AC6896" w:rsidP="00AC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896" w:rsidRPr="001402C6" w:rsidRDefault="00AC6896" w:rsidP="00AC6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2C6">
        <w:rPr>
          <w:rFonts w:ascii="Times New Roman" w:hAnsi="Times New Roman" w:cs="Times New Roman"/>
          <w:b/>
          <w:sz w:val="24"/>
          <w:szCs w:val="24"/>
        </w:rPr>
        <w:t>БИЛО:</w:t>
      </w:r>
    </w:p>
    <w:p w:rsidR="00AC6896" w:rsidRDefault="00AC6896" w:rsidP="00AC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2C6">
        <w:rPr>
          <w:rFonts w:ascii="Times New Roman" w:hAnsi="Times New Roman" w:cs="Times New Roman"/>
          <w:b/>
          <w:sz w:val="24"/>
          <w:szCs w:val="24"/>
        </w:rPr>
        <w:t>Чл. 40.(</w:t>
      </w:r>
      <w:r>
        <w:rPr>
          <w:rFonts w:ascii="Times New Roman" w:hAnsi="Times New Roman" w:cs="Times New Roman"/>
          <w:sz w:val="24"/>
          <w:szCs w:val="24"/>
        </w:rPr>
        <w:t>2) Данъкът за ремаркета на леки автомобили е в следните размери:</w:t>
      </w:r>
    </w:p>
    <w:p w:rsidR="00AC6896" w:rsidRDefault="00AC6896" w:rsidP="00AC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товарно ремарке – 10 лв.</w:t>
      </w:r>
    </w:p>
    <w:p w:rsidR="00AC6896" w:rsidRDefault="00AC6896" w:rsidP="00AC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къмпинг ремарке – 20 лв.</w:t>
      </w:r>
    </w:p>
    <w:p w:rsidR="00AC6896" w:rsidRPr="001402C6" w:rsidRDefault="00AC6896" w:rsidP="00AC6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896" w:rsidRPr="001402C6" w:rsidRDefault="00AC6896" w:rsidP="00AC6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2C6">
        <w:rPr>
          <w:rFonts w:ascii="Times New Roman" w:hAnsi="Times New Roman" w:cs="Times New Roman"/>
          <w:b/>
          <w:sz w:val="24"/>
          <w:szCs w:val="24"/>
        </w:rPr>
        <w:t>СТАВА:</w:t>
      </w:r>
    </w:p>
    <w:p w:rsidR="00AC6896" w:rsidRPr="00704B7B" w:rsidRDefault="00AC6896" w:rsidP="00AC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2C6">
        <w:rPr>
          <w:rFonts w:ascii="Times New Roman" w:hAnsi="Times New Roman" w:cs="Times New Roman"/>
          <w:b/>
          <w:sz w:val="24"/>
          <w:szCs w:val="24"/>
        </w:rPr>
        <w:t>Чл. 40.(</w:t>
      </w:r>
      <w:r>
        <w:rPr>
          <w:rFonts w:ascii="Times New Roman" w:hAnsi="Times New Roman" w:cs="Times New Roman"/>
          <w:sz w:val="24"/>
          <w:szCs w:val="24"/>
        </w:rPr>
        <w:t xml:space="preserve">2) (Решение 589 от Протокол №74/29.03.2019 г.) Данъкът за ремаркета на леки </w:t>
      </w:r>
      <w:r w:rsidRPr="001402C6">
        <w:rPr>
          <w:rFonts w:ascii="Times New Roman" w:hAnsi="Times New Roman" w:cs="Times New Roman"/>
          <w:b/>
          <w:sz w:val="24"/>
          <w:szCs w:val="24"/>
        </w:rPr>
        <w:t xml:space="preserve">и товарни автомобили </w:t>
      </w:r>
      <w:r>
        <w:rPr>
          <w:rFonts w:ascii="Times New Roman" w:hAnsi="Times New Roman" w:cs="Times New Roman"/>
          <w:b/>
          <w:sz w:val="24"/>
          <w:szCs w:val="24"/>
        </w:rPr>
        <w:t>с технически допустима ма</w:t>
      </w:r>
      <w:r w:rsidRPr="001402C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402C6">
        <w:rPr>
          <w:rFonts w:ascii="Times New Roman" w:hAnsi="Times New Roman" w:cs="Times New Roman"/>
          <w:b/>
          <w:sz w:val="24"/>
          <w:szCs w:val="24"/>
        </w:rPr>
        <w:t xml:space="preserve">имална маса не повече от 3,5 тона </w:t>
      </w:r>
      <w:r>
        <w:rPr>
          <w:rFonts w:ascii="Times New Roman" w:hAnsi="Times New Roman" w:cs="Times New Roman"/>
          <w:sz w:val="24"/>
          <w:szCs w:val="24"/>
        </w:rPr>
        <w:t>е в следните размери:</w:t>
      </w:r>
    </w:p>
    <w:p w:rsidR="00AC6896" w:rsidRDefault="00AC6896" w:rsidP="00AC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товарно ремарке – 10 лв.</w:t>
      </w:r>
    </w:p>
    <w:p w:rsidR="00290E72" w:rsidRDefault="00AC6896" w:rsidP="00AC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къмпинг ремарке – 20 лв.</w:t>
      </w:r>
    </w:p>
    <w:p w:rsidR="00AC6896" w:rsidRDefault="00AC6896" w:rsidP="00AC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Настоящето допълнение на Наредбата за определяне размера на местните данъци на територията на Община Лом влиза в сила от датата на приемането му.</w:t>
      </w:r>
    </w:p>
    <w:p w:rsidR="00290E72" w:rsidRPr="00704B7B" w:rsidRDefault="00290E72" w:rsidP="00AC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CA0" w:rsidRPr="00530D49" w:rsidRDefault="00AC6896" w:rsidP="0029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CA0"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2A3920">
        <w:rPr>
          <w:rFonts w:ascii="Times New Roman" w:hAnsi="Times New Roman" w:cs="Times New Roman"/>
          <w:sz w:val="24"/>
          <w:szCs w:val="24"/>
        </w:rPr>
        <w:t xml:space="preserve">         ПРЕПИС ОТ РЕШЕНИЕ № 590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74/29.03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2A3920" w:rsidRDefault="002A3920" w:rsidP="002A3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5FA">
        <w:rPr>
          <w:rFonts w:ascii="Times New Roman" w:hAnsi="Times New Roman" w:cs="Times New Roman"/>
          <w:b/>
          <w:sz w:val="24"/>
          <w:szCs w:val="24"/>
          <w:u w:val="single"/>
        </w:rPr>
        <w:t>По четвърта точка</w:t>
      </w:r>
    </w:p>
    <w:p w:rsidR="002A3920" w:rsidRDefault="002A3920" w:rsidP="002A3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3920" w:rsidRPr="000E62AD" w:rsidRDefault="002A3920" w:rsidP="002A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2E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208/12.03</w:t>
      </w:r>
      <w:r w:rsidRPr="00E702E3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Одобряване Годишен доклад за наблюдение на изпълнението на Общински план за развитие 2014-2020 г. на община Лом за 2018 г.</w:t>
      </w:r>
    </w:p>
    <w:p w:rsidR="002A3920" w:rsidRPr="00440213" w:rsidRDefault="002A3920" w:rsidP="002A392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2A3920" w:rsidRPr="002A3920" w:rsidRDefault="002A3920" w:rsidP="002A39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24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2A3920" w:rsidRDefault="002A3920" w:rsidP="002A39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A3920" w:rsidRPr="002D01D2" w:rsidRDefault="002A3920" w:rsidP="002A39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590</w:t>
      </w:r>
    </w:p>
    <w:p w:rsidR="002A3920" w:rsidRDefault="002A3920" w:rsidP="002A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основание чл.21, ал.1, т.12 от ЗМСМА, чл. 23, т. 4 и чл. 24, т. 4 от Закона за регионалното развитие и чл. 91, ал. 4 от Правилника за прилагане на Закона за регионалното развитие, Общински съвет Лом приема Годишен доклад за наблюдение на изпълнението на ОПР 2014-2020 г. на община Лом за периода 01.01.2018 г. – 31.12.2018 г.</w:t>
      </w:r>
    </w:p>
    <w:p w:rsidR="002A3920" w:rsidRDefault="002A3920" w:rsidP="002A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920" w:rsidRPr="00B17331" w:rsidRDefault="002A3920" w:rsidP="002A3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331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:rsidR="002A3920" w:rsidRPr="00B120E5" w:rsidRDefault="002A3920" w:rsidP="002A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Годишен доклад за наблюдение на изпълнението на общинския план за развитие 2014-2020 г. на община Лом за периода 01.01.2018 г. – 31.12.2018 г.</w:t>
      </w:r>
    </w:p>
    <w:p w:rsidR="001A4CA0" w:rsidRDefault="001A4CA0" w:rsidP="001A4CA0">
      <w:pPr>
        <w:rPr>
          <w:rFonts w:ascii="Times New Roman" w:hAnsi="Times New Roman" w:cs="Times New Roman"/>
          <w:sz w:val="24"/>
          <w:szCs w:val="24"/>
        </w:rPr>
      </w:pPr>
    </w:p>
    <w:p w:rsidR="001A4CA0" w:rsidRPr="00530D49" w:rsidRDefault="001A4CA0" w:rsidP="001A4CA0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2A3920" w:rsidRDefault="002A392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A3920" w:rsidRDefault="002A392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A3920" w:rsidRDefault="002A392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A3920" w:rsidRDefault="002A392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A3920" w:rsidRDefault="002A392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A3920" w:rsidRDefault="002A392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A3920" w:rsidRDefault="002A392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A3920" w:rsidRDefault="002A392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3C3884">
        <w:rPr>
          <w:rFonts w:ascii="Times New Roman" w:hAnsi="Times New Roman" w:cs="Times New Roman"/>
          <w:sz w:val="24"/>
          <w:szCs w:val="24"/>
        </w:rPr>
        <w:t xml:space="preserve">         ПРЕПИС ОТ РЕШЕНИЕ № 591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74/29.03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3C3884" w:rsidRDefault="003C3884" w:rsidP="003C3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5FA">
        <w:rPr>
          <w:rFonts w:ascii="Times New Roman" w:hAnsi="Times New Roman" w:cs="Times New Roman"/>
          <w:b/>
          <w:sz w:val="24"/>
          <w:szCs w:val="24"/>
          <w:u w:val="single"/>
        </w:rPr>
        <w:t>По пета точка</w:t>
      </w:r>
    </w:p>
    <w:p w:rsidR="003C3884" w:rsidRDefault="003C3884" w:rsidP="003C3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5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C3884" w:rsidRDefault="003C3884" w:rsidP="003C3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2E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209/12.03</w:t>
      </w:r>
      <w:r w:rsidRPr="00E702E3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Изготвяне на договор със „ЧЕЗ Разпределяне България“ АД за покупко-продажба на съоръжения за присъединяване.</w:t>
      </w:r>
    </w:p>
    <w:p w:rsidR="003C3884" w:rsidRPr="00440213" w:rsidRDefault="003C3884" w:rsidP="003C388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3C3884" w:rsidRPr="00BF47B0" w:rsidRDefault="003C3884" w:rsidP="00BF47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24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3C3884" w:rsidRDefault="003C3884" w:rsidP="003C3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3884" w:rsidRPr="00F400A7" w:rsidRDefault="003C3884" w:rsidP="003C3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591</w:t>
      </w:r>
    </w:p>
    <w:p w:rsidR="003C3884" w:rsidRDefault="003C3884" w:rsidP="003C3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Общински съвет на Община Лом:</w:t>
      </w:r>
    </w:p>
    <w:p w:rsidR="003C3884" w:rsidRDefault="003C3884" w:rsidP="003C3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основание чл. 21, ал. 1, т. 8 от Закона за местното самоуправление и местната администрация, във връзка с чл. 21, ал. 7 от сега действащата Наредба № 6 от 24.02.2014 г. за присъединяване на производители и клиенти на електрическа енергия към преносната или към разпределителните електрически мрежи:</w:t>
      </w:r>
    </w:p>
    <w:p w:rsidR="003C3884" w:rsidRDefault="003C3884" w:rsidP="003C3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Приема договора за изкупуване на </w:t>
      </w:r>
      <w:r w:rsidRPr="00B33C6D">
        <w:rPr>
          <w:rFonts w:ascii="Times New Roman" w:hAnsi="Times New Roman" w:cs="Times New Roman"/>
          <w:b/>
          <w:sz w:val="24"/>
          <w:szCs w:val="24"/>
        </w:rPr>
        <w:t xml:space="preserve">Енергийното оборудване на трансформаторен пост </w:t>
      </w:r>
      <w:r>
        <w:rPr>
          <w:rFonts w:ascii="Times New Roman" w:hAnsi="Times New Roman" w:cs="Times New Roman"/>
          <w:sz w:val="24"/>
          <w:szCs w:val="24"/>
        </w:rPr>
        <w:t xml:space="preserve">с диспечерско наименование ТП „Аспарух“ да бъде изготвен с прихващане, като след прихващането дължимата сума от „ЧЕЗ РАЗПРЕДЕЛЕНИЕ БЪЛГАРИЯ“ АД, на Община Лом е </w:t>
      </w:r>
      <w:r w:rsidRPr="00B33C6D">
        <w:rPr>
          <w:rFonts w:ascii="Times New Roman" w:hAnsi="Times New Roman" w:cs="Times New Roman"/>
          <w:b/>
          <w:sz w:val="24"/>
          <w:szCs w:val="24"/>
        </w:rPr>
        <w:t>17 066.40 лв.</w:t>
      </w:r>
      <w:r>
        <w:rPr>
          <w:rFonts w:ascii="Times New Roman" w:hAnsi="Times New Roman" w:cs="Times New Roman"/>
          <w:sz w:val="24"/>
          <w:szCs w:val="24"/>
        </w:rPr>
        <w:t xml:space="preserve"> с включен ДДС, и представлява разликата между стойността на изграденото от Община Лом, енергийно оборудване в размер на </w:t>
      </w:r>
      <w:r w:rsidRPr="00B33C6D">
        <w:rPr>
          <w:rFonts w:ascii="Times New Roman" w:hAnsi="Times New Roman" w:cs="Times New Roman"/>
          <w:b/>
          <w:sz w:val="24"/>
          <w:szCs w:val="24"/>
        </w:rPr>
        <w:t>26 666.40 лв.</w:t>
      </w:r>
      <w:r>
        <w:rPr>
          <w:rFonts w:ascii="Times New Roman" w:hAnsi="Times New Roman" w:cs="Times New Roman"/>
          <w:sz w:val="24"/>
          <w:szCs w:val="24"/>
        </w:rPr>
        <w:t xml:space="preserve"> с ДДС и дължимата от общината такса присъединяване в размер на </w:t>
      </w:r>
      <w:r w:rsidRPr="00B33C6D">
        <w:rPr>
          <w:rFonts w:ascii="Times New Roman" w:hAnsi="Times New Roman" w:cs="Times New Roman"/>
          <w:b/>
          <w:sz w:val="24"/>
          <w:szCs w:val="24"/>
        </w:rPr>
        <w:t>9 600.00 лв.</w:t>
      </w:r>
      <w:r>
        <w:rPr>
          <w:rFonts w:ascii="Times New Roman" w:hAnsi="Times New Roman" w:cs="Times New Roman"/>
          <w:sz w:val="24"/>
          <w:szCs w:val="24"/>
        </w:rPr>
        <w:t xml:space="preserve"> с ДДС.</w:t>
      </w:r>
    </w:p>
    <w:p w:rsidR="003C3884" w:rsidRDefault="003C3884" w:rsidP="003C3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3884" w:rsidRDefault="003C3884" w:rsidP="003C3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Упълномощава кмета на общината да издаде заповед и сключи договор с „ЧЕЗ РАЗПРЕДЕЛЕНИЕ БЪЛГАРИЯ“ АД, за продажба на съоръженията (оборудване и трансформатор) на ТП „Аспарух“, съобразени с изискванията за прихващане на сумите между двете страни.</w:t>
      </w:r>
    </w:p>
    <w:p w:rsidR="003C3884" w:rsidRDefault="003C3884" w:rsidP="003C3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Приложение: Договор за покупко-продажба на съоръжения за присъединяване</w:t>
      </w:r>
    </w:p>
    <w:p w:rsidR="001A4CA0" w:rsidRDefault="001A4CA0" w:rsidP="001A4CA0">
      <w:pPr>
        <w:rPr>
          <w:rFonts w:ascii="Times New Roman" w:hAnsi="Times New Roman" w:cs="Times New Roman"/>
          <w:sz w:val="24"/>
          <w:szCs w:val="24"/>
        </w:rPr>
      </w:pPr>
    </w:p>
    <w:p w:rsidR="001A4CA0" w:rsidRPr="00530D49" w:rsidRDefault="001A4CA0" w:rsidP="001A4CA0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BF47B0" w:rsidRDefault="00BF47B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F47B0" w:rsidRDefault="00BF47B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F47B0" w:rsidRDefault="00BF47B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3841D6">
        <w:rPr>
          <w:rFonts w:ascii="Times New Roman" w:hAnsi="Times New Roman" w:cs="Times New Roman"/>
          <w:sz w:val="24"/>
          <w:szCs w:val="24"/>
        </w:rPr>
        <w:t xml:space="preserve">         ПРЕПИС ОТ РЕШЕНИЕ № 592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74/29.03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3841D6" w:rsidRDefault="003841D6" w:rsidP="00384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5FA">
        <w:rPr>
          <w:rFonts w:ascii="Times New Roman" w:hAnsi="Times New Roman" w:cs="Times New Roman"/>
          <w:b/>
          <w:sz w:val="24"/>
          <w:szCs w:val="24"/>
          <w:u w:val="single"/>
        </w:rPr>
        <w:t>По шеста точка</w:t>
      </w:r>
    </w:p>
    <w:p w:rsidR="003841D6" w:rsidRDefault="003841D6" w:rsidP="00384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41D6" w:rsidRDefault="003841D6" w:rsidP="00384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2E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212/19.03</w:t>
      </w:r>
      <w:r w:rsidRPr="00E702E3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Издаване на запис на Заповед на Кмета на Община Лом за обезпечаване на авансово плащане по Договор за безвъзмездна помощ BG16М1ОР002-2.005-0019-С01 „Проектиране и изграждане на компостираща инсталация за разделно събрани зелени  и/или биоразградими отпадъци, гр. Лом“, финансиран по Оперативна програма „Околна среда 2014-2020 г.“ с договор за предоставяне на безвъзмездна финансова помощ Административен номер от ИСУН BG16М1ОР002-2.005-0019-С01 ОТ 20.02.2019 г.</w:t>
      </w:r>
    </w:p>
    <w:p w:rsidR="003841D6" w:rsidRPr="00440213" w:rsidRDefault="003841D6" w:rsidP="003841D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3841D6" w:rsidRPr="00440213" w:rsidRDefault="003841D6" w:rsidP="003841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25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3841D6" w:rsidRPr="00EE21FE" w:rsidRDefault="003841D6" w:rsidP="003841D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41D6" w:rsidRDefault="003841D6" w:rsidP="003841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841D6" w:rsidRPr="008B6B41" w:rsidRDefault="003841D6" w:rsidP="003841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592</w:t>
      </w:r>
    </w:p>
    <w:p w:rsidR="003841D6" w:rsidRPr="00B90B52" w:rsidRDefault="003841D6" w:rsidP="00384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Общинският съвет на Община Лом, на основание чл. 21, ал. 1, т. 10  и т. 24, и чл. 27, ал. 4 и ал. 5 от Закона за местното самоуправление и местната администрация, и във връзка с изпълнението на проект BG16М1ОР002-2.005-0019-С01 „Проектиране и изграждане на компостираща инсталация за разделно събрани зелени  и/или биоразградими отпадъци, гр. Лом“, финансиран по Оперативна програма „Околна среда 2014-2020 г.“ с договор за предоставяне на безвъзмездна финансова помощ Административен номер от ИСУН BG16М1ОР002-2.005-0019-С01 ОТ 20.02.2019 г., </w:t>
      </w:r>
      <w:r w:rsidRPr="00B90B52">
        <w:rPr>
          <w:rFonts w:ascii="Times New Roman" w:hAnsi="Times New Roman" w:cs="Times New Roman"/>
          <w:b/>
          <w:sz w:val="24"/>
          <w:szCs w:val="24"/>
        </w:rPr>
        <w:t xml:space="preserve">Общинският съвет на Община Лом упълномощава </w:t>
      </w:r>
      <w:r>
        <w:rPr>
          <w:rFonts w:ascii="Times New Roman" w:hAnsi="Times New Roman" w:cs="Times New Roman"/>
          <w:b/>
          <w:sz w:val="24"/>
          <w:szCs w:val="24"/>
        </w:rPr>
        <w:t>Кмета на Община Лом да подпише З</w:t>
      </w:r>
      <w:r w:rsidRPr="00B90B52">
        <w:rPr>
          <w:rFonts w:ascii="Times New Roman" w:hAnsi="Times New Roman" w:cs="Times New Roman"/>
          <w:b/>
          <w:sz w:val="24"/>
          <w:szCs w:val="24"/>
        </w:rPr>
        <w:t>апис на Заповед, без протест, без разноски, платима на предявяване в полза на Министерство на околната среда и водите (МОСВ) за обезпечаване на авансово плащане в размер на 241 000,00 лв. по договор за предоставяне на безвъзмездна финансова помощ Административен номер от ИСУН BG16М1ОР002-2.005-0019-С01 ОТ 20.02.2019 г..</w:t>
      </w:r>
    </w:p>
    <w:p w:rsidR="003841D6" w:rsidRDefault="003841D6" w:rsidP="00384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CA0" w:rsidRDefault="001A4CA0" w:rsidP="001A4CA0">
      <w:pPr>
        <w:rPr>
          <w:rFonts w:ascii="Times New Roman" w:hAnsi="Times New Roman" w:cs="Times New Roman"/>
          <w:sz w:val="24"/>
          <w:szCs w:val="24"/>
        </w:rPr>
      </w:pPr>
    </w:p>
    <w:p w:rsidR="001A4CA0" w:rsidRPr="00530D49" w:rsidRDefault="001A4CA0" w:rsidP="001A4CA0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3841D6" w:rsidRDefault="003841D6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3841D6" w:rsidRDefault="003841D6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F436EB">
        <w:rPr>
          <w:rFonts w:ascii="Times New Roman" w:hAnsi="Times New Roman" w:cs="Times New Roman"/>
          <w:sz w:val="24"/>
          <w:szCs w:val="24"/>
        </w:rPr>
        <w:t xml:space="preserve">         ПРЕПИС ОТ РЕШЕНИЕ № 593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74/29.03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F436EB" w:rsidRDefault="00F436EB" w:rsidP="00F43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5FA">
        <w:rPr>
          <w:rFonts w:ascii="Times New Roman" w:hAnsi="Times New Roman" w:cs="Times New Roman"/>
          <w:b/>
          <w:sz w:val="24"/>
          <w:szCs w:val="24"/>
          <w:u w:val="single"/>
        </w:rPr>
        <w:t>По седма точка</w:t>
      </w:r>
    </w:p>
    <w:p w:rsidR="00F436EB" w:rsidRDefault="00F436EB" w:rsidP="00F43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6EB" w:rsidRDefault="00F436EB" w:rsidP="00F43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2E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213/19.03</w:t>
      </w:r>
      <w:r w:rsidRPr="00E702E3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Годишен план за развитие на социалните услуги в Община Лом за 2020 г.</w:t>
      </w:r>
    </w:p>
    <w:p w:rsidR="00F436EB" w:rsidRPr="00440213" w:rsidRDefault="00F436EB" w:rsidP="00F436E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F436EB" w:rsidRPr="00440213" w:rsidRDefault="00F436EB" w:rsidP="00F436E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24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F436EB" w:rsidRPr="00EE21FE" w:rsidRDefault="00F436EB" w:rsidP="00F436E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6EB" w:rsidRDefault="00F436EB" w:rsidP="00F436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436EB" w:rsidRPr="00212E3C" w:rsidRDefault="00F436EB" w:rsidP="00F436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593</w:t>
      </w:r>
    </w:p>
    <w:p w:rsidR="00F436EB" w:rsidRPr="00C015FA" w:rsidRDefault="00F436EB" w:rsidP="00F43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6EB" w:rsidRPr="00DC1183" w:rsidRDefault="00F436EB" w:rsidP="00F43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ab/>
        <w:t>Общинският съвет на Община Лом, на основание чл. 21, ал. 2, във връзка с чл. 21, ал. 1, т. 12 от Закона за местното самоуправление и местната администрация и във в</w:t>
      </w:r>
      <w:r>
        <w:rPr>
          <w:rFonts w:ascii="Times New Roman" w:hAnsi="Times New Roman" w:cs="Times New Roman"/>
          <w:sz w:val="24"/>
          <w:szCs w:val="24"/>
        </w:rPr>
        <w:t>ръзка с чл.36б, ал. 4 от Правил</w:t>
      </w:r>
      <w:r w:rsidRPr="00DC1183">
        <w:rPr>
          <w:rFonts w:ascii="Times New Roman" w:hAnsi="Times New Roman" w:cs="Times New Roman"/>
          <w:sz w:val="24"/>
          <w:szCs w:val="24"/>
        </w:rPr>
        <w:t>ника за прилагане на Закона за социално подпомагане приема Годишен план за развитие на социалните услуги в Община Лом за 2020 г.</w:t>
      </w:r>
    </w:p>
    <w:p w:rsidR="00F436EB" w:rsidRPr="00DC1183" w:rsidRDefault="00F436EB" w:rsidP="00F43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6EB" w:rsidRDefault="00F436EB" w:rsidP="00F43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1183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DC1183">
        <w:rPr>
          <w:rFonts w:ascii="Times New Roman" w:hAnsi="Times New Roman" w:cs="Times New Roman"/>
          <w:sz w:val="24"/>
          <w:szCs w:val="24"/>
        </w:rPr>
        <w:t xml:space="preserve"> 1. Годишен план за развитие на социалните услуги в Община Лом за 2020 г.</w:t>
      </w:r>
    </w:p>
    <w:p w:rsidR="001A4CA0" w:rsidRDefault="001A4CA0" w:rsidP="001A4CA0">
      <w:pPr>
        <w:rPr>
          <w:rFonts w:ascii="Times New Roman" w:hAnsi="Times New Roman" w:cs="Times New Roman"/>
          <w:sz w:val="24"/>
          <w:szCs w:val="24"/>
        </w:rPr>
      </w:pPr>
    </w:p>
    <w:p w:rsidR="001A4CA0" w:rsidRPr="00530D49" w:rsidRDefault="001A4CA0" w:rsidP="001A4CA0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0508DC" w:rsidRDefault="000508DC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508DC" w:rsidRDefault="000508DC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508DC" w:rsidRDefault="000508DC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508DC" w:rsidRDefault="000508DC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508DC" w:rsidRDefault="000508DC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508DC" w:rsidRDefault="000508DC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508DC" w:rsidRDefault="000508DC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508DC" w:rsidRDefault="000508DC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0508DC">
        <w:rPr>
          <w:rFonts w:ascii="Times New Roman" w:hAnsi="Times New Roman" w:cs="Times New Roman"/>
          <w:sz w:val="24"/>
          <w:szCs w:val="24"/>
        </w:rPr>
        <w:t xml:space="preserve">         ПРЕПИС ОТ РЕШЕНИЕ № 594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74/29.03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0508DC" w:rsidRDefault="000508DC" w:rsidP="00050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5FA">
        <w:rPr>
          <w:rFonts w:ascii="Times New Roman" w:hAnsi="Times New Roman" w:cs="Times New Roman"/>
          <w:b/>
          <w:sz w:val="24"/>
          <w:szCs w:val="24"/>
          <w:u w:val="single"/>
        </w:rPr>
        <w:t>По осма точка</w:t>
      </w:r>
    </w:p>
    <w:p w:rsidR="000508DC" w:rsidRDefault="000508DC" w:rsidP="00050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8DC" w:rsidRDefault="000508DC" w:rsidP="0005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2E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214/20.03</w:t>
      </w:r>
      <w:r w:rsidRPr="00E702E3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Издаване на Запис на Заповед на Кмета на Община Лом за обезпечаване на авансово плащане по проект BG16М1ОР002-4.003-13 „Укрепване на свлачища в кв. Боруна, град Лом“, финансиран по процедура BG16М1ОР002-4.003 „Превенция и противодействие на свлачищните процеси за ограничаване на риска от тях (вкл. по републиканска пътна мрежа)“ на Оперативна програма „Околна среда“ 2014-2020 г.</w:t>
      </w:r>
    </w:p>
    <w:p w:rsidR="000508DC" w:rsidRPr="00440213" w:rsidRDefault="000508DC" w:rsidP="000508D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0508DC" w:rsidRPr="00440213" w:rsidRDefault="000508DC" w:rsidP="000508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25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0508DC" w:rsidRPr="00EE21FE" w:rsidRDefault="000508DC" w:rsidP="000508D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8DC" w:rsidRDefault="000508DC" w:rsidP="000508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508DC" w:rsidRPr="003114BF" w:rsidRDefault="000508DC" w:rsidP="000508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594</w:t>
      </w:r>
    </w:p>
    <w:p w:rsidR="000508DC" w:rsidRPr="00D54B74" w:rsidRDefault="000508DC" w:rsidP="00050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Общинският съвет на Община Лом, на основание чл. 21, ал. 1, т. 10 и т. 24, и чл. 27, ал. 4 и ал. 5 от Закона за местното самоуправление и местната администрация, и във връзка с изпълнението на проект BG16М1ОР002-4.003-13 „Укрепване на свлачища в кв. Боруна, град Лом“, финансиран по Оперативна програма „Околна среда“ 2014-2020 г., </w:t>
      </w:r>
      <w:r w:rsidRPr="00D54B74">
        <w:rPr>
          <w:rFonts w:ascii="Times New Roman" w:hAnsi="Times New Roman" w:cs="Times New Roman"/>
          <w:b/>
          <w:sz w:val="24"/>
          <w:szCs w:val="24"/>
        </w:rPr>
        <w:t>Общинският съвет на Община Лом упълномощава Кмета на Община Лом да подпише Запис на Заповед, без протест, без разноски, платима на предявяване в полза на Министерство на околната среда и водите (МОСВ) за обезпечаване на 1% от ав</w:t>
      </w:r>
      <w:r>
        <w:rPr>
          <w:rFonts w:ascii="Times New Roman" w:hAnsi="Times New Roman" w:cs="Times New Roman"/>
          <w:b/>
          <w:sz w:val="24"/>
          <w:szCs w:val="24"/>
        </w:rPr>
        <w:t>ансово плащане в размер на 84 99</w:t>
      </w:r>
      <w:r w:rsidRPr="00D54B74">
        <w:rPr>
          <w:rFonts w:ascii="Times New Roman" w:hAnsi="Times New Roman" w:cs="Times New Roman"/>
          <w:b/>
          <w:sz w:val="24"/>
          <w:szCs w:val="24"/>
        </w:rPr>
        <w:t>7,67 лв. (осемдесет и четири хиляди деветстотин деветдесет и седем лева и шестдесет и седем стотинки) по проект BG16М1ОР002-4.003-13 „Укрепване на свлачища в кв. Боруна, град Лом“.</w:t>
      </w:r>
    </w:p>
    <w:p w:rsidR="001A4CA0" w:rsidRDefault="001A4CA0" w:rsidP="001A4CA0">
      <w:pPr>
        <w:rPr>
          <w:rFonts w:ascii="Times New Roman" w:hAnsi="Times New Roman" w:cs="Times New Roman"/>
          <w:sz w:val="24"/>
          <w:szCs w:val="24"/>
        </w:rPr>
      </w:pPr>
    </w:p>
    <w:p w:rsidR="001A4CA0" w:rsidRPr="00530D49" w:rsidRDefault="001A4CA0" w:rsidP="001A4CA0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EE6CE4" w:rsidRDefault="00EE6CE4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E6CE4" w:rsidRDefault="00EE6CE4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E6CE4" w:rsidRDefault="00EE6CE4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E6CE4" w:rsidRDefault="00EE6CE4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EE6CE4">
        <w:rPr>
          <w:rFonts w:ascii="Times New Roman" w:hAnsi="Times New Roman" w:cs="Times New Roman"/>
          <w:sz w:val="24"/>
          <w:szCs w:val="24"/>
        </w:rPr>
        <w:t xml:space="preserve">         ПРЕПИС ОТ РЕШЕНИЕ № 595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74/29.03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EE6CE4" w:rsidRDefault="00EE6CE4" w:rsidP="00EE6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5FA">
        <w:rPr>
          <w:rFonts w:ascii="Times New Roman" w:hAnsi="Times New Roman" w:cs="Times New Roman"/>
          <w:b/>
          <w:sz w:val="24"/>
          <w:szCs w:val="24"/>
          <w:u w:val="single"/>
        </w:rPr>
        <w:t>По девета точка</w:t>
      </w:r>
    </w:p>
    <w:p w:rsidR="00EE6CE4" w:rsidRDefault="00EE6CE4" w:rsidP="00EE6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CE4" w:rsidRDefault="00EE6CE4" w:rsidP="00EE6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2E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215/22.03</w:t>
      </w:r>
      <w:r w:rsidRPr="00E702E3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Приемане на Средносрочната бюджетна прогноза на община Лом за периода 2020-2022 г.</w:t>
      </w:r>
    </w:p>
    <w:p w:rsidR="00EE6CE4" w:rsidRPr="00440213" w:rsidRDefault="00EE6CE4" w:rsidP="00EE6CE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EE6CE4" w:rsidRPr="00440213" w:rsidRDefault="00EE6CE4" w:rsidP="00EE6C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25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EE6CE4" w:rsidRPr="00EE21FE" w:rsidRDefault="00EE6CE4" w:rsidP="00EE6CE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CE4" w:rsidRDefault="00EE6CE4" w:rsidP="00EE6C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E6CE4" w:rsidRDefault="00EE6CE4" w:rsidP="00EE6C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595</w:t>
      </w:r>
    </w:p>
    <w:p w:rsidR="00EE6CE4" w:rsidRPr="00C015FA" w:rsidRDefault="00EE6CE4" w:rsidP="00EE6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CE4" w:rsidRDefault="00EE6CE4" w:rsidP="00EE6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основание чл. 21, ал. 1, т. 6 и т. 12 от ЗМСМА, чл. 83, ал. 2 от Закона за публичните финанси, чл. 29, ал. 2 от Наредба за условията и реда за съставяне на бюджетна прогноза за местни дейности за следващите три години, за съставяне, приемане, изпълнение и отчитане на бюджета на община Лом и във връзка с РМС 52/31.01.2019 г.за бюджетна процедура за 2020 г., и указания дадени от МФ с писмо БЮ 1/08.02.2019 г. за подготовка и представяне на бюджетните прогнози на първостепенните разпоредители с бюджет за периода 2020-2022 г., Общински съвет Лом:</w:t>
      </w:r>
    </w:p>
    <w:p w:rsidR="00EE6CE4" w:rsidRDefault="00EE6CE4" w:rsidP="00EE6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Приема средносрочната бюджетна прогноза за местни дейности на община Лом </w:t>
      </w:r>
      <w:r>
        <w:rPr>
          <w:rFonts w:ascii="Times New Roman" w:hAnsi="Times New Roman" w:cs="Times New Roman"/>
          <w:sz w:val="24"/>
          <w:szCs w:val="24"/>
        </w:rPr>
        <w:tab/>
        <w:t>за периода 2020-2022 г., съгласно приложение 8;</w:t>
      </w:r>
    </w:p>
    <w:p w:rsidR="00EE6CE4" w:rsidRDefault="00EE6CE4" w:rsidP="00EE6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Приема прогнозата на показателите за поети ангажименти и за задължения за </w:t>
      </w:r>
      <w:r>
        <w:rPr>
          <w:rFonts w:ascii="Times New Roman" w:hAnsi="Times New Roman" w:cs="Times New Roman"/>
          <w:sz w:val="24"/>
          <w:szCs w:val="24"/>
        </w:rPr>
        <w:tab/>
        <w:t>разходи за периода 2020-2022 г., съгласно Приложение 1 „а“.</w:t>
      </w:r>
    </w:p>
    <w:p w:rsidR="00EE6CE4" w:rsidRDefault="00EE6CE4" w:rsidP="00EE6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Приема прогнозата за общинския дълг (включително и намеренията за нов) и </w:t>
      </w:r>
      <w:r>
        <w:rPr>
          <w:rFonts w:ascii="Times New Roman" w:hAnsi="Times New Roman" w:cs="Times New Roman"/>
          <w:sz w:val="24"/>
          <w:szCs w:val="24"/>
        </w:rPr>
        <w:tab/>
        <w:t>разходите за лихви по него за периода 2020-2022 г., съгласно Приложение 6 „г“</w:t>
      </w:r>
    </w:p>
    <w:p w:rsidR="00EE6CE4" w:rsidRPr="0033047C" w:rsidRDefault="00EE6CE4" w:rsidP="00EE6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CA0" w:rsidRDefault="001A4CA0" w:rsidP="001A4CA0">
      <w:pPr>
        <w:rPr>
          <w:rFonts w:ascii="Times New Roman" w:hAnsi="Times New Roman" w:cs="Times New Roman"/>
          <w:sz w:val="24"/>
          <w:szCs w:val="24"/>
        </w:rPr>
      </w:pPr>
    </w:p>
    <w:p w:rsidR="001A4CA0" w:rsidRPr="00530D49" w:rsidRDefault="001A4CA0" w:rsidP="001A4CA0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FB493F" w:rsidRDefault="00FB493F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B493F" w:rsidRDefault="00FB493F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B493F" w:rsidRDefault="00FB493F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B493F" w:rsidRDefault="00FB493F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B567DB">
        <w:rPr>
          <w:rFonts w:ascii="Times New Roman" w:hAnsi="Times New Roman" w:cs="Times New Roman"/>
          <w:sz w:val="24"/>
          <w:szCs w:val="24"/>
        </w:rPr>
        <w:t xml:space="preserve">         ПРЕПИС ОТ РЕШЕНИЕ № 596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74/29.03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B567DB" w:rsidRDefault="00B567DB" w:rsidP="00B56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5FA">
        <w:rPr>
          <w:rFonts w:ascii="Times New Roman" w:hAnsi="Times New Roman" w:cs="Times New Roman"/>
          <w:b/>
          <w:sz w:val="24"/>
          <w:szCs w:val="24"/>
          <w:u w:val="single"/>
        </w:rPr>
        <w:t>По десета точка</w:t>
      </w:r>
    </w:p>
    <w:p w:rsidR="00B567DB" w:rsidRDefault="00B567DB" w:rsidP="00B56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67DB" w:rsidRDefault="00B567DB" w:rsidP="00B5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2E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216/25.03</w:t>
      </w:r>
      <w:r w:rsidRPr="00E702E3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Неприключили производства по обезщетяване на собственици със земеделски земи от Общинския поземлен фонд</w:t>
      </w:r>
    </w:p>
    <w:p w:rsidR="00B567DB" w:rsidRPr="00440213" w:rsidRDefault="00B567DB" w:rsidP="00B567D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B567DB" w:rsidRPr="00440213" w:rsidRDefault="00B567DB" w:rsidP="00B567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25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B567DB" w:rsidRPr="00EE21FE" w:rsidRDefault="00B567DB" w:rsidP="00B567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67DB" w:rsidRDefault="00B567DB" w:rsidP="00B56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567DB" w:rsidRPr="00352FB8" w:rsidRDefault="00B567DB" w:rsidP="00B56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596</w:t>
      </w:r>
    </w:p>
    <w:p w:rsidR="00B567DB" w:rsidRPr="00386E32" w:rsidRDefault="00B567DB" w:rsidP="00B5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E3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на Община Лом, на основание чл.21, ал.1, т.8 от ЗМСМА, и § 27,ал.2, т. от Преходните и заключетелни разпоредби на Закона за собствеността и ползване на земеделските земи и чл. 45 ж от Правилника за прилагане закона за собствеността и ползване на земеделските земи  реши:</w:t>
      </w:r>
    </w:p>
    <w:p w:rsidR="00B567DB" w:rsidRPr="00386E32" w:rsidRDefault="00B567DB" w:rsidP="00B567D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</w:pPr>
      <w:r w:rsidRPr="00386E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 xml:space="preserve">Наследниците на Марин Миков Гергов, да бъдат обезщетени с равностойни земи от </w:t>
      </w:r>
      <w:r w:rsidRPr="00386E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>Общинския поземлен фонд, както следва:</w:t>
      </w:r>
    </w:p>
    <w:p w:rsidR="00B567DB" w:rsidRPr="00386E32" w:rsidRDefault="00B567DB" w:rsidP="00B567D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35"/>
        <w:gridCol w:w="1766"/>
        <w:gridCol w:w="1872"/>
        <w:gridCol w:w="1872"/>
        <w:gridCol w:w="1862"/>
      </w:tblGrid>
      <w:tr w:rsidR="00B567DB" w:rsidRPr="00386E32" w:rsidTr="00EE03C2">
        <w:trPr>
          <w:trHeight w:hRule="exact" w:val="288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bg-BG"/>
              </w:rPr>
              <w:t>землище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  <w:lang w:eastAsia="bg-BG"/>
              </w:rPr>
              <w:t>Идентификатор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дка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bg-BG"/>
              </w:rPr>
              <w:t>категория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bg-BG"/>
              </w:rPr>
              <w:t>местност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567DB" w:rsidRPr="00386E32" w:rsidTr="00EE03C2">
        <w:trPr>
          <w:trHeight w:hRule="exact" w:val="5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bg-BG"/>
              </w:rPr>
              <w:t xml:space="preserve">  Лом, общ. Лом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38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bg-BG"/>
              </w:rPr>
              <w:t xml:space="preserve">проектен имот </w:t>
            </w:r>
            <w:r w:rsidRPr="00386E3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bg-BG"/>
              </w:rPr>
              <w:t>44238.78.77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bg-BG"/>
              </w:rPr>
              <w:t>6.939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bg-BG"/>
              </w:rPr>
              <w:t>Трайковско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567DB" w:rsidRPr="00386E32" w:rsidTr="00EE03C2">
        <w:trPr>
          <w:trHeight w:hRule="exact" w:val="288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bg-BG"/>
              </w:rPr>
              <w:t>гр.Лом, общ. Лом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bg-BG"/>
              </w:rPr>
              <w:t>44238.63.52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bg-BG"/>
              </w:rPr>
              <w:t>4.824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bg-BG"/>
              </w:rPr>
              <w:t>Мерата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567DB" w:rsidRPr="00386E32" w:rsidTr="00EE03C2">
        <w:trPr>
          <w:trHeight w:hRule="exact" w:val="278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bg-BG"/>
              </w:rPr>
              <w:t>гр.Лом, общ. Лом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bg-BG"/>
              </w:rPr>
              <w:t>44238.64.1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bg-BG"/>
              </w:rPr>
              <w:t>5.001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bg-BG"/>
              </w:rPr>
              <w:t>Мерата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567DB" w:rsidRPr="00386E32" w:rsidTr="00EE03C2">
        <w:trPr>
          <w:trHeight w:hRule="exact" w:val="288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bg-BG"/>
              </w:rPr>
              <w:t>гр.Лом, общ. Лом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bg-BG"/>
              </w:rPr>
              <w:t>44238.64.2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bg-BG"/>
              </w:rPr>
              <w:t>5.002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bg-BG"/>
              </w:rPr>
              <w:t>Мерата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567DB" w:rsidRPr="00386E32" w:rsidTr="00EE03C2">
        <w:trPr>
          <w:trHeight w:hRule="exact" w:val="288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bg-BG"/>
              </w:rPr>
              <w:t>гр.Лом, общ. Лом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212121"/>
                <w:spacing w:val="-9"/>
                <w:sz w:val="24"/>
                <w:szCs w:val="24"/>
                <w:lang w:eastAsia="bg-BG"/>
              </w:rPr>
              <w:t>44238.71.21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212121"/>
                <w:spacing w:val="-9"/>
                <w:sz w:val="24"/>
                <w:szCs w:val="24"/>
                <w:lang w:eastAsia="bg-BG"/>
              </w:rPr>
              <w:t>5.159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bg-BG"/>
              </w:rPr>
              <w:t>Токмеш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567DB" w:rsidRPr="00386E32" w:rsidTr="00EE03C2">
        <w:trPr>
          <w:trHeight w:hRule="exact" w:val="30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bg-BG"/>
              </w:rPr>
              <w:t>гр.Лом, общ. Лом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bg-BG"/>
              </w:rPr>
              <w:t>44238.126.1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212121"/>
                <w:spacing w:val="-9"/>
                <w:sz w:val="24"/>
                <w:szCs w:val="24"/>
                <w:lang w:eastAsia="bg-BG"/>
              </w:rPr>
              <w:t>22.156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567DB" w:rsidRPr="00386E32" w:rsidRDefault="00B567DB" w:rsidP="00EE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E3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bg-BG"/>
              </w:rPr>
              <w:t>Над долапа</w:t>
            </w:r>
            <w:r w:rsidRPr="00386E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B567DB" w:rsidRPr="00386E32" w:rsidRDefault="00B567DB" w:rsidP="00B567DB">
      <w:pPr>
        <w:widowControl w:val="0"/>
        <w:autoSpaceDE w:val="0"/>
        <w:autoSpaceDN w:val="0"/>
        <w:adjustRightInd w:val="0"/>
        <w:spacing w:after="547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67DB" w:rsidRPr="00386E32" w:rsidRDefault="00B567DB" w:rsidP="00B567DB">
      <w:pPr>
        <w:widowControl w:val="0"/>
        <w:shd w:val="clear" w:color="auto" w:fill="FFFFFF"/>
        <w:autoSpaceDE w:val="0"/>
        <w:autoSpaceDN w:val="0"/>
        <w:adjustRightInd w:val="0"/>
        <w:spacing w:before="504" w:after="0" w:line="264" w:lineRule="exact"/>
        <w:ind w:left="1728" w:hanging="162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E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>Приложение: 1. Решекне за признаване правото на собственост № 1</w:t>
      </w:r>
      <w:r w:rsidRPr="00386E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bg-BG"/>
        </w:rPr>
        <w:t xml:space="preserve">1 </w:t>
      </w:r>
      <w:r w:rsidRPr="00386E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 xml:space="preserve">ОР1/19.06.2018 г, на </w:t>
      </w:r>
      <w:r w:rsidRPr="00386E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>Общинска служба по земеделие гр. Лом</w:t>
      </w:r>
    </w:p>
    <w:p w:rsidR="00B567DB" w:rsidRPr="00386E32" w:rsidRDefault="00B567DB" w:rsidP="00B567DB">
      <w:pPr>
        <w:widowControl w:val="0"/>
        <w:numPr>
          <w:ilvl w:val="0"/>
          <w:numId w:val="6"/>
        </w:numPr>
        <w:shd w:val="clear" w:color="auto" w:fill="FFFFFF"/>
        <w:tabs>
          <w:tab w:val="left" w:pos="1776"/>
        </w:tabs>
        <w:autoSpaceDE w:val="0"/>
        <w:autoSpaceDN w:val="0"/>
        <w:adjustRightInd w:val="0"/>
        <w:spacing w:before="5" w:after="0" w:line="264" w:lineRule="exact"/>
        <w:ind w:left="1546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bg-BG"/>
        </w:rPr>
      </w:pPr>
      <w:r w:rsidRPr="00386E3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bg-BG"/>
        </w:rPr>
        <w:t>Решение № 1 ЗОР/13.08.2018 г. Общинска служба по земеделие гр. Лом;</w:t>
      </w:r>
    </w:p>
    <w:p w:rsidR="00B567DB" w:rsidRPr="00386E32" w:rsidRDefault="00B567DB" w:rsidP="00B567DB">
      <w:pPr>
        <w:widowControl w:val="0"/>
        <w:numPr>
          <w:ilvl w:val="0"/>
          <w:numId w:val="6"/>
        </w:numPr>
        <w:shd w:val="clear" w:color="auto" w:fill="FFFFFF"/>
        <w:tabs>
          <w:tab w:val="left" w:pos="1776"/>
        </w:tabs>
        <w:autoSpaceDE w:val="0"/>
        <w:autoSpaceDN w:val="0"/>
        <w:adjustRightInd w:val="0"/>
        <w:spacing w:after="0" w:line="264" w:lineRule="exact"/>
        <w:ind w:left="1546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bg-BG"/>
        </w:rPr>
      </w:pPr>
      <w:r w:rsidRPr="00386E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Решение 15-7/28.02.2019 г. на ОСЗ - Лом,</w:t>
      </w:r>
    </w:p>
    <w:p w:rsidR="00B567DB" w:rsidRPr="00386E32" w:rsidRDefault="00B567DB" w:rsidP="00B567DB">
      <w:pPr>
        <w:widowControl w:val="0"/>
        <w:numPr>
          <w:ilvl w:val="0"/>
          <w:numId w:val="6"/>
        </w:numPr>
        <w:shd w:val="clear" w:color="auto" w:fill="FFFFFF"/>
        <w:tabs>
          <w:tab w:val="left" w:pos="1776"/>
        </w:tabs>
        <w:autoSpaceDE w:val="0"/>
        <w:autoSpaceDN w:val="0"/>
        <w:adjustRightInd w:val="0"/>
        <w:spacing w:after="0" w:line="264" w:lineRule="exact"/>
        <w:ind w:left="1546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bg-BG"/>
        </w:rPr>
      </w:pPr>
      <w:r w:rsidRPr="00386E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Скица- прект на имот № 44238.78.77</w:t>
      </w:r>
    </w:p>
    <w:p w:rsidR="00B567DB" w:rsidRPr="00C015FA" w:rsidRDefault="00B567DB" w:rsidP="00B56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CA0" w:rsidRDefault="001A4CA0" w:rsidP="001A4CA0">
      <w:pPr>
        <w:rPr>
          <w:rFonts w:ascii="Times New Roman" w:hAnsi="Times New Roman" w:cs="Times New Roman"/>
          <w:sz w:val="24"/>
          <w:szCs w:val="24"/>
        </w:rPr>
      </w:pPr>
    </w:p>
    <w:p w:rsidR="001A4CA0" w:rsidRPr="00530D49" w:rsidRDefault="001A4CA0" w:rsidP="001A4CA0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6A64BF">
        <w:rPr>
          <w:rFonts w:ascii="Times New Roman" w:hAnsi="Times New Roman" w:cs="Times New Roman"/>
          <w:sz w:val="24"/>
          <w:szCs w:val="24"/>
        </w:rPr>
        <w:t xml:space="preserve">         ПРЕПИС ОТ РЕШЕНИЕ № 59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74/29.03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3955CE" w:rsidRDefault="003955CE" w:rsidP="003955C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5FA">
        <w:rPr>
          <w:rFonts w:ascii="Times New Roman" w:hAnsi="Times New Roman" w:cs="Times New Roman"/>
          <w:b/>
          <w:sz w:val="24"/>
          <w:szCs w:val="24"/>
          <w:u w:val="single"/>
        </w:rPr>
        <w:t>По единадесета точка</w:t>
      </w:r>
    </w:p>
    <w:p w:rsidR="003955CE" w:rsidRDefault="003955CE" w:rsidP="00395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2E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217/27.03</w:t>
      </w:r>
      <w:r w:rsidRPr="00E702E3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Промяна структурата на управление в Общинска администрация Лом</w:t>
      </w:r>
    </w:p>
    <w:p w:rsidR="003955CE" w:rsidRPr="00440213" w:rsidRDefault="003955CE" w:rsidP="003955C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3955CE" w:rsidRPr="00440213" w:rsidRDefault="003955CE" w:rsidP="003955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25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3955CE" w:rsidRDefault="003955CE" w:rsidP="003955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955CE" w:rsidRPr="00AD4FC4" w:rsidRDefault="003955CE" w:rsidP="003955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597</w:t>
      </w:r>
    </w:p>
    <w:p w:rsidR="003955CE" w:rsidRPr="00BF5657" w:rsidRDefault="003955CE" w:rsidP="00395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5657">
        <w:rPr>
          <w:rFonts w:ascii="Times New Roman" w:hAnsi="Times New Roman" w:cs="Times New Roman"/>
          <w:sz w:val="24"/>
          <w:szCs w:val="24"/>
        </w:rPr>
        <w:t>На основание чл. 21, ал. 1, т. 2 от ЗМСМА Общински съвет Лом, одобрява направената промяна в структурата за управление на общинска администрация Лом в частта „Местни дейности“, считано от 01.04.2019 г., както следва:</w:t>
      </w:r>
    </w:p>
    <w:p w:rsidR="003955CE" w:rsidRPr="00BF5657" w:rsidRDefault="003955CE" w:rsidP="00395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5CE" w:rsidRDefault="003955CE" w:rsidP="003955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E24">
        <w:rPr>
          <w:rFonts w:ascii="Times New Roman" w:hAnsi="Times New Roman" w:cs="Times New Roman"/>
          <w:b/>
          <w:sz w:val="24"/>
          <w:szCs w:val="24"/>
        </w:rPr>
        <w:t>БИЛО:</w:t>
      </w:r>
    </w:p>
    <w:p w:rsidR="003955CE" w:rsidRPr="00AB76E9" w:rsidRDefault="003955CE" w:rsidP="003955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AB76E9">
        <w:rPr>
          <w:rFonts w:ascii="Times New Roman" w:hAnsi="Times New Roman" w:cs="Times New Roman"/>
          <w:b/>
          <w:sz w:val="24"/>
          <w:szCs w:val="24"/>
        </w:rPr>
        <w:t>МЕСТНИ ДЕЙНОСТИ</w:t>
      </w:r>
    </w:p>
    <w:p w:rsidR="003955CE" w:rsidRPr="00795E24" w:rsidRDefault="003955CE" w:rsidP="003955C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E24">
        <w:rPr>
          <w:rFonts w:ascii="Times New Roman" w:hAnsi="Times New Roman" w:cs="Times New Roman"/>
          <w:sz w:val="24"/>
          <w:szCs w:val="24"/>
        </w:rPr>
        <w:t>В т.ч.</w:t>
      </w:r>
    </w:p>
    <w:p w:rsidR="003955CE" w:rsidRPr="00795E24" w:rsidRDefault="003955CE" w:rsidP="003955C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E24">
        <w:rPr>
          <w:rFonts w:ascii="Times New Roman" w:hAnsi="Times New Roman" w:cs="Times New Roman"/>
          <w:sz w:val="24"/>
          <w:szCs w:val="24"/>
        </w:rPr>
        <w:t>КУЛТУРНИ ДЕЙНОСТИ – 3 щ.бр.</w:t>
      </w:r>
    </w:p>
    <w:p w:rsidR="003955CE" w:rsidRPr="00795E24" w:rsidRDefault="003955CE" w:rsidP="003955C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E24">
        <w:rPr>
          <w:rFonts w:ascii="Times New Roman" w:hAnsi="Times New Roman" w:cs="Times New Roman"/>
          <w:sz w:val="24"/>
          <w:szCs w:val="24"/>
        </w:rPr>
        <w:t>МЕДИЙНА ПОЛИТИКА - 1 щ.бр.</w:t>
      </w:r>
    </w:p>
    <w:p w:rsidR="003955CE" w:rsidRPr="00795E24" w:rsidRDefault="003955CE" w:rsidP="003955C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E24"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УГИ ДЕЙНОСТИ ПО ИКОНОМИКАТА – 10</w:t>
      </w:r>
      <w:r w:rsidRPr="00795E24">
        <w:rPr>
          <w:rFonts w:ascii="Times New Roman" w:hAnsi="Times New Roman" w:cs="Times New Roman"/>
          <w:sz w:val="24"/>
          <w:szCs w:val="24"/>
        </w:rPr>
        <w:t>,5 щ.бр.</w:t>
      </w:r>
    </w:p>
    <w:p w:rsidR="003955CE" w:rsidRPr="00795E24" w:rsidRDefault="003955CE" w:rsidP="003955C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ИНЖЕНЕРНИ МРЕЖИ И ИНВЕСТИЦИИ – 5</w:t>
      </w:r>
      <w:r w:rsidRPr="00795E24">
        <w:rPr>
          <w:rFonts w:ascii="Times New Roman" w:hAnsi="Times New Roman" w:cs="Times New Roman"/>
          <w:sz w:val="24"/>
          <w:szCs w:val="24"/>
        </w:rPr>
        <w:t xml:space="preserve"> щ.бр.</w:t>
      </w:r>
    </w:p>
    <w:p w:rsidR="003955CE" w:rsidRPr="00795E24" w:rsidRDefault="003955CE" w:rsidP="003955C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E24">
        <w:rPr>
          <w:rFonts w:ascii="Times New Roman" w:hAnsi="Times New Roman" w:cs="Times New Roman"/>
          <w:sz w:val="24"/>
          <w:szCs w:val="24"/>
        </w:rPr>
        <w:t>АДМИНИСТРАТИВНО ОБСЛУЖВАНЕ 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95E24">
        <w:rPr>
          <w:rFonts w:ascii="Times New Roman" w:hAnsi="Times New Roman" w:cs="Times New Roman"/>
          <w:sz w:val="24"/>
          <w:szCs w:val="24"/>
        </w:rPr>
        <w:t xml:space="preserve"> щ.бр.</w:t>
      </w:r>
    </w:p>
    <w:p w:rsidR="003955CE" w:rsidRPr="00795E24" w:rsidRDefault="003955CE" w:rsidP="003955C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E24">
        <w:rPr>
          <w:rFonts w:ascii="Times New Roman" w:hAnsi="Times New Roman" w:cs="Times New Roman"/>
          <w:sz w:val="24"/>
          <w:szCs w:val="24"/>
        </w:rPr>
        <w:t>СПОМАГАТЕЛНИ ДЕЙНОСТИ И ПОДДРЪЖКА – 10 щ.бр.</w:t>
      </w:r>
    </w:p>
    <w:p w:rsidR="003955CE" w:rsidRPr="00795E24" w:rsidRDefault="003955CE" w:rsidP="003955C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795E24">
        <w:rPr>
          <w:rFonts w:ascii="Times New Roman" w:hAnsi="Times New Roman" w:cs="Times New Roman"/>
          <w:sz w:val="24"/>
          <w:szCs w:val="24"/>
        </w:rPr>
        <w:t>СТВЕН РЕД – 1,5 щ.бр.</w:t>
      </w:r>
    </w:p>
    <w:p w:rsidR="003955CE" w:rsidRDefault="003955CE" w:rsidP="003955CE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E24">
        <w:rPr>
          <w:rFonts w:ascii="Times New Roman" w:hAnsi="Times New Roman" w:cs="Times New Roman"/>
          <w:b/>
          <w:sz w:val="24"/>
          <w:szCs w:val="24"/>
          <w:u w:val="single"/>
        </w:rPr>
        <w:t>ОБЩО ЩАТНИ БРОЙКИ – 34</w:t>
      </w:r>
    </w:p>
    <w:p w:rsidR="003955CE" w:rsidRDefault="003955CE" w:rsidP="003955CE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5CE" w:rsidRPr="00956C2B" w:rsidRDefault="003955CE" w:rsidP="003955CE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E24">
        <w:rPr>
          <w:rFonts w:ascii="Times New Roman" w:hAnsi="Times New Roman" w:cs="Times New Roman"/>
          <w:b/>
          <w:sz w:val="24"/>
          <w:szCs w:val="24"/>
        </w:rPr>
        <w:t>СТАВА:</w:t>
      </w:r>
    </w:p>
    <w:p w:rsidR="003955CE" w:rsidRPr="00AB76E9" w:rsidRDefault="003955CE" w:rsidP="003955C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AB76E9">
        <w:rPr>
          <w:rFonts w:ascii="Times New Roman" w:hAnsi="Times New Roman" w:cs="Times New Roman"/>
          <w:b/>
          <w:sz w:val="24"/>
          <w:szCs w:val="24"/>
        </w:rPr>
        <w:t>МЕСТНИ ДЕЙНОСТИ</w:t>
      </w:r>
    </w:p>
    <w:p w:rsidR="003955CE" w:rsidRPr="00795E24" w:rsidRDefault="003955CE" w:rsidP="003955C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E24">
        <w:rPr>
          <w:rFonts w:ascii="Times New Roman" w:hAnsi="Times New Roman" w:cs="Times New Roman"/>
          <w:sz w:val="24"/>
          <w:szCs w:val="24"/>
        </w:rPr>
        <w:t>В т.ч.</w:t>
      </w:r>
    </w:p>
    <w:p w:rsidR="003955CE" w:rsidRPr="00795E24" w:rsidRDefault="003955CE" w:rsidP="003955C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E24">
        <w:rPr>
          <w:rFonts w:ascii="Times New Roman" w:hAnsi="Times New Roman" w:cs="Times New Roman"/>
          <w:sz w:val="24"/>
          <w:szCs w:val="24"/>
        </w:rPr>
        <w:t>КУЛТУРНИ ДЕЙНОСТИ – 3 щ.бр.</w:t>
      </w:r>
    </w:p>
    <w:p w:rsidR="003955CE" w:rsidRPr="00795E24" w:rsidRDefault="003955CE" w:rsidP="003955C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E24">
        <w:rPr>
          <w:rFonts w:ascii="Times New Roman" w:hAnsi="Times New Roman" w:cs="Times New Roman"/>
          <w:sz w:val="24"/>
          <w:szCs w:val="24"/>
        </w:rPr>
        <w:t>МЕДИЙНА ПОЛИТИКА - 1 щ.бр.</w:t>
      </w:r>
    </w:p>
    <w:p w:rsidR="003955CE" w:rsidRPr="00795E24" w:rsidRDefault="003955CE" w:rsidP="003955C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E24">
        <w:rPr>
          <w:rFonts w:ascii="Times New Roman" w:hAnsi="Times New Roman" w:cs="Times New Roman"/>
          <w:sz w:val="24"/>
          <w:szCs w:val="24"/>
        </w:rPr>
        <w:t>ДРУГИ ДЕЙНОСТИ ПО ИКОНОМИКАТА – 10,5 щ.бр.</w:t>
      </w:r>
    </w:p>
    <w:p w:rsidR="003955CE" w:rsidRPr="00795E24" w:rsidRDefault="003955CE" w:rsidP="003955C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E24">
        <w:rPr>
          <w:rFonts w:ascii="Times New Roman" w:hAnsi="Times New Roman" w:cs="Times New Roman"/>
          <w:sz w:val="24"/>
          <w:szCs w:val="24"/>
        </w:rPr>
        <w:t>ИНЖЕНЕРНИ МРЕЖИ И ИНВЕСТИЦИИ –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795E24">
        <w:rPr>
          <w:rFonts w:ascii="Times New Roman" w:hAnsi="Times New Roman" w:cs="Times New Roman"/>
          <w:sz w:val="24"/>
          <w:szCs w:val="24"/>
        </w:rPr>
        <w:t xml:space="preserve"> щ.бр.</w:t>
      </w:r>
    </w:p>
    <w:p w:rsidR="003955CE" w:rsidRPr="00795E24" w:rsidRDefault="003955CE" w:rsidP="003955C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E24">
        <w:rPr>
          <w:rFonts w:ascii="Times New Roman" w:hAnsi="Times New Roman" w:cs="Times New Roman"/>
          <w:sz w:val="24"/>
          <w:szCs w:val="24"/>
        </w:rPr>
        <w:t>АДМИНИСТРАТИВНО ОБСЛУЖВАНЕ – 3 щ.бр.</w:t>
      </w:r>
    </w:p>
    <w:p w:rsidR="003955CE" w:rsidRPr="00795E24" w:rsidRDefault="003955CE" w:rsidP="003955C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E24">
        <w:rPr>
          <w:rFonts w:ascii="Times New Roman" w:hAnsi="Times New Roman" w:cs="Times New Roman"/>
          <w:sz w:val="24"/>
          <w:szCs w:val="24"/>
        </w:rPr>
        <w:t>СПОМАГАТЕЛНИ ДЕЙНОСТИ И ПОДДРЪЖКА – 10 щ.бр.</w:t>
      </w:r>
    </w:p>
    <w:p w:rsidR="003955CE" w:rsidRPr="00795E24" w:rsidRDefault="003955CE" w:rsidP="003955C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 РЕД – 0</w:t>
      </w:r>
      <w:r w:rsidRPr="00795E24">
        <w:rPr>
          <w:rFonts w:ascii="Times New Roman" w:hAnsi="Times New Roman" w:cs="Times New Roman"/>
          <w:sz w:val="24"/>
          <w:szCs w:val="24"/>
        </w:rPr>
        <w:t>,5 щ.бр.</w:t>
      </w:r>
    </w:p>
    <w:p w:rsidR="001A4CA0" w:rsidRPr="003955CE" w:rsidRDefault="003955CE" w:rsidP="003955CE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E24">
        <w:rPr>
          <w:rFonts w:ascii="Times New Roman" w:hAnsi="Times New Roman" w:cs="Times New Roman"/>
          <w:b/>
          <w:sz w:val="24"/>
          <w:szCs w:val="24"/>
          <w:u w:val="single"/>
        </w:rPr>
        <w:t>ОБЩО ЩАТНИ БРОЙКИ – 34</w:t>
      </w:r>
    </w:p>
    <w:p w:rsidR="001A4CA0" w:rsidRPr="00530D49" w:rsidRDefault="001A4CA0" w:rsidP="001A4CA0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6B3D2C">
        <w:rPr>
          <w:rFonts w:ascii="Times New Roman" w:hAnsi="Times New Roman" w:cs="Times New Roman"/>
          <w:sz w:val="24"/>
          <w:szCs w:val="24"/>
        </w:rPr>
        <w:t xml:space="preserve">         ПРЕПИС ОТ РЕШЕНИЕ № 598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74/29.03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6B3D2C" w:rsidRDefault="006B3D2C" w:rsidP="006B3D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5FA">
        <w:rPr>
          <w:rFonts w:ascii="Times New Roman" w:hAnsi="Times New Roman" w:cs="Times New Roman"/>
          <w:b/>
          <w:sz w:val="24"/>
          <w:szCs w:val="24"/>
          <w:u w:val="single"/>
        </w:rPr>
        <w:t>По дванадесета точка</w:t>
      </w:r>
    </w:p>
    <w:p w:rsidR="006B3D2C" w:rsidRDefault="006B3D2C" w:rsidP="006B3D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D2C" w:rsidRDefault="006B3D2C" w:rsidP="006B3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2E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218/28.03</w:t>
      </w:r>
      <w:r w:rsidRPr="00E702E3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Предоставяне за одобрение пазарна оценка на общински имот, включен в Програмата за управление и разпореждане с имотите – общинска собственост на Община Лом през 2019 г., за продажба</w:t>
      </w:r>
    </w:p>
    <w:p w:rsidR="006B3D2C" w:rsidRPr="00440213" w:rsidRDefault="006B3D2C" w:rsidP="006B3D2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6B3D2C" w:rsidRPr="00440213" w:rsidRDefault="006B3D2C" w:rsidP="006B3D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25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6B3D2C" w:rsidRPr="00EE21FE" w:rsidRDefault="006B3D2C" w:rsidP="006B3D2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D2C" w:rsidRDefault="006B3D2C" w:rsidP="006B3D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B3D2C" w:rsidRPr="00FA414B" w:rsidRDefault="006B3D2C" w:rsidP="006B3D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598</w:t>
      </w:r>
    </w:p>
    <w:p w:rsidR="006B3D2C" w:rsidRPr="00763FA0" w:rsidRDefault="006B3D2C" w:rsidP="006B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63F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 на основание чл. 21, ал. 1, т. 8 от ЗМСМА,</w:t>
      </w:r>
      <w:r w:rsidRPr="00763FA0">
        <w:rPr>
          <w:rFonts w:ascii="Times New Roman" w:eastAsia="Times New Roman" w:hAnsi="Times New Roman" w:cs="Times New Roman"/>
          <w:color w:val="FF6600"/>
          <w:sz w:val="24"/>
          <w:szCs w:val="24"/>
          <w:lang w:eastAsia="bg-BG"/>
        </w:rPr>
        <w:t xml:space="preserve"> </w:t>
      </w:r>
      <w:r w:rsidRPr="00763FA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36, ал. 1, т. 2, и  във връзка с чл. 22, ал. 1 и ал. 2  от Наредбата за реда за придобиване, управление и разпореждане с общинско имущество:</w:t>
      </w:r>
    </w:p>
    <w:p w:rsidR="006B3D2C" w:rsidRPr="00763FA0" w:rsidRDefault="006B3D2C" w:rsidP="006B3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3F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763FA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763FA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763F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пазарната оценка на: Недвижим имот с проектен идентификатор 44238.506.9683 по кадастралната карта на гр. Лом, с площ 183.00 кв.м., находящ се на ул. „Пристанищна”, в размер на </w:t>
      </w:r>
      <w:r w:rsidRPr="00763F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16.48 лв./кв.м.,</w:t>
      </w:r>
      <w:r w:rsidRPr="00763F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за целия имот </w:t>
      </w:r>
      <w:r w:rsidRPr="00763F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3016.00 лв</w:t>
      </w:r>
      <w:r w:rsidRPr="00763F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B3D2C" w:rsidRPr="00763FA0" w:rsidRDefault="006B3D2C" w:rsidP="006B3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3D2C" w:rsidRPr="00763FA0" w:rsidRDefault="006B3D2C" w:rsidP="006B3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3F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763FA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763FA0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кмета на общината да издаде заповед и сключи договор за покупко- продажба на имота с „МАРТЕЛ” ЕООД, ЕИК 821167996</w:t>
      </w:r>
    </w:p>
    <w:p w:rsidR="006B3D2C" w:rsidRPr="00763FA0" w:rsidRDefault="006B3D2C" w:rsidP="006B3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bg-BG"/>
        </w:rPr>
      </w:pPr>
    </w:p>
    <w:p w:rsidR="006B3D2C" w:rsidRPr="00763FA0" w:rsidRDefault="006B3D2C" w:rsidP="006B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3FA0">
        <w:rPr>
          <w:rFonts w:ascii="Times New Roman" w:eastAsia="Times New Roman" w:hAnsi="Times New Roman" w:cs="Times New Roman"/>
          <w:color w:val="FF6600"/>
          <w:sz w:val="24"/>
          <w:szCs w:val="24"/>
          <w:lang w:eastAsia="bg-BG"/>
        </w:rPr>
        <w:tab/>
      </w:r>
      <w:r w:rsidRPr="00763F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Приложение: Акт за общинска собственост № 2845/09.03.2017 г., Скица на имот 44238.506.3645, № 15-93848/06.03.2017 г., Решение на Общински съвет Лом № 449/31.05.2018,  Удостоверение за данъчна оценка № 0524-791/09.03.2017 г., Решение на Общински съвет Лом № 454/31.05.2018 г., Скица проект за делба на ПИ 44238.506.3645, ПУП – изменение на план за регулация, Заявление за закупуване на имота № 92 -00- 1318/14.12.2018 г., Пазарна оценка  от 01.03.2019 г.</w:t>
      </w:r>
    </w:p>
    <w:p w:rsidR="001A4CA0" w:rsidRDefault="001A4CA0" w:rsidP="001A4CA0">
      <w:pPr>
        <w:rPr>
          <w:rFonts w:ascii="Times New Roman" w:hAnsi="Times New Roman" w:cs="Times New Roman"/>
          <w:sz w:val="24"/>
          <w:szCs w:val="24"/>
        </w:rPr>
      </w:pPr>
    </w:p>
    <w:p w:rsidR="001A4CA0" w:rsidRPr="00530D49" w:rsidRDefault="001A4CA0" w:rsidP="001A4CA0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6B3D2C" w:rsidRDefault="006B3D2C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6B3D2C" w:rsidRDefault="006B3D2C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6B3D2C" w:rsidRDefault="006B3D2C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D118CE">
        <w:rPr>
          <w:rFonts w:ascii="Times New Roman" w:hAnsi="Times New Roman" w:cs="Times New Roman"/>
          <w:sz w:val="24"/>
          <w:szCs w:val="24"/>
        </w:rPr>
        <w:t xml:space="preserve">         ПРЕПИС ОТ РЕШЕНИЕ № 599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74/29.03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D118CE" w:rsidRDefault="00D118CE" w:rsidP="00D118C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5FA">
        <w:rPr>
          <w:rFonts w:ascii="Times New Roman" w:hAnsi="Times New Roman" w:cs="Times New Roman"/>
          <w:b/>
          <w:sz w:val="24"/>
          <w:szCs w:val="24"/>
          <w:u w:val="single"/>
        </w:rPr>
        <w:t>По тринадесета точка</w:t>
      </w:r>
    </w:p>
    <w:p w:rsidR="00D118CE" w:rsidRDefault="00D118CE" w:rsidP="00D118C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8CE" w:rsidRDefault="00D118CE" w:rsidP="00D11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2E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219/28.03</w:t>
      </w:r>
      <w:r w:rsidRPr="00E702E3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Предоставяне за одобрение пазарна оценка на общински имот, включен в Програмата за управление и разпореждане с имотите – общинска собственост на Община Лом през 2019 г., за продажба</w:t>
      </w:r>
    </w:p>
    <w:p w:rsidR="00D118CE" w:rsidRPr="00902FEB" w:rsidRDefault="00D118CE" w:rsidP="00D118C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FEB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D118CE" w:rsidRPr="00902FEB" w:rsidRDefault="00D118CE" w:rsidP="00D118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FEB">
        <w:rPr>
          <w:rFonts w:ascii="Times New Roman" w:hAnsi="Times New Roman" w:cs="Times New Roman"/>
          <w:sz w:val="24"/>
          <w:szCs w:val="24"/>
          <w:lang w:val="ru-RU"/>
        </w:rPr>
        <w:t>След проведеното поименно гласуване с 25 гласа „За“ Общинският съвет на Община Лом взе следното:</w:t>
      </w:r>
    </w:p>
    <w:p w:rsidR="00D118CE" w:rsidRPr="00902FEB" w:rsidRDefault="00D118CE" w:rsidP="00D118C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8CE" w:rsidRPr="00902FEB" w:rsidRDefault="00D118CE" w:rsidP="00D118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FE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118CE" w:rsidRPr="00902FEB" w:rsidRDefault="00D118CE" w:rsidP="00D118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FEB">
        <w:rPr>
          <w:rFonts w:ascii="Times New Roman" w:hAnsi="Times New Roman" w:cs="Times New Roman"/>
          <w:b/>
          <w:sz w:val="24"/>
          <w:szCs w:val="24"/>
        </w:rPr>
        <w:t>№ 599</w:t>
      </w:r>
    </w:p>
    <w:p w:rsidR="00D118CE" w:rsidRPr="0053731F" w:rsidRDefault="00D118CE" w:rsidP="00D1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37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Общинският съвет на Община Лом на основание чл. 21, ал. 1, т. 8 от ЗМСМА, </w:t>
      </w:r>
      <w:r w:rsidRPr="0053731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47, ал. 1, т. 3, ал.2 и ал. 3 от Закона за общинската собственост и  във връзка с чл. 40, ал. 1, т. 1  от Наредбата за реда и условията за установяване на жилищни нужди, настаняване и продажба на общински жилища и чл. 22, ал. 1 и ал.2 от Наредбата за реда за придобиване, управление и разпореждане с общинско имущество:</w:t>
      </w:r>
    </w:p>
    <w:p w:rsidR="00D118CE" w:rsidRPr="0053731F" w:rsidRDefault="00D118CE" w:rsidP="00D1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31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3731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5373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5373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пазарната оценка на: Двустайно общинско жилище  - апартамент № 2, със застроена площ 60,47 кв.м, представляващо имот с идентификатор 44238.506.9622.3.2 по кадастралната карта на гр. Лом, находящо се в гр. Лом, ул. „Шести септември” № 42, вх. Б, ет.1, ап. № 2 , в размер на </w:t>
      </w:r>
      <w:r w:rsidRPr="005373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12 900.00 лв.</w:t>
      </w:r>
    </w:p>
    <w:p w:rsidR="00D118CE" w:rsidRPr="0053731F" w:rsidRDefault="00D118CE" w:rsidP="00D1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7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II</w:t>
      </w:r>
      <w:r w:rsidRPr="00537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. </w:t>
      </w:r>
      <w:r w:rsidRPr="005373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кмета на общината да издаде заповед и сключи договор за покупко- продажба на имота с Александър Георгиев Александров </w:t>
      </w:r>
      <w:r w:rsidRPr="005373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– </w:t>
      </w:r>
      <w:r w:rsidRPr="005373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наемател на жилището и подал Искане за закупуването му вх. № 94-00-289/16.01.2019 г.</w:t>
      </w:r>
    </w:p>
    <w:p w:rsidR="00D118CE" w:rsidRPr="0053731F" w:rsidRDefault="00D118CE" w:rsidP="00D1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18CE" w:rsidRPr="0053731F" w:rsidRDefault="00D118CE" w:rsidP="00D1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7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3731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Приложение: Протокол</w:t>
      </w:r>
      <w:r w:rsidRPr="005373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37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21/22.02.2019 г.  на Комисията за установяване на жилищни нужди, картотекиране на нуждаещи се граждани и настаняване на картотекирани граждани</w:t>
      </w:r>
      <w:r w:rsidRPr="005373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Акт за общинска собственост </w:t>
      </w:r>
      <w:r w:rsidRPr="00537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1987/24.03.2011 г., Схема на имота</w:t>
      </w:r>
      <w:r w:rsidRPr="0053731F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37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1417/07.03.2011 г., Удостоверение за данъчна оценка на имота № 0524-854/11.03.2019 г., Искане за закупуване на имота № </w:t>
      </w:r>
      <w:r w:rsidRPr="0053731F">
        <w:rPr>
          <w:rFonts w:ascii="Times New Roman" w:eastAsia="Times New Roman" w:hAnsi="Times New Roman" w:cs="Times New Roman"/>
          <w:sz w:val="24"/>
          <w:szCs w:val="24"/>
          <w:lang w:eastAsia="bg-BG"/>
        </w:rPr>
        <w:t>94-00-289/16.01.2019 г.</w:t>
      </w:r>
      <w:r w:rsidRPr="00537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Пазарна оценка  от 14.03.2019</w:t>
      </w:r>
      <w:r w:rsidRPr="00537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</w:p>
    <w:p w:rsidR="00D118CE" w:rsidRPr="00C015FA" w:rsidRDefault="00D118CE" w:rsidP="00D118C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CA0" w:rsidRDefault="001A4CA0" w:rsidP="001A4CA0">
      <w:pPr>
        <w:rPr>
          <w:rFonts w:ascii="Times New Roman" w:hAnsi="Times New Roman" w:cs="Times New Roman"/>
          <w:sz w:val="24"/>
          <w:szCs w:val="24"/>
        </w:rPr>
      </w:pPr>
    </w:p>
    <w:p w:rsidR="001A4CA0" w:rsidRPr="00530D49" w:rsidRDefault="001A4CA0" w:rsidP="001A4CA0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4C6FC0" w:rsidRDefault="004C6FC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4C6FC0" w:rsidRDefault="004C6FC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4C6FC0">
        <w:rPr>
          <w:rFonts w:ascii="Times New Roman" w:hAnsi="Times New Roman" w:cs="Times New Roman"/>
          <w:sz w:val="24"/>
          <w:szCs w:val="24"/>
        </w:rPr>
        <w:t xml:space="preserve">         ПРЕПИС ОТ РЕШЕНИЕ № 600</w:t>
      </w:r>
      <w:bookmarkStart w:id="0" w:name="_GoBack"/>
      <w:bookmarkEnd w:id="0"/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74/29.03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1A4CA0" w:rsidRPr="00A659C3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4C6FC0" w:rsidRDefault="004C6FC0" w:rsidP="004C6F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5FA">
        <w:rPr>
          <w:rFonts w:ascii="Times New Roman" w:hAnsi="Times New Roman" w:cs="Times New Roman"/>
          <w:b/>
          <w:sz w:val="24"/>
          <w:szCs w:val="24"/>
          <w:u w:val="single"/>
        </w:rPr>
        <w:t>По четиринадесета точка</w:t>
      </w:r>
    </w:p>
    <w:p w:rsidR="004C6FC0" w:rsidRPr="00C015FA" w:rsidRDefault="004C6FC0" w:rsidP="004C6F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FC0" w:rsidRDefault="004C6FC0" w:rsidP="004C6FC0">
      <w:pPr>
        <w:rPr>
          <w:rFonts w:ascii="Times New Roman" w:hAnsi="Times New Roman" w:cs="Times New Roman"/>
          <w:sz w:val="24"/>
          <w:szCs w:val="24"/>
        </w:rPr>
      </w:pPr>
      <w:r w:rsidRPr="00E702E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220/28.03</w:t>
      </w:r>
      <w:r w:rsidRPr="00E702E3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Промени в списъчния състав на обектите на КВ за 2019 г.</w:t>
      </w:r>
    </w:p>
    <w:p w:rsidR="004C6FC0" w:rsidRPr="00440213" w:rsidRDefault="004C6FC0" w:rsidP="004C6FC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4C6FC0" w:rsidRPr="00440213" w:rsidRDefault="004C6FC0" w:rsidP="004C6FC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25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4C6FC0" w:rsidRPr="00EE21FE" w:rsidRDefault="004C6FC0" w:rsidP="004C6FC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FC0" w:rsidRDefault="004C6FC0" w:rsidP="004C6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C6FC0" w:rsidRPr="00CA4FFF" w:rsidRDefault="004C6FC0" w:rsidP="004C6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600</w:t>
      </w: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10"/>
        <w:gridCol w:w="568"/>
        <w:gridCol w:w="1060"/>
        <w:gridCol w:w="642"/>
        <w:gridCol w:w="708"/>
        <w:gridCol w:w="426"/>
        <w:gridCol w:w="283"/>
        <w:gridCol w:w="426"/>
        <w:gridCol w:w="566"/>
        <w:gridCol w:w="142"/>
        <w:gridCol w:w="708"/>
        <w:gridCol w:w="852"/>
        <w:gridCol w:w="142"/>
        <w:gridCol w:w="708"/>
        <w:gridCol w:w="284"/>
        <w:gridCol w:w="1135"/>
      </w:tblGrid>
      <w:tr w:rsidR="004C6FC0" w:rsidTr="00EE03C2">
        <w:trPr>
          <w:trHeight w:val="1092"/>
        </w:trPr>
        <w:tc>
          <w:tcPr>
            <w:tcW w:w="9654" w:type="dxa"/>
            <w:gridSpan w:val="16"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  основание   чл. 21, ал. 1, т. 6  от  ЗМСМА, Общински  съвет, гр. Лом приема промяната в поименния списък на проекта за капиталовите разходи на Община Лом за 2019 г. съгласно приложената по-долу таблица и актуализирано Приложение 2</w:t>
            </w:r>
          </w:p>
        </w:tc>
      </w:tr>
      <w:tr w:rsidR="004C6FC0" w:rsidTr="00EE03C2">
        <w:trPr>
          <w:trHeight w:val="300"/>
        </w:trPr>
        <w:tc>
          <w:tcPr>
            <w:tcW w:w="1008" w:type="dxa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567" w:type="dxa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1059" w:type="dxa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642" w:type="dxa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851" w:type="dxa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1134" w:type="dxa"/>
            <w:noWrap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</w:tr>
      <w:tr w:rsidR="004C6FC0" w:rsidTr="00EE03C2">
        <w:trPr>
          <w:trHeight w:val="444"/>
        </w:trPr>
        <w:tc>
          <w:tcPr>
            <w:tcW w:w="39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ОБЕКТИ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функция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икономия +</w:t>
            </w:r>
          </w:p>
        </w:tc>
      </w:tr>
      <w:tr w:rsidR="004C6FC0" w:rsidTr="00EE03C2">
        <w:trPr>
          <w:trHeight w:val="432"/>
        </w:trPr>
        <w:tc>
          <w:tcPr>
            <w:tcW w:w="130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преразход -</w:t>
            </w:r>
          </w:p>
        </w:tc>
      </w:tr>
      <w:tr w:rsidR="004C6FC0" w:rsidTr="00EE03C2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1.1. Ремонт детска ясла № 3 в гр. Лом по проект "Красива България"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97383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97383</w:t>
            </w:r>
          </w:p>
        </w:tc>
      </w:tr>
      <w:tr w:rsidR="004C6FC0" w:rsidTr="00EE03C2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1.9.  Основен ремонт на водопровод и сградни отклонения по улици на територията на гр. Лом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459495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10505</w:t>
            </w:r>
          </w:p>
        </w:tc>
      </w:tr>
      <w:tr w:rsidR="004C6FC0" w:rsidTr="00EE03C2">
        <w:trPr>
          <w:trHeight w:val="693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1.13. Ремонт покрив детска ясла № 3, ул. "Шести септември" № 1 в гр. Лом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-55800</w:t>
            </w:r>
          </w:p>
        </w:tc>
      </w:tr>
      <w:tr w:rsidR="004C6FC0" w:rsidTr="00EE03C2">
        <w:trPr>
          <w:trHeight w:val="70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1.14. Проектиране за кандидатстване по ОП 1.Технически проекти за "Рехабилитация на общински път MON 1132 /III - 114/- Сталийска махала - Граница общ. (Лом- Медковец)- Аспарухово- Расово- /II-81/ и общински път MON 2136 /III- 114, Лом - Сталийска махала/- Трайково- Замфир- Лом, кв. Младеново- /II-81/, община Лом"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-131040</w:t>
            </w:r>
          </w:p>
        </w:tc>
      </w:tr>
      <w:tr w:rsidR="004C6FC0" w:rsidTr="00EE03C2">
        <w:trPr>
          <w:trHeight w:val="697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2.10. Проектиране за кандидатстване по ОП 1.Технически проекти за "Рехабилитация на общински път MON 1132 /III - 114/- Сталийска махала - Граница общ. (Лом- Медковец)- Аспарухово- Расово- /II-81/ и общински път MON 2136 /III- 114, Лом - Сталийска махала/- Трайково- Замфир- Лом, кв. Младеново- /II-81/, община Лом"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131040</w:t>
            </w:r>
          </w:p>
        </w:tc>
      </w:tr>
      <w:tr w:rsidR="004C6FC0" w:rsidTr="00EE03C2">
        <w:trPr>
          <w:trHeight w:val="612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1.15. Проектиране на реконструкция на съществуващ фонтан, находящ се в градската градина, гр. Лом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-12000</w:t>
            </w:r>
          </w:p>
        </w:tc>
      </w:tr>
      <w:tr w:rsidR="004C6FC0" w:rsidTr="00EE03C2">
        <w:trPr>
          <w:trHeight w:val="72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1.16. Проектиране на реконструкция на съществуващ сух фонтан, находящ се в Дунавски парк, гр. Лом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-9600</w:t>
            </w:r>
          </w:p>
        </w:tc>
      </w:tr>
      <w:tr w:rsidR="004C6FC0" w:rsidTr="00EE03C2">
        <w:trPr>
          <w:trHeight w:val="41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2.3.  Проектиране на обособен парк около паметника на II конен полк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-6988</w:t>
            </w:r>
          </w:p>
        </w:tc>
      </w:tr>
      <w:tr w:rsidR="004C6FC0" w:rsidTr="00EE03C2">
        <w:trPr>
          <w:trHeight w:val="5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2.4. Актуализация на Инвестиционен проект за изграждане на социални жилища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-23500</w:t>
            </w:r>
          </w:p>
        </w:tc>
      </w:tr>
      <w:tr w:rsidR="004C6FC0" w:rsidTr="00EE03C2">
        <w:trPr>
          <w:trHeight w:val="5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2.12. „Инженеринг (проектиране и строителство) на компостираща инсталация за разделно събрани зелени и/или биоразградими отпадъци в рамките на проект „Проектиране и изграждане на компостираща инсталация за разделно събрани зелени и/или биоразградими отпадъци, гр. Лом“, финансиран от Оперативна програма „Околна среда 2014-2020 г.“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2464906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-2464906</w:t>
            </w:r>
          </w:p>
        </w:tc>
      </w:tr>
      <w:tr w:rsidR="004C6FC0" w:rsidTr="00EE03C2">
        <w:trPr>
          <w:trHeight w:val="5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2.13. Строителен надзор на СМР по проект: „Инженеринг (проектиране и строителство) на компостираща инсталация за разделно събрани зелени и/или биоразградими отпадъци в рамките на проект „Проектиране и изграждане на компостираща инсталация за разделно събрани зелени и/или биоразградими отпадъци, гр. Лом“, финансиран от Оперативна програма „Околна среда 2014-2020 г.“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-66000</w:t>
            </w:r>
          </w:p>
        </w:tc>
      </w:tr>
      <w:tr w:rsidR="004C6FC0" w:rsidTr="00EE03C2">
        <w:trPr>
          <w:trHeight w:val="5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2.14.Строително монтажни работи на обект: УКРЕПВАНЕ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ПЕРИОДИЧНО АКТИВНО СВЛАЧИЩЕ С ИДЕНТИФИКАЦИОНЕН № MON 24,44238,92,01 И СЪСТАВНИТЕ МУ ПЕРИОДИЧНО АКТИВНИ СВЛАЧИЩА С № MON 24,44238,92,01,01 И № MON 24,44238,92,01,02 РЕГИСТРИРАНИ В КВ. БОРУНА - ГР. ЛОМ (към дейност 5) по ОПОС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8099979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-8099979</w:t>
            </w:r>
          </w:p>
        </w:tc>
      </w:tr>
      <w:tr w:rsidR="004C6FC0" w:rsidTr="00EE03C2">
        <w:trPr>
          <w:trHeight w:val="5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2.15. Строителен надзор на обект: УКРЕПВАНЕ НА ПЕРИОДИЧНО АКТИВНО СВЛАЧИЩЕ С ИДЕНТИФИКАЦИОНЕН № MON 24,44238,92,01 И СЪСТАВНИТЕ МУ ПЕРИОДИЧНО АКТИВНИ СВЛАЧИЩА С № MON 24,44238,92,01,01 И № MON 24,44238,92,01,02 РЕГИСТРИРАНИ В КВ. БОРУНА - ГР. ЛОМ (към дейност 5) по ОПОС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-80000</w:t>
            </w:r>
          </w:p>
        </w:tc>
      </w:tr>
      <w:tr w:rsidR="004C6FC0" w:rsidTr="00EE03C2">
        <w:trPr>
          <w:trHeight w:val="5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2.17. Авторски надзор на обект: УКРЕПВАНЕ НА ПЕРИОДИЧНО АКТИВНО СВЛАЧИЩЕ С ИДЕНТИФИКАЦИОНЕН № MON 24,44238,92,01 И СЪСТАВНИТЕ МУ ПЕРИОДИЧНО АКТИВНИ СВЛАЧИЩА С № MON 24,44238,92,01,01 И № MON 24,44238,92,01,02 РЕГИСТРИРАНИ В КВ. БОРУНА - ГР. ЛОМ (към дейност 5) по ОПОС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-80000</w:t>
            </w:r>
          </w:p>
        </w:tc>
      </w:tr>
      <w:tr w:rsidR="004C6FC0" w:rsidTr="00EE03C2">
        <w:trPr>
          <w:trHeight w:val="5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2.18. ИЗГРАЖДАНЕ НА КОНТРОЛНО-ИЗМЕРВАТЕЛНА СИСТЕМА (КИС) (към дейност 6) по ОПОС за свлачище Боруна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-25080</w:t>
            </w:r>
          </w:p>
        </w:tc>
      </w:tr>
      <w:tr w:rsidR="004C6FC0" w:rsidTr="00EE03C2">
        <w:trPr>
          <w:trHeight w:val="5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2.19. Закупуване на водоноска за нуждите на ОП "Чистота-Лом"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-84000</w:t>
            </w:r>
          </w:p>
        </w:tc>
      </w:tr>
      <w:tr w:rsidR="004C6FC0" w:rsidTr="00EE03C2">
        <w:trPr>
          <w:trHeight w:val="5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2.20. Закупуване на метачна машина за нуждите на ОП "Чистота-Лом"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-40000</w:t>
            </w:r>
          </w:p>
        </w:tc>
      </w:tr>
      <w:tr w:rsidR="004C6FC0" w:rsidTr="00EE03C2">
        <w:trPr>
          <w:trHeight w:val="5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708823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11648788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-10939965</w:t>
            </w:r>
          </w:p>
        </w:tc>
      </w:tr>
      <w:tr w:rsidR="004C6FC0" w:rsidTr="00EE03C2">
        <w:trPr>
          <w:trHeight w:val="300"/>
        </w:trPr>
        <w:tc>
          <w:tcPr>
            <w:tcW w:w="1008" w:type="dxa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567" w:type="dxa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1059" w:type="dxa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642" w:type="dxa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992" w:type="dxa"/>
            <w:gridSpan w:val="2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1134" w:type="dxa"/>
            <w:noWrap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</w:tr>
      <w:tr w:rsidR="004C6FC0" w:rsidTr="00EE03C2">
        <w:trPr>
          <w:trHeight w:val="744"/>
        </w:trPr>
        <w:tc>
          <w:tcPr>
            <w:tcW w:w="9654" w:type="dxa"/>
            <w:gridSpan w:val="16"/>
            <w:vAlign w:val="bottom"/>
            <w:hideMark/>
          </w:tcPr>
          <w:p w:rsidR="004C6FC0" w:rsidRDefault="004C6FC0" w:rsidP="00EE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Забележка: недостигът от 10 939 965 лева е осигурена от Оперативните програми, от отчисленията по чл. 64 от ЗУО и от преходния остатък от 2018 г. на ОП „Чистота-Лом“. </w:t>
            </w:r>
          </w:p>
        </w:tc>
      </w:tr>
      <w:tr w:rsidR="004C6FC0" w:rsidTr="00EE03C2">
        <w:trPr>
          <w:trHeight w:val="456"/>
        </w:trPr>
        <w:tc>
          <w:tcPr>
            <w:tcW w:w="4410" w:type="dxa"/>
            <w:gridSpan w:val="6"/>
            <w:noWrap/>
            <w:vAlign w:val="bottom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Възлага на Кмета да извърши промяната.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708" w:type="dxa"/>
            <w:gridSpan w:val="2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851" w:type="dxa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</w:tr>
      <w:tr w:rsidR="004C6FC0" w:rsidTr="00EE03C2">
        <w:trPr>
          <w:trHeight w:val="492"/>
        </w:trPr>
        <w:tc>
          <w:tcPr>
            <w:tcW w:w="9654" w:type="dxa"/>
            <w:gridSpan w:val="16"/>
            <w:vAlign w:val="bottom"/>
            <w:hideMark/>
          </w:tcPr>
          <w:p w:rsidR="004C6FC0" w:rsidRDefault="004C6FC0" w:rsidP="00EE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Приложение: Актуализирано Приложение №2</w:t>
            </w:r>
          </w:p>
        </w:tc>
      </w:tr>
      <w:tr w:rsidR="004C6FC0" w:rsidTr="00EE03C2">
        <w:trPr>
          <w:trHeight w:val="300"/>
        </w:trPr>
        <w:tc>
          <w:tcPr>
            <w:tcW w:w="1008" w:type="dxa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567" w:type="dxa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1059" w:type="dxa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642" w:type="dxa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708" w:type="dxa"/>
            <w:gridSpan w:val="2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851" w:type="dxa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4C6FC0" w:rsidRDefault="004C6FC0" w:rsidP="00EE03C2">
            <w:pPr>
              <w:spacing w:after="0"/>
            </w:pPr>
          </w:p>
        </w:tc>
      </w:tr>
    </w:tbl>
    <w:p w:rsidR="001A4CA0" w:rsidRDefault="001A4CA0" w:rsidP="001A4CA0">
      <w:pPr>
        <w:rPr>
          <w:rFonts w:ascii="Times New Roman" w:hAnsi="Times New Roman" w:cs="Times New Roman"/>
          <w:sz w:val="24"/>
          <w:szCs w:val="24"/>
        </w:rPr>
      </w:pPr>
    </w:p>
    <w:p w:rsidR="001A4CA0" w:rsidRPr="00530D49" w:rsidRDefault="001A4CA0" w:rsidP="001A4CA0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1A4CA0" w:rsidRDefault="001A4CA0" w:rsidP="001A4C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207EC1" w:rsidRDefault="00207EC1"/>
    <w:sectPr w:rsidR="00207EC1" w:rsidSect="00722B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AC1"/>
    <w:multiLevelType w:val="hybridMultilevel"/>
    <w:tmpl w:val="18282D1E"/>
    <w:lvl w:ilvl="0" w:tplc="CEA4F55A">
      <w:start w:val="5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>
    <w:nsid w:val="23E23D90"/>
    <w:multiLevelType w:val="singleLevel"/>
    <w:tmpl w:val="EE442A68"/>
    <w:lvl w:ilvl="0">
      <w:start w:val="1"/>
      <w:numFmt w:val="decimal"/>
      <w:lvlText w:val="5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5043156"/>
    <w:multiLevelType w:val="singleLevel"/>
    <w:tmpl w:val="EC1EE1EE"/>
    <w:lvl w:ilvl="0">
      <w:start w:val="1"/>
      <w:numFmt w:val="decimal"/>
      <w:lvlText w:val="2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559A2CDE"/>
    <w:multiLevelType w:val="singleLevel"/>
    <w:tmpl w:val="D2CC752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56BD48AC"/>
    <w:multiLevelType w:val="singleLevel"/>
    <w:tmpl w:val="014E8AA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5FB033FF"/>
    <w:multiLevelType w:val="hybridMultilevel"/>
    <w:tmpl w:val="12D839C2"/>
    <w:lvl w:ilvl="0" w:tplc="2452CF8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9F3757"/>
    <w:multiLevelType w:val="singleLevel"/>
    <w:tmpl w:val="81365DE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35BFA"/>
    <w:rsid w:val="000508DC"/>
    <w:rsid w:val="001342FD"/>
    <w:rsid w:val="001A4CA0"/>
    <w:rsid w:val="00207EC1"/>
    <w:rsid w:val="00290E72"/>
    <w:rsid w:val="002A3920"/>
    <w:rsid w:val="003841D6"/>
    <w:rsid w:val="003955CE"/>
    <w:rsid w:val="003C3884"/>
    <w:rsid w:val="004C6FC0"/>
    <w:rsid w:val="0062039D"/>
    <w:rsid w:val="006A64BF"/>
    <w:rsid w:val="006B3D2C"/>
    <w:rsid w:val="00722BD6"/>
    <w:rsid w:val="00735BFA"/>
    <w:rsid w:val="00747428"/>
    <w:rsid w:val="009A1121"/>
    <w:rsid w:val="00AC6896"/>
    <w:rsid w:val="00B567DB"/>
    <w:rsid w:val="00BF47B0"/>
    <w:rsid w:val="00D118CE"/>
    <w:rsid w:val="00E34488"/>
    <w:rsid w:val="00E548ED"/>
    <w:rsid w:val="00EE6CE4"/>
    <w:rsid w:val="00F436EB"/>
    <w:rsid w:val="00FB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88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A4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88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A4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4764</Words>
  <Characters>27158</Characters>
  <Application>Microsoft Office Word</Application>
  <DocSecurity>0</DocSecurity>
  <Lines>226</Lines>
  <Paragraphs>63</Paragraphs>
  <ScaleCrop>false</ScaleCrop>
  <Company/>
  <LinksUpToDate>false</LinksUpToDate>
  <CharactersWithSpaces>31859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User</cp:lastModifiedBy>
  <cp:revision>2</cp:revision>
  <dcterms:created xsi:type="dcterms:W3CDTF">2019-04-03T06:27:00Z</dcterms:created>
  <dcterms:modified xsi:type="dcterms:W3CDTF">2019-04-03T06:27:00Z</dcterms:modified>
</cp:coreProperties>
</file>