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B4" w:rsidRPr="00175683" w:rsidRDefault="00AA2BB4" w:rsidP="00AA2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</w:t>
      </w:r>
      <w:r w:rsidR="00D277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ЛОМ, КОЕТО ЩЕ СЕ ПРОВЕДЕ НА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8.1</w:t>
      </w:r>
      <w:r w:rsidR="0017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.2018 Г. ОТ 9:00 ЧАСА</w:t>
      </w:r>
      <w:r w:rsidR="001756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17568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СГРАДАТА НА ОБЩИНА ЛОМ</w:t>
      </w:r>
    </w:p>
    <w:p w:rsidR="00207EC1" w:rsidRDefault="00207EC1">
      <w:pPr>
        <w:rPr>
          <w:lang w:val="bg-BG"/>
        </w:rPr>
      </w:pPr>
    </w:p>
    <w:p w:rsidR="004D7B56" w:rsidRPr="001942A3" w:rsidRDefault="002B1E67" w:rsidP="004D7B5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1942A3">
        <w:rPr>
          <w:rFonts w:ascii="Times New Roman" w:hAnsi="Times New Roman" w:cs="Times New Roman"/>
          <w:sz w:val="26"/>
          <w:szCs w:val="26"/>
        </w:rPr>
        <w:t>Докладна записка № 164</w:t>
      </w:r>
      <w:r w:rsidR="00243853" w:rsidRPr="001942A3">
        <w:rPr>
          <w:rFonts w:ascii="Times New Roman" w:hAnsi="Times New Roman" w:cs="Times New Roman"/>
          <w:sz w:val="26"/>
          <w:szCs w:val="26"/>
        </w:rPr>
        <w:t>/30.11.2018</w:t>
      </w:r>
      <w:r w:rsidR="004D7B56" w:rsidRPr="001942A3">
        <w:rPr>
          <w:rFonts w:ascii="Times New Roman" w:hAnsi="Times New Roman" w:cs="Times New Roman"/>
          <w:sz w:val="26"/>
          <w:szCs w:val="26"/>
        </w:rPr>
        <w:t>г. от Пенка Пенкова – Кмет на Община Лом относно:</w:t>
      </w:r>
      <w:r w:rsidR="004D7B56" w:rsidRPr="001942A3">
        <w:rPr>
          <w:sz w:val="26"/>
          <w:szCs w:val="26"/>
        </w:rPr>
        <w:t xml:space="preserve"> </w:t>
      </w:r>
      <w:r w:rsidR="004D7B56" w:rsidRPr="001942A3">
        <w:rPr>
          <w:rFonts w:ascii="Times New Roman" w:hAnsi="Times New Roman" w:cs="Times New Roman"/>
          <w:sz w:val="26"/>
          <w:szCs w:val="26"/>
        </w:rPr>
        <w:t>Одобрение на План-сметка за 201</w:t>
      </w:r>
      <w:r w:rsidR="00243853" w:rsidRPr="001942A3">
        <w:rPr>
          <w:rFonts w:ascii="Times New Roman" w:hAnsi="Times New Roman" w:cs="Times New Roman"/>
          <w:sz w:val="26"/>
          <w:szCs w:val="26"/>
        </w:rPr>
        <w:t>9 г. на ОП „Чистота-Лом”</w:t>
      </w:r>
    </w:p>
    <w:p w:rsidR="004D7B56" w:rsidRPr="001942A3" w:rsidRDefault="002B1E67" w:rsidP="002438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hAnsi="Times New Roman" w:cs="Times New Roman"/>
          <w:sz w:val="26"/>
          <w:szCs w:val="26"/>
        </w:rPr>
        <w:t>Докладна записка № 165/06.12</w:t>
      </w:r>
      <w:r w:rsidR="00243853" w:rsidRPr="001942A3">
        <w:rPr>
          <w:rFonts w:ascii="Times New Roman" w:hAnsi="Times New Roman" w:cs="Times New Roman"/>
          <w:sz w:val="26"/>
          <w:szCs w:val="26"/>
        </w:rPr>
        <w:t>.2018г. от Пенка Пенкова – Кмет на Община Лом относно: Приемане и одобрение</w:t>
      </w:r>
      <w:r w:rsidR="008B42DD" w:rsidRPr="001942A3">
        <w:rPr>
          <w:rFonts w:ascii="Times New Roman" w:hAnsi="Times New Roman" w:cs="Times New Roman"/>
          <w:sz w:val="26"/>
          <w:szCs w:val="26"/>
        </w:rPr>
        <w:t xml:space="preserve"> </w:t>
      </w:r>
      <w:r w:rsidR="00243853" w:rsidRPr="001942A3">
        <w:rPr>
          <w:rFonts w:ascii="Times New Roman" w:hAnsi="Times New Roman" w:cs="Times New Roman"/>
          <w:sz w:val="26"/>
          <w:szCs w:val="26"/>
        </w:rPr>
        <w:t>на инвестициите, направени в актив общинска собственост от „Водоснабдяване и канализация“ ООД Монтана („ВиК“) за 2018</w:t>
      </w:r>
      <w:r w:rsidR="008B42DD" w:rsidRPr="001942A3">
        <w:rPr>
          <w:rFonts w:ascii="Times New Roman" w:hAnsi="Times New Roman" w:cs="Times New Roman"/>
          <w:sz w:val="26"/>
          <w:szCs w:val="26"/>
        </w:rPr>
        <w:t xml:space="preserve"> г., след което активити да прем</w:t>
      </w:r>
      <w:r w:rsidR="00243853" w:rsidRPr="001942A3">
        <w:rPr>
          <w:rFonts w:ascii="Times New Roman" w:hAnsi="Times New Roman" w:cs="Times New Roman"/>
          <w:sz w:val="26"/>
          <w:szCs w:val="26"/>
        </w:rPr>
        <w:t>инат в управление на</w:t>
      </w:r>
      <w:r w:rsidR="008B42DD" w:rsidRPr="001942A3">
        <w:rPr>
          <w:rFonts w:ascii="Times New Roman" w:hAnsi="Times New Roman" w:cs="Times New Roman"/>
          <w:sz w:val="26"/>
          <w:szCs w:val="26"/>
        </w:rPr>
        <w:t xml:space="preserve"> </w:t>
      </w:r>
      <w:r w:rsidR="00243853" w:rsidRPr="001942A3">
        <w:rPr>
          <w:rFonts w:ascii="Times New Roman" w:hAnsi="Times New Roman" w:cs="Times New Roman"/>
          <w:sz w:val="26"/>
          <w:szCs w:val="26"/>
        </w:rPr>
        <w:t>Асоциацията по ВиК – Монтана на обособена територия, обслужвана от „Водоснабдяване и канализация“ ООД Монтана („АВиК“) и да бъдат предадени за</w:t>
      </w:r>
      <w:r w:rsidR="008B42DD" w:rsidRPr="001942A3">
        <w:rPr>
          <w:rFonts w:ascii="Times New Roman" w:hAnsi="Times New Roman" w:cs="Times New Roman"/>
          <w:sz w:val="26"/>
          <w:szCs w:val="26"/>
        </w:rPr>
        <w:t xml:space="preserve"> </w:t>
      </w:r>
      <w:r w:rsidR="00243853" w:rsidRPr="001942A3">
        <w:rPr>
          <w:rFonts w:ascii="Times New Roman" w:hAnsi="Times New Roman" w:cs="Times New Roman"/>
          <w:sz w:val="26"/>
          <w:szCs w:val="26"/>
        </w:rPr>
        <w:t>стопанисване, поддържане и експлоатация на</w:t>
      </w:r>
      <w:r w:rsidR="008B42DD" w:rsidRPr="001942A3">
        <w:rPr>
          <w:rFonts w:ascii="Times New Roman" w:hAnsi="Times New Roman" w:cs="Times New Roman"/>
          <w:sz w:val="26"/>
          <w:szCs w:val="26"/>
        </w:rPr>
        <w:t xml:space="preserve"> </w:t>
      </w:r>
      <w:r w:rsidR="00243853" w:rsidRPr="001942A3">
        <w:rPr>
          <w:rFonts w:ascii="Times New Roman" w:hAnsi="Times New Roman" w:cs="Times New Roman"/>
          <w:sz w:val="26"/>
          <w:szCs w:val="26"/>
        </w:rPr>
        <w:t>действащия оператор „ВиК“ ООД Монтана чрез допълване и/или актуализиране на</w:t>
      </w:r>
      <w:r w:rsidR="008B42DD" w:rsidRPr="001942A3">
        <w:rPr>
          <w:rFonts w:ascii="Times New Roman" w:hAnsi="Times New Roman" w:cs="Times New Roman"/>
          <w:sz w:val="26"/>
          <w:szCs w:val="26"/>
        </w:rPr>
        <w:t xml:space="preserve"> </w:t>
      </w:r>
      <w:r w:rsidR="00243853" w:rsidRPr="001942A3">
        <w:rPr>
          <w:rFonts w:ascii="Times New Roman" w:hAnsi="Times New Roman" w:cs="Times New Roman"/>
          <w:sz w:val="26"/>
          <w:szCs w:val="26"/>
        </w:rPr>
        <w:t>приложение № 1 отдоговора от 31.03.2016 г.</w:t>
      </w:r>
    </w:p>
    <w:p w:rsidR="001942A3" w:rsidRDefault="002B1E67" w:rsidP="00622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Докладна записка № 166</w:t>
      </w:r>
      <w:r w:rsidR="001E69D2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/05.12</w:t>
      </w:r>
      <w:r w:rsidR="0062237D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.2018г. Христина Христова – Председател на Общински съвет Лом, относно: Предложение за отпускане на персонална пенсия на Галена Славчева</w:t>
      </w:r>
      <w:r w:rsid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1942A3" w:rsidRDefault="002B1E67" w:rsidP="00622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Докладна записка № 167</w:t>
      </w:r>
      <w:r w:rsidR="0062237D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1E69D2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05.12</w:t>
      </w:r>
      <w:r w:rsidR="0062237D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.2018г.  Христина Христова – Председател на Общински съвет Лом, относно: Предложение за отпускане на персонална пенсия на </w:t>
      </w:r>
      <w:r w:rsidR="001942A3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Цветана </w:t>
      </w:r>
      <w:r w:rsidR="0062237D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Славчев</w:t>
      </w:r>
      <w:r w:rsidR="001942A3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="0062237D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bookmarkStart w:id="0" w:name="_GoBack"/>
      <w:bookmarkEnd w:id="0"/>
    </w:p>
    <w:p w:rsidR="00010140" w:rsidRPr="001942A3" w:rsidRDefault="001C154F" w:rsidP="00622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Докладна записка № 168</w:t>
      </w:r>
      <w:r w:rsidR="00010140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165C2A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="00010140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.12.2018г.  Христина Христова – Председател на Общински съвет Лом, относно:</w:t>
      </w:r>
      <w:r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Промяна на наименованието на комисия по ,,Предотвратяване и разкриване на конфликт на интереси“</w:t>
      </w:r>
    </w:p>
    <w:p w:rsidR="001C154F" w:rsidRPr="001942A3" w:rsidRDefault="001C154F" w:rsidP="00F872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Докладна записка № 169</w:t>
      </w:r>
      <w:r w:rsidR="00010140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165C2A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10</w:t>
      </w:r>
      <w:r w:rsidR="00010140"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.12.2018г.  Христина Христова – Председател на Общински съвет Лом, относно:</w:t>
      </w:r>
      <w:r w:rsidR="004A30B2" w:rsidRPr="001942A3">
        <w:rPr>
          <w:sz w:val="26"/>
          <w:szCs w:val="26"/>
        </w:rPr>
        <w:t xml:space="preserve"> </w:t>
      </w:r>
      <w:r w:rsidR="00E321CD" w:rsidRPr="001942A3">
        <w:rPr>
          <w:rFonts w:ascii="Times New Roman" w:hAnsi="Times New Roman" w:cs="Times New Roman"/>
          <w:sz w:val="26"/>
          <w:szCs w:val="26"/>
        </w:rPr>
        <w:t>П</w:t>
      </w:r>
      <w:r w:rsidRPr="001942A3">
        <w:rPr>
          <w:rFonts w:ascii="Times New Roman" w:hAnsi="Times New Roman" w:cs="Times New Roman"/>
          <w:sz w:val="26"/>
          <w:szCs w:val="26"/>
        </w:rPr>
        <w:t>риемане на Вътрешни правила за организацията и реда за проверка на декларации и за установяване на конфликт на интереси в Общински съвет – Лом.</w:t>
      </w:r>
    </w:p>
    <w:p w:rsidR="00E321CD" w:rsidRPr="001942A3" w:rsidRDefault="00E321CD" w:rsidP="00F872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hAnsi="Times New Roman" w:cs="Times New Roman"/>
          <w:sz w:val="26"/>
          <w:szCs w:val="26"/>
        </w:rPr>
        <w:t>Докладна записка № 170/14.12.2018г. от Пенка Пенкова – Кмет на Община Лом относно: ПУП – ЧИПРЗ за промяна уличната регулация на УПИ , кв. 7 по регулационния план на гр. Лом (ПИ 44238.500.1062 по КК и КР на гр. Лом) и преотреждане на същия от „За превантивна защита – противосвлачищни мероприятия“ н „Жилищни нужди“.</w:t>
      </w:r>
    </w:p>
    <w:p w:rsidR="00C712BC" w:rsidRPr="001942A3" w:rsidRDefault="00C712BC" w:rsidP="00F872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hAnsi="Times New Roman" w:cs="Times New Roman"/>
          <w:sz w:val="26"/>
          <w:szCs w:val="26"/>
        </w:rPr>
        <w:t>Докладна записка № 171/14.12.2018г. от Пенка Пенкова – Кмет на Община Лом относно: Предложение за допълнение на Наредбата за реда за придобиване, управление и разпореждане с общинско имущество на Община Лом</w:t>
      </w:r>
    </w:p>
    <w:p w:rsidR="00EC70B7" w:rsidRPr="001942A3" w:rsidRDefault="00EC70B7" w:rsidP="00F872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hAnsi="Times New Roman" w:cs="Times New Roman"/>
          <w:sz w:val="26"/>
          <w:szCs w:val="26"/>
        </w:rPr>
        <w:t>Докладна записка № 172/14.12.2018г. от Пенка Пенкова – Кмет на Община Лом относно: Предложение за изменение на Наредбата за определяне и администриране на местните такси и цени на услуги на територията на Община Лом</w:t>
      </w:r>
    </w:p>
    <w:p w:rsidR="00010140" w:rsidRPr="001942A3" w:rsidRDefault="00631130" w:rsidP="006223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942A3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Разни.</w:t>
      </w:r>
    </w:p>
    <w:p w:rsidR="00010140" w:rsidRPr="00243853" w:rsidRDefault="00010140" w:rsidP="006223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010140" w:rsidRPr="002438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A"/>
    <w:rsid w:val="00010140"/>
    <w:rsid w:val="00165C2A"/>
    <w:rsid w:val="00175683"/>
    <w:rsid w:val="001942A3"/>
    <w:rsid w:val="001C154F"/>
    <w:rsid w:val="001E69D2"/>
    <w:rsid w:val="00207EC1"/>
    <w:rsid w:val="00243853"/>
    <w:rsid w:val="002B1E67"/>
    <w:rsid w:val="003200CA"/>
    <w:rsid w:val="004A30B2"/>
    <w:rsid w:val="004D7B56"/>
    <w:rsid w:val="00581EC4"/>
    <w:rsid w:val="0062237D"/>
    <w:rsid w:val="00631130"/>
    <w:rsid w:val="008B42DD"/>
    <w:rsid w:val="009A1121"/>
    <w:rsid w:val="00AA2BB4"/>
    <w:rsid w:val="00C712BC"/>
    <w:rsid w:val="00D277CF"/>
    <w:rsid w:val="00D55A59"/>
    <w:rsid w:val="00DF0DAA"/>
    <w:rsid w:val="00E321CD"/>
    <w:rsid w:val="00EC70B7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B56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B56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6</cp:revision>
  <dcterms:created xsi:type="dcterms:W3CDTF">2018-12-18T13:21:00Z</dcterms:created>
  <dcterms:modified xsi:type="dcterms:W3CDTF">2018-12-23T14:24:00Z</dcterms:modified>
</cp:coreProperties>
</file>