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0" w:rsidRDefault="00BA0B23" w:rsidP="00BA0B23">
      <w:pPr>
        <w:tabs>
          <w:tab w:val="left" w:pos="6237"/>
        </w:tabs>
        <w:overflowPunct w:val="0"/>
        <w:autoSpaceDE w:val="0"/>
        <w:autoSpaceDN w:val="0"/>
        <w:adjustRightInd w:val="0"/>
        <w:jc w:val="both"/>
        <w:textAlignment w:val="baseline"/>
        <w:outlineLvl w:val="0"/>
        <w:rPr>
          <w:lang w:val="en-US"/>
        </w:rPr>
      </w:pPr>
      <w:r>
        <w:t xml:space="preserve">                                                                       </w:t>
      </w:r>
    </w:p>
    <w:p w:rsidR="00BA0B23" w:rsidRDefault="00EB0BF0" w:rsidP="00BA0B23">
      <w:pPr>
        <w:tabs>
          <w:tab w:val="left" w:pos="6237"/>
        </w:tabs>
        <w:overflowPunct w:val="0"/>
        <w:autoSpaceDE w:val="0"/>
        <w:autoSpaceDN w:val="0"/>
        <w:adjustRightInd w:val="0"/>
        <w:jc w:val="both"/>
        <w:textAlignment w:val="baseline"/>
        <w:outlineLvl w:val="0"/>
        <w:rPr>
          <w:lang w:val="ru-RU"/>
        </w:rPr>
      </w:pPr>
      <w:r>
        <w:rPr>
          <w:lang w:val="en-US"/>
        </w:rPr>
        <w:t xml:space="preserve">                                                                       </w:t>
      </w:r>
      <w:r w:rsidR="00BA0B23">
        <w:t>ПРЕПИС ОТ РЕШЕНИЕ № 4</w:t>
      </w:r>
      <w:r w:rsidR="002F1679">
        <w:t>21</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4C4EB8">
      <w:pPr>
        <w:tabs>
          <w:tab w:val="left" w:pos="6237"/>
        </w:tabs>
        <w:overflowPunct w:val="0"/>
        <w:autoSpaceDE w:val="0"/>
        <w:autoSpaceDN w:val="0"/>
        <w:adjustRightInd w:val="0"/>
        <w:jc w:val="both"/>
        <w:textAlignment w:val="baseline"/>
        <w:outlineLvl w:val="0"/>
      </w:pPr>
    </w:p>
    <w:p w:rsidR="002F1679" w:rsidRPr="0060194C" w:rsidRDefault="002F1679" w:rsidP="002F1679">
      <w:pPr>
        <w:spacing w:before="240"/>
        <w:jc w:val="both"/>
        <w:rPr>
          <w:b/>
          <w:u w:val="single"/>
        </w:rPr>
      </w:pPr>
      <w:r w:rsidRPr="0060194C">
        <w:rPr>
          <w:b/>
          <w:u w:val="single"/>
        </w:rPr>
        <w:t>По втора точка</w:t>
      </w:r>
    </w:p>
    <w:p w:rsidR="002F1679" w:rsidRPr="00053876" w:rsidRDefault="002F1679" w:rsidP="002F1679">
      <w:pPr>
        <w:spacing w:before="240"/>
        <w:ind w:firstLine="720"/>
        <w:jc w:val="both"/>
      </w:pPr>
      <w:r w:rsidRPr="0060194C">
        <w:t>Докладна записка</w:t>
      </w:r>
      <w:r w:rsidRPr="00053876">
        <w:t xml:space="preserve"> № 49/12.04.2018 г. от Чавдар Антонов – Управител на „ДКЦ 1“ ЕООД гр. Лом относно: Приемане на годишен отчет на „ДКЦ 1 – Лом“ ЕООД гр. Лом за 2017 г. от Общински съвет на Община Лом.</w:t>
      </w:r>
    </w:p>
    <w:p w:rsidR="002F1679" w:rsidRDefault="002F1679" w:rsidP="002F1679">
      <w:pPr>
        <w:jc w:val="both"/>
      </w:pPr>
    </w:p>
    <w:p w:rsidR="002F1679" w:rsidRDefault="002F1679" w:rsidP="002F1679">
      <w:pPr>
        <w:jc w:val="both"/>
      </w:pPr>
    </w:p>
    <w:p w:rsidR="002F1679" w:rsidRDefault="002F1679" w:rsidP="002F1679">
      <w:pPr>
        <w:jc w:val="both"/>
      </w:pPr>
      <w:r>
        <w:t xml:space="preserve">Христина Христова подложи докладната на поименно гласуване. </w:t>
      </w:r>
    </w:p>
    <w:p w:rsidR="002F1679" w:rsidRDefault="002F1679" w:rsidP="002F1679">
      <w:pPr>
        <w:jc w:val="both"/>
      </w:pPr>
      <w:r>
        <w:t>След проведеното поименно гласуване с 21 гласа „За“ и 2 гласа „Въздържал се“ Общинският съвет на Община Лом взе следното:</w:t>
      </w:r>
    </w:p>
    <w:p w:rsidR="002F1679" w:rsidRDefault="002F1679" w:rsidP="002F1679">
      <w:pPr>
        <w:jc w:val="center"/>
        <w:rPr>
          <w:b/>
        </w:rPr>
      </w:pPr>
    </w:p>
    <w:p w:rsidR="002F1679" w:rsidRDefault="002F1679" w:rsidP="002F1679">
      <w:pPr>
        <w:jc w:val="center"/>
        <w:rPr>
          <w:b/>
        </w:rPr>
      </w:pPr>
      <w:r>
        <w:rPr>
          <w:b/>
        </w:rPr>
        <w:t>РЕШЕНИЕ</w:t>
      </w:r>
    </w:p>
    <w:p w:rsidR="002F1679" w:rsidRPr="00EF2AF1" w:rsidRDefault="002F1679" w:rsidP="002F1679">
      <w:pPr>
        <w:jc w:val="center"/>
        <w:rPr>
          <w:b/>
        </w:rPr>
      </w:pPr>
      <w:r>
        <w:rPr>
          <w:b/>
        </w:rPr>
        <w:t>№ 421</w:t>
      </w:r>
    </w:p>
    <w:p w:rsidR="002F1679" w:rsidRDefault="002F1679" w:rsidP="002F1679">
      <w:pPr>
        <w:ind w:firstLine="720"/>
        <w:jc w:val="both"/>
      </w:pPr>
    </w:p>
    <w:p w:rsidR="002F1679" w:rsidRDefault="002F1679" w:rsidP="002F1679">
      <w:pPr>
        <w:ind w:firstLine="720"/>
        <w:jc w:val="both"/>
      </w:pPr>
      <w:r>
        <w:t>Общински съвет на Община Лом, на основание чл.137, ал.1, т.3 от ТЗ, чл.21, ал.1, т.23 от ЗМСМА и чл.22, ал.1, т.7 от Наредбата за условията, реда за учредяване и упражняване правата на собственост на Община Лом в търговски дружества с общинско участие, приема за сведение отчет на „ДКЦ 1 – Лом“ ЕООД гр. Лом за 2017 г.</w:t>
      </w:r>
    </w:p>
    <w:p w:rsidR="00BA0B23" w:rsidRDefault="00BA0B23" w:rsidP="004C4EB8">
      <w:pPr>
        <w:tabs>
          <w:tab w:val="left" w:pos="6237"/>
        </w:tabs>
        <w:overflowPunct w:val="0"/>
        <w:autoSpaceDE w:val="0"/>
        <w:autoSpaceDN w:val="0"/>
        <w:adjustRightInd w:val="0"/>
        <w:jc w:val="both"/>
        <w:textAlignment w:val="baseline"/>
        <w:outlineLvl w:val="0"/>
      </w:pPr>
    </w:p>
    <w:p w:rsidR="00BA0B23" w:rsidRDefault="00BA0B23"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2F1679" w:rsidRDefault="002F1679" w:rsidP="004C4EB8">
      <w:pPr>
        <w:tabs>
          <w:tab w:val="left" w:pos="6237"/>
        </w:tabs>
        <w:overflowPunct w:val="0"/>
        <w:autoSpaceDE w:val="0"/>
        <w:autoSpaceDN w:val="0"/>
        <w:adjustRightInd w:val="0"/>
        <w:jc w:val="both"/>
        <w:textAlignment w:val="baseline"/>
        <w:outlineLvl w:val="0"/>
      </w:pPr>
    </w:p>
    <w:p w:rsidR="00BA0B23" w:rsidRDefault="00BA0B23" w:rsidP="004C4EB8">
      <w:pPr>
        <w:tabs>
          <w:tab w:val="left" w:pos="6237"/>
        </w:tabs>
        <w:overflowPunct w:val="0"/>
        <w:autoSpaceDE w:val="0"/>
        <w:autoSpaceDN w:val="0"/>
        <w:adjustRightInd w:val="0"/>
        <w:jc w:val="both"/>
        <w:textAlignment w:val="baseline"/>
        <w:outlineLvl w:val="0"/>
      </w:pPr>
    </w:p>
    <w:p w:rsidR="00BA0B23" w:rsidRDefault="00BA0B23" w:rsidP="004C4EB8">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2F1679">
        <w:t>22</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2F1679" w:rsidRPr="00CF2E6B" w:rsidRDefault="002F1679" w:rsidP="002F1679">
      <w:pPr>
        <w:jc w:val="both"/>
        <w:rPr>
          <w:b/>
          <w:u w:val="single"/>
        </w:rPr>
      </w:pPr>
      <w:r w:rsidRPr="00CF2E6B">
        <w:rPr>
          <w:b/>
          <w:u w:val="single"/>
        </w:rPr>
        <w:t>По трета точка</w:t>
      </w:r>
    </w:p>
    <w:p w:rsidR="002F1679" w:rsidRPr="00CF2E6B" w:rsidRDefault="002F1679" w:rsidP="002F1679">
      <w:pPr>
        <w:spacing w:before="240"/>
        <w:ind w:firstLine="720"/>
        <w:jc w:val="both"/>
      </w:pPr>
      <w:r w:rsidRPr="00CF2E6B">
        <w:t>Докладна записка № 50/12.04.2017 г. от Цветан Антонов – Управител на „Ритуални дейности“ ЕООД гр. Лом относно: Приемане на годишен отчет на „Ритуални дейности“ ЕООД гр. Лом за 2017 г. от Общински съвет на Община Лом.</w:t>
      </w:r>
    </w:p>
    <w:p w:rsidR="002F1679" w:rsidRDefault="002F1679" w:rsidP="002F1679">
      <w:pPr>
        <w:jc w:val="both"/>
      </w:pPr>
    </w:p>
    <w:p w:rsidR="002F1679" w:rsidRDefault="002F1679" w:rsidP="002F1679">
      <w:pPr>
        <w:jc w:val="both"/>
      </w:pPr>
    </w:p>
    <w:p w:rsidR="002F1679" w:rsidRDefault="002F1679" w:rsidP="002F1679">
      <w:pPr>
        <w:jc w:val="both"/>
      </w:pPr>
      <w:r>
        <w:t xml:space="preserve">Христина Христова подложи докладната на поименно гласуване. </w:t>
      </w:r>
    </w:p>
    <w:p w:rsidR="002F1679" w:rsidRDefault="002F1679" w:rsidP="002F1679">
      <w:pPr>
        <w:jc w:val="both"/>
      </w:pPr>
      <w:r>
        <w:t>След проведеното поименно гласуване с 17 гласа „За“ и 5 гласа „Въздържал се“ Общинският съвет на Община Лом взе следното:</w:t>
      </w:r>
    </w:p>
    <w:p w:rsidR="002F1679" w:rsidRDefault="002F1679" w:rsidP="002F1679">
      <w:pPr>
        <w:jc w:val="center"/>
        <w:rPr>
          <w:b/>
        </w:rPr>
      </w:pPr>
    </w:p>
    <w:p w:rsidR="002F1679" w:rsidRDefault="002F1679" w:rsidP="002F1679">
      <w:pPr>
        <w:jc w:val="center"/>
        <w:rPr>
          <w:b/>
        </w:rPr>
      </w:pPr>
      <w:r>
        <w:rPr>
          <w:b/>
        </w:rPr>
        <w:t>РЕШЕНИЕ</w:t>
      </w:r>
    </w:p>
    <w:p w:rsidR="002F1679" w:rsidRDefault="002F1679" w:rsidP="002F1679">
      <w:pPr>
        <w:jc w:val="center"/>
        <w:rPr>
          <w:b/>
        </w:rPr>
      </w:pPr>
      <w:r>
        <w:rPr>
          <w:b/>
        </w:rPr>
        <w:t>№ 422</w:t>
      </w:r>
    </w:p>
    <w:p w:rsidR="002F1679" w:rsidRDefault="002F1679" w:rsidP="002F1679">
      <w:pPr>
        <w:jc w:val="center"/>
        <w:rPr>
          <w:b/>
        </w:rPr>
      </w:pPr>
    </w:p>
    <w:p w:rsidR="002F1679" w:rsidRDefault="002F1679" w:rsidP="002F1679">
      <w:pPr>
        <w:ind w:firstLine="720"/>
        <w:jc w:val="both"/>
      </w:pPr>
      <w:r>
        <w:t>Общински съвет на Община Лом, на основание чл.137, ал.1, т.3 от ТЗ, чл.21, ал.1, т.23 от ЗМСМА и чл.22, ал.1, т.7 от Наредбата за условията, реда за учредяване и упражняване правата на собственост на Община Лом в търговски дружества с общинско участие, приема за сведение отчет на „Ритуални дейности“ ЕООД гр. Лом за 2017 г.</w:t>
      </w:r>
    </w:p>
    <w:p w:rsidR="00BA0B23" w:rsidRDefault="00BA0B23"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2F1679" w:rsidRDefault="002F1679" w:rsidP="00BA0B23">
      <w:pPr>
        <w:tabs>
          <w:tab w:val="left" w:pos="6237"/>
        </w:tabs>
        <w:overflowPunct w:val="0"/>
        <w:autoSpaceDE w:val="0"/>
        <w:autoSpaceDN w:val="0"/>
        <w:adjustRightInd w:val="0"/>
        <w:jc w:val="both"/>
        <w:textAlignment w:val="baseline"/>
        <w:outlineLvl w:val="0"/>
      </w:pP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041A09">
        <w:t>23</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041A09" w:rsidRPr="00BA2FB8" w:rsidRDefault="00041A09" w:rsidP="00041A09">
      <w:pPr>
        <w:rPr>
          <w:b/>
          <w:u w:val="single"/>
        </w:rPr>
      </w:pPr>
      <w:r w:rsidRPr="00BA2FB8">
        <w:rPr>
          <w:b/>
          <w:u w:val="single"/>
        </w:rPr>
        <w:t xml:space="preserve">По четвърта точка </w:t>
      </w:r>
    </w:p>
    <w:p w:rsidR="00041A09" w:rsidRPr="00BA2FB8" w:rsidRDefault="00041A09" w:rsidP="00041A09">
      <w:pPr>
        <w:spacing w:before="240"/>
        <w:ind w:firstLine="720"/>
        <w:jc w:val="both"/>
      </w:pPr>
      <w:r w:rsidRPr="00BA2FB8">
        <w:t>Докладна записка № 40/05.04.2018 г. от Пенка Пенкова – Кмет на Община Лом относно: Откриване и провеждане на процедура за отдаване под наем и аренда на свободни земи от Общинския поземлен фонд за стопанската 2018 – 2019 г.</w:t>
      </w:r>
    </w:p>
    <w:p w:rsidR="00041A09" w:rsidRDefault="00041A09" w:rsidP="00041A09">
      <w:pPr>
        <w:jc w:val="both"/>
      </w:pPr>
    </w:p>
    <w:p w:rsidR="00041A09" w:rsidRDefault="00041A09" w:rsidP="00041A09">
      <w:pPr>
        <w:ind w:firstLine="360"/>
        <w:jc w:val="both"/>
      </w:pPr>
      <w:r w:rsidRPr="00631084">
        <w:t>Христина Христова даде думата за предложения състава на комисията</w:t>
      </w:r>
      <w:r>
        <w:t>:</w:t>
      </w:r>
    </w:p>
    <w:p w:rsidR="00041A09" w:rsidRPr="00631084" w:rsidRDefault="00041A09" w:rsidP="00041A09">
      <w:pPr>
        <w:ind w:firstLine="360"/>
        <w:jc w:val="both"/>
      </w:pPr>
    </w:p>
    <w:p w:rsidR="00041A09" w:rsidRPr="00131906" w:rsidRDefault="00041A09" w:rsidP="00041A09">
      <w:pPr>
        <w:pStyle w:val="a3"/>
        <w:numPr>
          <w:ilvl w:val="0"/>
          <w:numId w:val="7"/>
        </w:numPr>
        <w:jc w:val="both"/>
        <w:rPr>
          <w:rFonts w:ascii="Times New Roman" w:hAnsi="Times New Roman" w:cs="Times New Roman"/>
          <w:sz w:val="24"/>
          <w:szCs w:val="24"/>
        </w:rPr>
      </w:pPr>
      <w:r w:rsidRPr="00131906">
        <w:rPr>
          <w:rFonts w:ascii="Times New Roman" w:hAnsi="Times New Roman" w:cs="Times New Roman"/>
          <w:sz w:val="24"/>
          <w:szCs w:val="24"/>
        </w:rPr>
        <w:t xml:space="preserve">Борислав Борисов предложи за член на тръжната комисия да бъде Калина Гашева - Общински съветник. </w:t>
      </w:r>
    </w:p>
    <w:p w:rsidR="00041A09" w:rsidRPr="00131906" w:rsidRDefault="00041A09" w:rsidP="00041A09">
      <w:pPr>
        <w:pStyle w:val="a3"/>
        <w:numPr>
          <w:ilvl w:val="0"/>
          <w:numId w:val="7"/>
        </w:numPr>
        <w:jc w:val="both"/>
        <w:rPr>
          <w:rFonts w:ascii="Times New Roman" w:hAnsi="Times New Roman" w:cs="Times New Roman"/>
          <w:sz w:val="24"/>
          <w:szCs w:val="24"/>
        </w:rPr>
      </w:pPr>
      <w:r w:rsidRPr="00131906">
        <w:rPr>
          <w:rFonts w:ascii="Times New Roman" w:hAnsi="Times New Roman" w:cs="Times New Roman"/>
          <w:sz w:val="24"/>
          <w:szCs w:val="24"/>
        </w:rPr>
        <w:t>Владимир Теофилов предложи за член на тръжната комисия да бъде Христина Димитрова</w:t>
      </w:r>
      <w:r w:rsidR="00EB0BF0">
        <w:rPr>
          <w:rFonts w:ascii="Times New Roman" w:hAnsi="Times New Roman" w:cs="Times New Roman"/>
          <w:sz w:val="24"/>
          <w:szCs w:val="24"/>
          <w:lang w:val="en-US"/>
        </w:rPr>
        <w:t xml:space="preserve"> </w:t>
      </w:r>
      <w:r w:rsidRPr="00131906">
        <w:rPr>
          <w:rFonts w:ascii="Times New Roman" w:hAnsi="Times New Roman" w:cs="Times New Roman"/>
          <w:sz w:val="24"/>
          <w:szCs w:val="24"/>
        </w:rPr>
        <w:t>- Общински съветник.</w:t>
      </w:r>
    </w:p>
    <w:p w:rsidR="00041A09" w:rsidRPr="00131906" w:rsidRDefault="00041A09" w:rsidP="00041A09">
      <w:pPr>
        <w:pStyle w:val="a3"/>
        <w:jc w:val="both"/>
        <w:rPr>
          <w:rFonts w:ascii="Times New Roman" w:hAnsi="Times New Roman" w:cs="Times New Roman"/>
          <w:sz w:val="24"/>
          <w:szCs w:val="24"/>
        </w:rPr>
      </w:pPr>
      <w:r w:rsidRPr="00131906">
        <w:rPr>
          <w:rFonts w:ascii="Times New Roman" w:hAnsi="Times New Roman" w:cs="Times New Roman"/>
          <w:sz w:val="24"/>
          <w:szCs w:val="24"/>
        </w:rPr>
        <w:t>Няма други предложения</w:t>
      </w:r>
    </w:p>
    <w:p w:rsidR="00041A09" w:rsidRDefault="00041A09" w:rsidP="00041A09">
      <w:pPr>
        <w:jc w:val="both"/>
      </w:pPr>
      <w:r>
        <w:t xml:space="preserve">Христина Христова подложи докладната на поименно гласуване. </w:t>
      </w:r>
    </w:p>
    <w:p w:rsidR="00041A09" w:rsidRDefault="00041A09" w:rsidP="00041A09">
      <w:pPr>
        <w:jc w:val="both"/>
      </w:pPr>
      <w:r>
        <w:t>След проведеното поименно гласуване с 21 гласа „За“ Общинският съвет на Община Лом взе следното:</w:t>
      </w:r>
    </w:p>
    <w:p w:rsidR="00041A09" w:rsidRDefault="00041A09" w:rsidP="00041A09">
      <w:pPr>
        <w:jc w:val="center"/>
        <w:rPr>
          <w:b/>
        </w:rPr>
      </w:pPr>
    </w:p>
    <w:p w:rsidR="00041A09" w:rsidRDefault="00041A09" w:rsidP="00041A09">
      <w:pPr>
        <w:jc w:val="center"/>
        <w:rPr>
          <w:b/>
        </w:rPr>
      </w:pPr>
      <w:r>
        <w:rPr>
          <w:b/>
        </w:rPr>
        <w:t>РЕШЕНИЕ</w:t>
      </w:r>
    </w:p>
    <w:p w:rsidR="00041A09" w:rsidRDefault="00041A09" w:rsidP="00041A09">
      <w:pPr>
        <w:jc w:val="center"/>
      </w:pPr>
      <w:r>
        <w:rPr>
          <w:b/>
        </w:rPr>
        <w:t>№ 423</w:t>
      </w:r>
    </w:p>
    <w:p w:rsidR="00041A09" w:rsidRPr="00131906" w:rsidRDefault="00041A09" w:rsidP="00041A09"/>
    <w:p w:rsidR="00041A09" w:rsidRPr="00131906" w:rsidRDefault="00041A09" w:rsidP="00041A09">
      <w:pPr>
        <w:shd w:val="clear" w:color="auto" w:fill="FFFFFF"/>
        <w:spacing w:before="278" w:line="274" w:lineRule="exact"/>
        <w:ind w:left="29" w:firstLine="730"/>
        <w:jc w:val="both"/>
      </w:pPr>
      <w:r w:rsidRPr="00131906">
        <w:rPr>
          <w:iCs/>
          <w:spacing w:val="-4"/>
        </w:rPr>
        <w:t xml:space="preserve">Общински съвет на Община Лом на основание чл. 21, ал.1 т.8 от ЗМСМА и във </w:t>
      </w:r>
      <w:r w:rsidRPr="00131906">
        <w:rPr>
          <w:iCs/>
          <w:spacing w:val="-2"/>
        </w:rPr>
        <w:t xml:space="preserve">връзка с чл.24 </w:t>
      </w:r>
      <w:r w:rsidRPr="00131906">
        <w:rPr>
          <w:spacing w:val="-2"/>
        </w:rPr>
        <w:t xml:space="preserve">а, </w:t>
      </w:r>
      <w:r w:rsidRPr="00131906">
        <w:rPr>
          <w:iCs/>
          <w:spacing w:val="-2"/>
        </w:rPr>
        <w:t xml:space="preserve">ал.5 от Закона за собствеността и ползването на земеделските земи, чл.7 и чл.10 и чл.12 от Наредбата за стопанисване и управление на земеделските земи от </w:t>
      </w:r>
      <w:r w:rsidRPr="00131906">
        <w:rPr>
          <w:iCs/>
          <w:spacing w:val="-5"/>
        </w:rPr>
        <w:t>Общинския поземлен фонд на Община Лом:</w:t>
      </w:r>
    </w:p>
    <w:p w:rsidR="00041A09" w:rsidRPr="00131906" w:rsidRDefault="00041A09" w:rsidP="00041A09">
      <w:pPr>
        <w:widowControl w:val="0"/>
        <w:numPr>
          <w:ilvl w:val="0"/>
          <w:numId w:val="2"/>
        </w:numPr>
        <w:shd w:val="clear" w:color="auto" w:fill="FFFFFF"/>
        <w:tabs>
          <w:tab w:val="left" w:pos="1018"/>
        </w:tabs>
        <w:autoSpaceDE w:val="0"/>
        <w:autoSpaceDN w:val="0"/>
        <w:adjustRightInd w:val="0"/>
        <w:spacing w:line="274" w:lineRule="exact"/>
        <w:ind w:left="840" w:hanging="360"/>
        <w:jc w:val="both"/>
        <w:rPr>
          <w:iCs/>
          <w:spacing w:val="-24"/>
        </w:rPr>
      </w:pPr>
      <w:r w:rsidRPr="00131906">
        <w:rPr>
          <w:iCs/>
          <w:spacing w:val="-3"/>
        </w:rPr>
        <w:t>Приема разработена тръжна документация, по която да се проведе процедура</w:t>
      </w:r>
      <w:r w:rsidRPr="00131906">
        <w:rPr>
          <w:iCs/>
          <w:spacing w:val="-3"/>
        </w:rPr>
        <w:br/>
      </w:r>
      <w:r w:rsidRPr="00131906">
        <w:rPr>
          <w:iCs/>
          <w:spacing w:val="-4"/>
        </w:rPr>
        <w:t>за отдаване под наем или аренда на свободни земеделски земи от Общинския поземлен</w:t>
      </w:r>
      <w:r w:rsidRPr="00131906">
        <w:rPr>
          <w:iCs/>
          <w:spacing w:val="-4"/>
        </w:rPr>
        <w:br/>
      </w:r>
      <w:r w:rsidRPr="00131906">
        <w:rPr>
          <w:iCs/>
          <w:spacing w:val="-3"/>
        </w:rPr>
        <w:t>фонд за стопанската 2018 - 2019 г.</w:t>
      </w:r>
    </w:p>
    <w:p w:rsidR="00041A09" w:rsidRPr="00131906" w:rsidRDefault="00041A09" w:rsidP="00041A09">
      <w:pPr>
        <w:widowControl w:val="0"/>
        <w:numPr>
          <w:ilvl w:val="0"/>
          <w:numId w:val="2"/>
        </w:numPr>
        <w:shd w:val="clear" w:color="auto" w:fill="FFFFFF"/>
        <w:tabs>
          <w:tab w:val="left" w:pos="1018"/>
        </w:tabs>
        <w:autoSpaceDE w:val="0"/>
        <w:autoSpaceDN w:val="0"/>
        <w:adjustRightInd w:val="0"/>
        <w:spacing w:line="274" w:lineRule="exact"/>
        <w:ind w:left="840" w:hanging="360"/>
        <w:jc w:val="both"/>
        <w:rPr>
          <w:iCs/>
          <w:spacing w:val="-13"/>
        </w:rPr>
      </w:pPr>
      <w:r w:rsidRPr="00131906">
        <w:rPr>
          <w:iCs/>
          <w:spacing w:val="5"/>
        </w:rPr>
        <w:t>Определя срок за отдаване под наем или аренда, и начална тръжна цена</w:t>
      </w:r>
      <w:r w:rsidRPr="00131906">
        <w:rPr>
          <w:iCs/>
          <w:spacing w:val="5"/>
        </w:rPr>
        <w:br/>
      </w:r>
      <w:r w:rsidRPr="00131906">
        <w:rPr>
          <w:iCs/>
          <w:spacing w:val="-3"/>
        </w:rPr>
        <w:t>съгласно чл. 35 от Наредбата за стопанисване и управление на земеделските земи</w:t>
      </w:r>
      <w:r w:rsidRPr="00131906">
        <w:rPr>
          <w:iCs/>
          <w:spacing w:val="-3"/>
        </w:rPr>
        <w:br/>
        <w:t>от Общинския поземлен фонд, както следва:</w:t>
      </w:r>
    </w:p>
    <w:p w:rsidR="00041A09" w:rsidRPr="00131906" w:rsidRDefault="00041A09" w:rsidP="00041A09">
      <w:pPr>
        <w:widowControl w:val="0"/>
        <w:numPr>
          <w:ilvl w:val="0"/>
          <w:numId w:val="3"/>
        </w:numPr>
        <w:shd w:val="clear" w:color="auto" w:fill="FFFFFF"/>
        <w:tabs>
          <w:tab w:val="left" w:pos="1171"/>
        </w:tabs>
        <w:autoSpaceDE w:val="0"/>
        <w:autoSpaceDN w:val="0"/>
        <w:adjustRightInd w:val="0"/>
        <w:spacing w:line="274" w:lineRule="exact"/>
        <w:ind w:left="1068" w:hanging="360"/>
        <w:jc w:val="both"/>
        <w:rPr>
          <w:iCs/>
          <w:spacing w:val="-16"/>
        </w:rPr>
      </w:pPr>
      <w:r w:rsidRPr="00131906">
        <w:rPr>
          <w:iCs/>
          <w:spacing w:val="4"/>
        </w:rPr>
        <w:t>За отглеждане на едногодишни полски култури - наем за пет стопански</w:t>
      </w:r>
      <w:r w:rsidRPr="00131906">
        <w:rPr>
          <w:iCs/>
          <w:spacing w:val="4"/>
        </w:rPr>
        <w:br/>
      </w:r>
      <w:r w:rsidRPr="00131906">
        <w:rPr>
          <w:iCs/>
          <w:spacing w:val="-3"/>
        </w:rPr>
        <w:t>години, считано от стопанската 2018 - 2019 г.с начална тръжна цена 55.00 лв./дка.</w:t>
      </w:r>
    </w:p>
    <w:p w:rsidR="00041A09" w:rsidRPr="00131906" w:rsidRDefault="00041A09" w:rsidP="00041A09">
      <w:pPr>
        <w:shd w:val="clear" w:color="auto" w:fill="FFFFFF"/>
        <w:tabs>
          <w:tab w:val="left" w:pos="1171"/>
        </w:tabs>
        <w:spacing w:line="274" w:lineRule="exact"/>
        <w:jc w:val="both"/>
        <w:rPr>
          <w:iCs/>
          <w:spacing w:val="-9"/>
        </w:rPr>
      </w:pPr>
      <w:r w:rsidRPr="00131906">
        <w:rPr>
          <w:iCs/>
        </w:rPr>
        <w:t xml:space="preserve">            2.2 За създаване и отглеждане на трайни насаждения – аренда  до  двадесет</w:t>
      </w:r>
      <w:r w:rsidRPr="00131906">
        <w:rPr>
          <w:iCs/>
        </w:rPr>
        <w:br/>
        <w:t xml:space="preserve">стопански  години  в  зависимост  от  периода на  плододаване, </w:t>
      </w:r>
      <w:r w:rsidRPr="00131906">
        <w:rPr>
          <w:iCs/>
          <w:spacing w:val="-4"/>
        </w:rPr>
        <w:t>считано от стопанската 2018 - 2019 г, и начална тръжна цена  по периоди както следва:</w:t>
      </w:r>
    </w:p>
    <w:tbl>
      <w:tblPr>
        <w:tblpPr w:leftFromText="141" w:rightFromText="141" w:vertAnchor="text" w:horzAnchor="margin" w:tblpXSpec="center" w:tblpY="386"/>
        <w:tblW w:w="0" w:type="auto"/>
        <w:tblLayout w:type="fixed"/>
        <w:tblCellMar>
          <w:left w:w="40" w:type="dxa"/>
          <w:right w:w="40" w:type="dxa"/>
        </w:tblCellMar>
        <w:tblLook w:val="0000" w:firstRow="0" w:lastRow="0" w:firstColumn="0" w:lastColumn="0" w:noHBand="0" w:noVBand="0"/>
      </w:tblPr>
      <w:tblGrid>
        <w:gridCol w:w="2870"/>
        <w:gridCol w:w="1430"/>
        <w:gridCol w:w="2266"/>
        <w:gridCol w:w="1795"/>
      </w:tblGrid>
      <w:tr w:rsidR="00041A09" w:rsidRPr="00131906" w:rsidTr="00966003">
        <w:trPr>
          <w:trHeight w:hRule="exact" w:val="557"/>
        </w:trPr>
        <w:tc>
          <w:tcPr>
            <w:tcW w:w="2870" w:type="dxa"/>
            <w:vMerge w:val="restart"/>
            <w:tcBorders>
              <w:top w:val="single" w:sz="6" w:space="0" w:color="auto"/>
              <w:left w:val="single" w:sz="6" w:space="0" w:color="auto"/>
              <w:bottom w:val="nil"/>
              <w:right w:val="single" w:sz="6" w:space="0" w:color="auto"/>
            </w:tcBorders>
            <w:shd w:val="clear" w:color="auto" w:fill="FFFFFF"/>
            <w:vAlign w:val="center"/>
          </w:tcPr>
          <w:p w:rsidR="00041A09" w:rsidRPr="00131906" w:rsidRDefault="00041A09" w:rsidP="00966003">
            <w:pPr>
              <w:shd w:val="clear" w:color="auto" w:fill="FFFFFF"/>
              <w:jc w:val="center"/>
              <w:rPr>
                <w:b/>
              </w:rPr>
            </w:pPr>
            <w:r w:rsidRPr="00131906">
              <w:rPr>
                <w:b/>
                <w:iCs/>
                <w:color w:val="000000"/>
                <w:spacing w:val="-7"/>
              </w:rPr>
              <w:t>Трайни насаждения</w:t>
            </w:r>
          </w:p>
        </w:tc>
        <w:tc>
          <w:tcPr>
            <w:tcW w:w="1430" w:type="dxa"/>
            <w:vMerge w:val="restart"/>
            <w:tcBorders>
              <w:top w:val="single" w:sz="6" w:space="0" w:color="auto"/>
              <w:left w:val="single" w:sz="6" w:space="0" w:color="auto"/>
              <w:bottom w:val="nil"/>
              <w:right w:val="single" w:sz="6" w:space="0" w:color="auto"/>
            </w:tcBorders>
            <w:shd w:val="clear" w:color="auto" w:fill="FFFFFF"/>
          </w:tcPr>
          <w:p w:rsidR="00041A09" w:rsidRPr="00131906" w:rsidRDefault="00041A09" w:rsidP="00966003">
            <w:pPr>
              <w:shd w:val="clear" w:color="auto" w:fill="FFFFFF"/>
              <w:spacing w:line="274" w:lineRule="exact"/>
              <w:ind w:left="134" w:right="130"/>
              <w:jc w:val="center"/>
              <w:rPr>
                <w:b/>
              </w:rPr>
            </w:pPr>
            <w:r w:rsidRPr="00131906">
              <w:rPr>
                <w:b/>
                <w:iCs/>
                <w:color w:val="000000"/>
                <w:spacing w:val="-7"/>
              </w:rPr>
              <w:t xml:space="preserve">Гратисен </w:t>
            </w:r>
            <w:r w:rsidRPr="00131906">
              <w:rPr>
                <w:b/>
                <w:iCs/>
                <w:color w:val="000000"/>
                <w:spacing w:val="-6"/>
              </w:rPr>
              <w:t xml:space="preserve">период </w:t>
            </w:r>
            <w:r w:rsidRPr="00131906">
              <w:rPr>
                <w:b/>
                <w:iCs/>
                <w:color w:val="000000"/>
                <w:spacing w:val="-8"/>
              </w:rPr>
              <w:t>год.</w:t>
            </w:r>
          </w:p>
        </w:tc>
        <w:tc>
          <w:tcPr>
            <w:tcW w:w="40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left="691"/>
              <w:jc w:val="center"/>
              <w:rPr>
                <w:b/>
              </w:rPr>
            </w:pPr>
            <w:r w:rsidRPr="00131906">
              <w:rPr>
                <w:b/>
                <w:iCs/>
                <w:color w:val="000000"/>
                <w:spacing w:val="-7"/>
              </w:rPr>
              <w:t>Период на плододаване</w:t>
            </w:r>
          </w:p>
        </w:tc>
      </w:tr>
      <w:tr w:rsidR="00041A09" w:rsidRPr="00131906" w:rsidTr="00966003">
        <w:trPr>
          <w:trHeight w:hRule="exact" w:val="307"/>
        </w:trPr>
        <w:tc>
          <w:tcPr>
            <w:tcW w:w="2870" w:type="dxa"/>
            <w:vMerge/>
            <w:tcBorders>
              <w:top w:val="nil"/>
              <w:left w:val="single" w:sz="6" w:space="0" w:color="auto"/>
              <w:bottom w:val="single" w:sz="6" w:space="0" w:color="auto"/>
              <w:right w:val="single" w:sz="6" w:space="0" w:color="auto"/>
            </w:tcBorders>
            <w:shd w:val="clear" w:color="auto" w:fill="FFFFFF"/>
          </w:tcPr>
          <w:p w:rsidR="00041A09" w:rsidRPr="00131906" w:rsidRDefault="00041A09" w:rsidP="00966003">
            <w:pPr>
              <w:jc w:val="center"/>
              <w:rPr>
                <w:b/>
              </w:rPr>
            </w:pPr>
          </w:p>
          <w:p w:rsidR="00041A09" w:rsidRPr="00131906" w:rsidRDefault="00041A09" w:rsidP="00966003">
            <w:pPr>
              <w:jc w:val="center"/>
              <w:rPr>
                <w:b/>
              </w:rPr>
            </w:pPr>
          </w:p>
        </w:tc>
        <w:tc>
          <w:tcPr>
            <w:tcW w:w="1430" w:type="dxa"/>
            <w:vMerge/>
            <w:tcBorders>
              <w:top w:val="nil"/>
              <w:left w:val="single" w:sz="6" w:space="0" w:color="auto"/>
              <w:bottom w:val="single" w:sz="6" w:space="0" w:color="auto"/>
              <w:right w:val="single" w:sz="6" w:space="0" w:color="auto"/>
            </w:tcBorders>
            <w:shd w:val="clear" w:color="auto" w:fill="FFFFFF"/>
          </w:tcPr>
          <w:p w:rsidR="00041A09" w:rsidRPr="00131906" w:rsidRDefault="00041A09" w:rsidP="00966003">
            <w:pPr>
              <w:jc w:val="center"/>
              <w:rPr>
                <w:b/>
              </w:rPr>
            </w:pPr>
          </w:p>
          <w:p w:rsidR="00041A09" w:rsidRPr="00131906" w:rsidRDefault="00041A09" w:rsidP="00966003">
            <w:pPr>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jc w:val="center"/>
              <w:rPr>
                <w:b/>
              </w:rPr>
            </w:pPr>
            <w:r w:rsidRPr="00131906">
              <w:rPr>
                <w:b/>
                <w:iCs/>
                <w:color w:val="000000"/>
                <w:spacing w:val="-8"/>
              </w:rPr>
              <w:t>година</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left="398"/>
              <w:rPr>
                <w:b/>
              </w:rPr>
            </w:pPr>
            <w:r w:rsidRPr="00131906">
              <w:rPr>
                <w:b/>
                <w:iCs/>
                <w:color w:val="000000"/>
                <w:spacing w:val="-4"/>
              </w:rPr>
              <w:t>лв./дка</w:t>
            </w:r>
          </w:p>
        </w:tc>
      </w:tr>
      <w:tr w:rsidR="00041A09" w:rsidRPr="00131906" w:rsidTr="00966003">
        <w:trPr>
          <w:trHeight w:hRule="exact" w:val="318"/>
        </w:trPr>
        <w:tc>
          <w:tcPr>
            <w:tcW w:w="2870" w:type="dxa"/>
            <w:vMerge w:val="restart"/>
            <w:tcBorders>
              <w:top w:val="single" w:sz="6" w:space="0" w:color="auto"/>
              <w:left w:val="single" w:sz="6" w:space="0" w:color="auto"/>
              <w:bottom w:val="nil"/>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spacing w:val="-6"/>
              </w:rPr>
              <w:t>Лозови насаждения</w:t>
            </w:r>
          </w:p>
        </w:tc>
        <w:tc>
          <w:tcPr>
            <w:tcW w:w="1430" w:type="dxa"/>
            <w:vMerge w:val="restart"/>
            <w:tcBorders>
              <w:top w:val="single" w:sz="6" w:space="0" w:color="auto"/>
              <w:left w:val="single" w:sz="6" w:space="0" w:color="auto"/>
              <w:bottom w:val="nil"/>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3</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bottom"/>
          </w:tcPr>
          <w:p w:rsidR="00041A09" w:rsidRPr="00131906" w:rsidRDefault="00041A09" w:rsidP="00966003">
            <w:pPr>
              <w:shd w:val="clear" w:color="auto" w:fill="FFFFFF"/>
              <w:jc w:val="center"/>
            </w:pPr>
            <w:r w:rsidRPr="00131906">
              <w:rPr>
                <w:iCs/>
                <w:color w:val="000000"/>
              </w:rPr>
              <w:t>4-7</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28"/>
              <w:jc w:val="center"/>
            </w:pPr>
            <w:r w:rsidRPr="00131906">
              <w:rPr>
                <w:iCs/>
                <w:color w:val="000000"/>
                <w:spacing w:val="-8"/>
              </w:rPr>
              <w:t xml:space="preserve">         48,00</w:t>
            </w:r>
          </w:p>
        </w:tc>
      </w:tr>
      <w:tr w:rsidR="00041A09" w:rsidRPr="00131906" w:rsidTr="00966003">
        <w:trPr>
          <w:trHeight w:hRule="exact" w:val="273"/>
        </w:trPr>
        <w:tc>
          <w:tcPr>
            <w:tcW w:w="2870" w:type="dxa"/>
            <w:vMerge/>
            <w:tcBorders>
              <w:top w:val="nil"/>
              <w:left w:val="single" w:sz="6" w:space="0" w:color="auto"/>
              <w:bottom w:val="nil"/>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1430" w:type="dxa"/>
            <w:vMerge/>
            <w:tcBorders>
              <w:top w:val="nil"/>
              <w:left w:val="single" w:sz="6" w:space="0" w:color="auto"/>
              <w:bottom w:val="nil"/>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jc w:val="center"/>
            </w:pPr>
            <w:r w:rsidRPr="00131906">
              <w:rPr>
                <w:iCs/>
                <w:color w:val="000000"/>
                <w:spacing w:val="-15"/>
              </w:rPr>
              <w:t>8-20</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23"/>
              <w:jc w:val="center"/>
            </w:pPr>
            <w:r w:rsidRPr="00131906">
              <w:rPr>
                <w:iCs/>
                <w:color w:val="000000"/>
                <w:spacing w:val="-8"/>
              </w:rPr>
              <w:t xml:space="preserve">        73,00</w:t>
            </w:r>
          </w:p>
        </w:tc>
      </w:tr>
      <w:tr w:rsidR="00041A09" w:rsidRPr="00131906" w:rsidTr="00966003">
        <w:trPr>
          <w:trHeight w:hRule="exact" w:val="835"/>
        </w:trPr>
        <w:tc>
          <w:tcPr>
            <w:tcW w:w="2870" w:type="dxa"/>
            <w:vMerge/>
            <w:tcBorders>
              <w:top w:val="nil"/>
              <w:left w:val="single" w:sz="6" w:space="0" w:color="auto"/>
              <w:bottom w:val="single" w:sz="6" w:space="0" w:color="auto"/>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1430" w:type="dxa"/>
            <w:vMerge/>
            <w:tcBorders>
              <w:top w:val="nil"/>
              <w:left w:val="single" w:sz="6" w:space="0" w:color="auto"/>
              <w:bottom w:val="single" w:sz="6" w:space="0" w:color="auto"/>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74" w:lineRule="exact"/>
              <w:ind w:right="379"/>
              <w:jc w:val="center"/>
            </w:pPr>
            <w:r w:rsidRPr="00131906">
              <w:rPr>
                <w:iCs/>
                <w:color w:val="000000"/>
                <w:spacing w:val="-8"/>
              </w:rPr>
              <w:t xml:space="preserve">   за останалия                     </w:t>
            </w:r>
            <w:r w:rsidRPr="00131906">
              <w:rPr>
                <w:iCs/>
                <w:color w:val="000000"/>
                <w:spacing w:val="-6"/>
              </w:rPr>
              <w:t xml:space="preserve">период на    </w:t>
            </w:r>
            <w:r w:rsidRPr="00131906">
              <w:rPr>
                <w:iCs/>
                <w:color w:val="000000"/>
                <w:spacing w:val="-9"/>
              </w:rPr>
              <w:t>плододаване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33"/>
              <w:jc w:val="center"/>
            </w:pPr>
            <w:r w:rsidRPr="00131906">
              <w:rPr>
                <w:iCs/>
                <w:color w:val="000000"/>
                <w:spacing w:val="-8"/>
              </w:rPr>
              <w:t xml:space="preserve">        48,00</w:t>
            </w:r>
          </w:p>
        </w:tc>
      </w:tr>
      <w:tr w:rsidR="00041A09" w:rsidRPr="00131906" w:rsidTr="00966003">
        <w:trPr>
          <w:trHeight w:hRule="exact" w:val="326"/>
        </w:trPr>
        <w:tc>
          <w:tcPr>
            <w:tcW w:w="2870" w:type="dxa"/>
            <w:vMerge w:val="restart"/>
            <w:tcBorders>
              <w:top w:val="single" w:sz="6" w:space="0" w:color="auto"/>
              <w:left w:val="single" w:sz="6" w:space="0" w:color="auto"/>
              <w:bottom w:val="nil"/>
              <w:right w:val="single" w:sz="6" w:space="0" w:color="auto"/>
            </w:tcBorders>
            <w:shd w:val="clear" w:color="auto" w:fill="FFFFFF"/>
            <w:vAlign w:val="center"/>
          </w:tcPr>
          <w:p w:rsidR="00041A09" w:rsidRPr="00131906" w:rsidRDefault="00041A09" w:rsidP="00966003">
            <w:pPr>
              <w:shd w:val="clear" w:color="auto" w:fill="FFFFFF"/>
              <w:spacing w:line="274" w:lineRule="exact"/>
              <w:ind w:left="235" w:right="211"/>
              <w:jc w:val="center"/>
            </w:pPr>
            <w:r w:rsidRPr="00131906">
              <w:rPr>
                <w:iCs/>
                <w:color w:val="000000"/>
                <w:spacing w:val="-8"/>
              </w:rPr>
              <w:t>Овощни насаждения-</w:t>
            </w:r>
            <w:r w:rsidRPr="00131906">
              <w:rPr>
                <w:iCs/>
                <w:color w:val="000000"/>
                <w:spacing w:val="-7"/>
              </w:rPr>
              <w:t xml:space="preserve">семкови, костилкови, </w:t>
            </w:r>
            <w:r w:rsidRPr="00131906">
              <w:rPr>
                <w:iCs/>
                <w:color w:val="000000"/>
                <w:spacing w:val="-5"/>
              </w:rPr>
              <w:t>черупкови</w:t>
            </w:r>
          </w:p>
        </w:tc>
        <w:tc>
          <w:tcPr>
            <w:tcW w:w="1430" w:type="dxa"/>
            <w:vMerge w:val="restart"/>
            <w:tcBorders>
              <w:top w:val="single" w:sz="6" w:space="0" w:color="auto"/>
              <w:left w:val="single" w:sz="6" w:space="0" w:color="auto"/>
              <w:bottom w:val="nil"/>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4</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bottom"/>
          </w:tcPr>
          <w:p w:rsidR="00041A09" w:rsidRPr="00131906" w:rsidRDefault="00041A09" w:rsidP="00966003">
            <w:pPr>
              <w:shd w:val="clear" w:color="auto" w:fill="FFFFFF"/>
              <w:jc w:val="center"/>
            </w:pPr>
            <w:r w:rsidRPr="00131906">
              <w:rPr>
                <w:iCs/>
                <w:color w:val="000000"/>
              </w:rPr>
              <w:t>5-7</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33"/>
              <w:jc w:val="center"/>
            </w:pPr>
            <w:r w:rsidRPr="00131906">
              <w:rPr>
                <w:iCs/>
                <w:color w:val="000000"/>
                <w:spacing w:val="-9"/>
              </w:rPr>
              <w:t xml:space="preserve">        40,00</w:t>
            </w:r>
          </w:p>
        </w:tc>
      </w:tr>
      <w:tr w:rsidR="00041A09" w:rsidRPr="00131906" w:rsidTr="00966003">
        <w:trPr>
          <w:trHeight w:hRule="exact" w:val="845"/>
        </w:trPr>
        <w:tc>
          <w:tcPr>
            <w:tcW w:w="2870" w:type="dxa"/>
            <w:vMerge/>
            <w:tcBorders>
              <w:top w:val="nil"/>
              <w:left w:val="single" w:sz="6" w:space="0" w:color="auto"/>
              <w:bottom w:val="single" w:sz="6" w:space="0" w:color="auto"/>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1430" w:type="dxa"/>
            <w:vMerge/>
            <w:tcBorders>
              <w:top w:val="nil"/>
              <w:left w:val="single" w:sz="6" w:space="0" w:color="auto"/>
              <w:bottom w:val="single" w:sz="6" w:space="0" w:color="auto"/>
              <w:right w:val="single" w:sz="6" w:space="0" w:color="auto"/>
            </w:tcBorders>
            <w:shd w:val="clear" w:color="auto" w:fill="FFFFFF"/>
            <w:vAlign w:val="center"/>
          </w:tcPr>
          <w:p w:rsidR="00041A09" w:rsidRPr="00131906" w:rsidRDefault="00041A09" w:rsidP="00966003">
            <w:pPr>
              <w:jc w:val="center"/>
            </w:pPr>
          </w:p>
          <w:p w:rsidR="00041A09" w:rsidRPr="00131906" w:rsidRDefault="00041A09" w:rsidP="00966003">
            <w:pPr>
              <w:jc w:val="center"/>
            </w:pP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74" w:lineRule="exact"/>
              <w:ind w:left="370" w:right="384"/>
              <w:jc w:val="center"/>
            </w:pPr>
            <w:r w:rsidRPr="00131906">
              <w:rPr>
                <w:iCs/>
                <w:color w:val="000000"/>
                <w:spacing w:val="-7"/>
              </w:rPr>
              <w:t xml:space="preserve">за останалия </w:t>
            </w:r>
            <w:r w:rsidRPr="00131906">
              <w:rPr>
                <w:iCs/>
                <w:color w:val="000000"/>
                <w:spacing w:val="-5"/>
              </w:rPr>
              <w:t xml:space="preserve">период на </w:t>
            </w:r>
            <w:r w:rsidRPr="00131906">
              <w:rPr>
                <w:iCs/>
                <w:color w:val="000000"/>
                <w:spacing w:val="-9"/>
              </w:rPr>
              <w:t>плододаване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33"/>
              <w:jc w:val="center"/>
            </w:pPr>
            <w:r w:rsidRPr="00131906">
              <w:rPr>
                <w:iCs/>
                <w:color w:val="000000"/>
                <w:spacing w:val="-10"/>
              </w:rPr>
              <w:t xml:space="preserve">         60,00</w:t>
            </w:r>
          </w:p>
        </w:tc>
      </w:tr>
      <w:tr w:rsidR="00041A09" w:rsidRPr="00131906" w:rsidTr="00966003">
        <w:trPr>
          <w:trHeight w:hRule="exact" w:val="557"/>
        </w:trPr>
        <w:tc>
          <w:tcPr>
            <w:tcW w:w="2870"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spacing w:val="-7"/>
              </w:rPr>
              <w:t>Ягодоплодни к-ри</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69" w:lineRule="exact"/>
              <w:ind w:left="312" w:right="312"/>
              <w:jc w:val="center"/>
            </w:pPr>
            <w:r w:rsidRPr="00131906">
              <w:rPr>
                <w:iCs/>
                <w:color w:val="000000"/>
                <w:spacing w:val="-7"/>
              </w:rPr>
              <w:t xml:space="preserve">За периода на </w:t>
            </w:r>
            <w:r w:rsidRPr="00131906">
              <w:rPr>
                <w:iCs/>
                <w:color w:val="000000"/>
                <w:spacing w:val="-6"/>
              </w:rPr>
              <w:t>плододаване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28"/>
              <w:jc w:val="center"/>
            </w:pPr>
            <w:r w:rsidRPr="00131906">
              <w:rPr>
                <w:iCs/>
                <w:color w:val="000000"/>
                <w:spacing w:val="-9"/>
              </w:rPr>
              <w:t xml:space="preserve">         55,00</w:t>
            </w:r>
          </w:p>
        </w:tc>
      </w:tr>
      <w:tr w:rsidR="00041A09" w:rsidRPr="00131906" w:rsidTr="00966003">
        <w:trPr>
          <w:trHeight w:hRule="exact" w:val="845"/>
        </w:trPr>
        <w:tc>
          <w:tcPr>
            <w:tcW w:w="2870"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74" w:lineRule="exact"/>
              <w:ind w:left="158" w:right="163"/>
              <w:jc w:val="center"/>
            </w:pPr>
            <w:r w:rsidRPr="00131906">
              <w:rPr>
                <w:iCs/>
                <w:color w:val="000000"/>
                <w:spacing w:val="-4"/>
              </w:rPr>
              <w:t xml:space="preserve">Етерично- маслени </w:t>
            </w:r>
            <w:r w:rsidRPr="00131906">
              <w:rPr>
                <w:iCs/>
                <w:color w:val="000000"/>
                <w:spacing w:val="-1"/>
              </w:rPr>
              <w:t xml:space="preserve">к-ри - роза, мента, </w:t>
            </w:r>
            <w:r w:rsidRPr="00131906">
              <w:rPr>
                <w:iCs/>
                <w:color w:val="000000"/>
                <w:spacing w:val="-7"/>
              </w:rPr>
              <w:t>лавандула шипка и др.</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3</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69" w:lineRule="exact"/>
              <w:ind w:left="312" w:right="322"/>
              <w:jc w:val="center"/>
            </w:pPr>
            <w:r w:rsidRPr="00131906">
              <w:rPr>
                <w:iCs/>
                <w:color w:val="000000"/>
                <w:spacing w:val="-7"/>
              </w:rPr>
              <w:t>За периода на плододаване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ind w:right="533"/>
              <w:jc w:val="center"/>
            </w:pPr>
            <w:r w:rsidRPr="00131906">
              <w:rPr>
                <w:iCs/>
                <w:color w:val="000000"/>
                <w:spacing w:val="-8"/>
              </w:rPr>
              <w:t xml:space="preserve">        36,00</w:t>
            </w:r>
          </w:p>
        </w:tc>
      </w:tr>
      <w:tr w:rsidR="00041A09" w:rsidRPr="00131906" w:rsidTr="00966003">
        <w:trPr>
          <w:trHeight w:hRule="exact" w:val="813"/>
        </w:trPr>
        <w:tc>
          <w:tcPr>
            <w:tcW w:w="2870"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spacing w:line="278" w:lineRule="exact"/>
              <w:ind w:left="48" w:right="48"/>
              <w:jc w:val="center"/>
            </w:pPr>
            <w:r w:rsidRPr="00131906">
              <w:rPr>
                <w:iCs/>
                <w:color w:val="000000"/>
                <w:spacing w:val="-2"/>
              </w:rPr>
              <w:t>Култивирани билки -</w:t>
            </w:r>
            <w:r w:rsidRPr="00131906">
              <w:rPr>
                <w:iCs/>
                <w:color w:val="000000"/>
                <w:spacing w:val="-5"/>
              </w:rPr>
              <w:t xml:space="preserve">срок на предоставяне - 5 </w:t>
            </w:r>
            <w:r w:rsidRPr="00131906">
              <w:rPr>
                <w:iCs/>
                <w:color w:val="000000"/>
                <w:spacing w:val="-7"/>
              </w:rPr>
              <w:t>години.</w:t>
            </w:r>
          </w:p>
        </w:tc>
        <w:tc>
          <w:tcPr>
            <w:tcW w:w="1430"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1</w:t>
            </w:r>
          </w:p>
        </w:tc>
        <w:tc>
          <w:tcPr>
            <w:tcW w:w="2266"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rPr>
              <w:t>2-5</w:t>
            </w:r>
          </w:p>
        </w:tc>
        <w:tc>
          <w:tcPr>
            <w:tcW w:w="1795"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ind w:right="538"/>
              <w:jc w:val="center"/>
            </w:pPr>
            <w:r w:rsidRPr="00131906">
              <w:rPr>
                <w:iCs/>
                <w:color w:val="000000"/>
                <w:spacing w:val="-10"/>
              </w:rPr>
              <w:t xml:space="preserve">        26,00</w:t>
            </w:r>
          </w:p>
        </w:tc>
      </w:tr>
    </w:tbl>
    <w:p w:rsidR="00041A09" w:rsidRPr="00131906" w:rsidRDefault="00041A09" w:rsidP="00041A09">
      <w:pPr>
        <w:spacing w:after="269"/>
        <w:jc w:val="both"/>
        <w:rPr>
          <w:iCs/>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ind w:firstLine="725"/>
        <w:jc w:val="both"/>
        <w:rPr>
          <w:iCs/>
          <w:color w:val="000000"/>
          <w:spacing w:val="-12"/>
        </w:rPr>
      </w:pPr>
    </w:p>
    <w:p w:rsidR="00041A09" w:rsidRPr="00131906" w:rsidRDefault="00041A09" w:rsidP="00041A09">
      <w:pPr>
        <w:shd w:val="clear" w:color="auto" w:fill="FFFFFF"/>
        <w:tabs>
          <w:tab w:val="left" w:pos="1104"/>
        </w:tabs>
        <w:spacing w:before="254" w:line="278" w:lineRule="exact"/>
        <w:jc w:val="both"/>
        <w:rPr>
          <w:iCs/>
          <w:color w:val="000000"/>
          <w:spacing w:val="-12"/>
        </w:rPr>
      </w:pPr>
    </w:p>
    <w:p w:rsidR="00041A09" w:rsidRPr="00131906" w:rsidRDefault="00041A09" w:rsidP="00041A09">
      <w:pPr>
        <w:shd w:val="clear" w:color="auto" w:fill="FFFFFF"/>
        <w:tabs>
          <w:tab w:val="left" w:pos="1104"/>
        </w:tabs>
        <w:spacing w:before="254" w:line="278" w:lineRule="exact"/>
        <w:jc w:val="both"/>
        <w:rPr>
          <w:iCs/>
          <w:color w:val="000000"/>
          <w:spacing w:val="-12"/>
        </w:rPr>
      </w:pPr>
      <w:r w:rsidRPr="00131906">
        <w:rPr>
          <w:iCs/>
          <w:color w:val="000000"/>
          <w:spacing w:val="-12"/>
        </w:rPr>
        <w:t xml:space="preserve">           </w:t>
      </w:r>
    </w:p>
    <w:p w:rsidR="00041A09" w:rsidRPr="00131906" w:rsidRDefault="00041A09" w:rsidP="00041A09">
      <w:pPr>
        <w:shd w:val="clear" w:color="auto" w:fill="FFFFFF"/>
        <w:tabs>
          <w:tab w:val="left" w:pos="1104"/>
        </w:tabs>
        <w:spacing w:before="254" w:line="278" w:lineRule="exact"/>
        <w:jc w:val="both"/>
      </w:pPr>
      <w:r w:rsidRPr="00131906">
        <w:rPr>
          <w:iCs/>
          <w:color w:val="000000"/>
          <w:spacing w:val="-12"/>
        </w:rPr>
        <w:t xml:space="preserve">               2.3 </w:t>
      </w:r>
      <w:r w:rsidRPr="00131906">
        <w:rPr>
          <w:iCs/>
          <w:color w:val="000000"/>
          <w:spacing w:val="-3"/>
        </w:rPr>
        <w:t>Продължителността на периода на плододаване за отделните видове трайни</w:t>
      </w:r>
      <w:r w:rsidRPr="00131906">
        <w:rPr>
          <w:iCs/>
          <w:color w:val="000000"/>
          <w:spacing w:val="-3"/>
        </w:rPr>
        <w:br/>
        <w:t>насаждения се определя от приложенията към чл.5 от Наредбата за базисните цени на</w:t>
      </w:r>
      <w:r w:rsidRPr="00131906">
        <w:rPr>
          <w:iCs/>
          <w:color w:val="000000"/>
          <w:spacing w:val="-3"/>
        </w:rPr>
        <w:br/>
      </w:r>
      <w:r w:rsidRPr="00131906">
        <w:rPr>
          <w:iCs/>
          <w:color w:val="000000"/>
          <w:spacing w:val="-5"/>
        </w:rPr>
        <w:t>трайните насаждения приета с ПМС № 151/1991 г., последно изм. ДВ бр.81 от 12.09.2003 г.</w:t>
      </w:r>
    </w:p>
    <w:tbl>
      <w:tblPr>
        <w:tblpPr w:leftFromText="141" w:rightFromText="141" w:vertAnchor="text" w:horzAnchor="margin" w:tblpXSpec="center" w:tblpY="1153"/>
        <w:tblW w:w="0" w:type="auto"/>
        <w:tblLayout w:type="fixed"/>
        <w:tblCellMar>
          <w:left w:w="40" w:type="dxa"/>
          <w:right w:w="40" w:type="dxa"/>
        </w:tblCellMar>
        <w:tblLook w:val="0000" w:firstRow="0" w:lastRow="0" w:firstColumn="0" w:lastColumn="0" w:noHBand="0" w:noVBand="0"/>
      </w:tblPr>
      <w:tblGrid>
        <w:gridCol w:w="4560"/>
        <w:gridCol w:w="2717"/>
      </w:tblGrid>
      <w:tr w:rsidR="00041A09" w:rsidRPr="00131906" w:rsidTr="00966003">
        <w:trPr>
          <w:trHeight w:hRule="exact" w:val="307"/>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ind w:left="1099"/>
              <w:jc w:val="both"/>
            </w:pPr>
            <w:r w:rsidRPr="00131906">
              <w:rPr>
                <w:iCs/>
                <w:color w:val="000000"/>
                <w:spacing w:val="-7"/>
              </w:rPr>
              <w:t>Трайни насаждения</w:t>
            </w:r>
            <w:r w:rsidRPr="00131906">
              <w:t xml:space="preserve"> </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jc w:val="both"/>
            </w:pPr>
            <w:r w:rsidRPr="00131906">
              <w:rPr>
                <w:iCs/>
                <w:color w:val="000000"/>
                <w:spacing w:val="-7"/>
              </w:rPr>
              <w:t>Цена лв./дка.</w:t>
            </w:r>
            <w:r w:rsidRPr="00131906">
              <w:t xml:space="preserve"> </w:t>
            </w:r>
          </w:p>
        </w:tc>
      </w:tr>
      <w:tr w:rsidR="00041A09" w:rsidRPr="00131906" w:rsidTr="00966003">
        <w:trPr>
          <w:trHeight w:hRule="exact" w:val="278"/>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jc w:val="both"/>
            </w:pPr>
            <w:r w:rsidRPr="00131906">
              <w:rPr>
                <w:iCs/>
                <w:color w:val="000000"/>
                <w:spacing w:val="-7"/>
              </w:rPr>
              <w:t xml:space="preserve">                     Лозови насаждения</w:t>
            </w:r>
            <w:r w:rsidRPr="00131906">
              <w:t xml:space="preserve"> </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41A09" w:rsidRPr="00131906" w:rsidRDefault="00041A09" w:rsidP="00966003">
            <w:pPr>
              <w:shd w:val="clear" w:color="auto" w:fill="FFFFFF"/>
              <w:jc w:val="center"/>
            </w:pPr>
            <w:r w:rsidRPr="00131906">
              <w:rPr>
                <w:iCs/>
                <w:color w:val="000000"/>
                <w:spacing w:val="-7"/>
              </w:rPr>
              <w:t>48.00</w:t>
            </w:r>
          </w:p>
        </w:tc>
      </w:tr>
      <w:tr w:rsidR="00041A09" w:rsidRPr="00131906" w:rsidTr="00966003">
        <w:trPr>
          <w:trHeight w:hRule="exact" w:val="566"/>
        </w:trPr>
        <w:tc>
          <w:tcPr>
            <w:tcW w:w="4560"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spacing w:line="274" w:lineRule="exact"/>
              <w:ind w:right="461"/>
              <w:jc w:val="center"/>
            </w:pPr>
            <w:r w:rsidRPr="00131906">
              <w:rPr>
                <w:iCs/>
                <w:color w:val="000000"/>
                <w:spacing w:val="-6"/>
              </w:rPr>
              <w:t>Овощни насаждения-</w:t>
            </w:r>
            <w:r w:rsidRPr="00131906">
              <w:rPr>
                <w:iCs/>
                <w:color w:val="000000"/>
                <w:spacing w:val="-5"/>
              </w:rPr>
              <w:t>семкови, костилкови, черупкови</w:t>
            </w:r>
          </w:p>
        </w:tc>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spacing w:val="-7"/>
              </w:rPr>
              <w:t>65,00</w:t>
            </w:r>
          </w:p>
        </w:tc>
      </w:tr>
      <w:tr w:rsidR="00041A09" w:rsidRPr="00131906" w:rsidTr="00966003">
        <w:trPr>
          <w:trHeight w:hRule="exact" w:val="586"/>
        </w:trPr>
        <w:tc>
          <w:tcPr>
            <w:tcW w:w="4560"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spacing w:line="278" w:lineRule="exact"/>
              <w:ind w:left="370" w:right="370"/>
              <w:jc w:val="center"/>
            </w:pPr>
            <w:r w:rsidRPr="00131906">
              <w:rPr>
                <w:iCs/>
                <w:color w:val="000000"/>
                <w:spacing w:val="-1"/>
              </w:rPr>
              <w:t>Етерично- маслени к-ри -</w:t>
            </w:r>
            <w:r w:rsidRPr="00131906">
              <w:rPr>
                <w:iCs/>
                <w:color w:val="000000"/>
                <w:spacing w:val="-7"/>
              </w:rPr>
              <w:t>роза, мента, лавандула шипка и др.</w:t>
            </w:r>
          </w:p>
        </w:tc>
        <w:tc>
          <w:tcPr>
            <w:tcW w:w="2717" w:type="dxa"/>
            <w:tcBorders>
              <w:top w:val="single" w:sz="6" w:space="0" w:color="auto"/>
              <w:left w:val="single" w:sz="6" w:space="0" w:color="auto"/>
              <w:bottom w:val="single" w:sz="4" w:space="0" w:color="auto"/>
              <w:right w:val="single" w:sz="6" w:space="0" w:color="auto"/>
            </w:tcBorders>
            <w:shd w:val="clear" w:color="auto" w:fill="FFFFFF"/>
            <w:vAlign w:val="center"/>
          </w:tcPr>
          <w:p w:rsidR="00041A09" w:rsidRPr="00131906" w:rsidRDefault="00041A09" w:rsidP="00966003">
            <w:pPr>
              <w:shd w:val="clear" w:color="auto" w:fill="FFFFFF"/>
              <w:jc w:val="center"/>
            </w:pPr>
            <w:r w:rsidRPr="00131906">
              <w:rPr>
                <w:iCs/>
                <w:color w:val="000000"/>
                <w:spacing w:val="-9"/>
              </w:rPr>
              <w:t>36,00</w:t>
            </w:r>
          </w:p>
        </w:tc>
      </w:tr>
    </w:tbl>
    <w:p w:rsidR="00041A09" w:rsidRPr="00131906" w:rsidRDefault="00041A09" w:rsidP="00041A09">
      <w:pPr>
        <w:shd w:val="clear" w:color="auto" w:fill="FFFFFF"/>
        <w:tabs>
          <w:tab w:val="left" w:pos="1190"/>
        </w:tabs>
        <w:spacing w:line="278" w:lineRule="exact"/>
        <w:ind w:left="5" w:firstLine="710"/>
        <w:jc w:val="both"/>
      </w:pPr>
      <w:r w:rsidRPr="00131906">
        <w:rPr>
          <w:iCs/>
          <w:color w:val="000000"/>
          <w:spacing w:val="-6"/>
        </w:rPr>
        <w:t>2.4</w:t>
      </w:r>
      <w:r w:rsidRPr="00131906">
        <w:rPr>
          <w:iCs/>
          <w:color w:val="000000"/>
        </w:rPr>
        <w:tab/>
      </w:r>
      <w:r w:rsidRPr="00131906">
        <w:rPr>
          <w:iCs/>
          <w:color w:val="000000"/>
          <w:spacing w:val="5"/>
        </w:rPr>
        <w:t>За отглеждане  на съществуващи  трайни насаждения,  срок - двадесет</w:t>
      </w:r>
      <w:r w:rsidRPr="00131906">
        <w:rPr>
          <w:iCs/>
          <w:color w:val="000000"/>
          <w:spacing w:val="5"/>
        </w:rPr>
        <w:br/>
      </w:r>
      <w:r w:rsidRPr="00131906">
        <w:rPr>
          <w:iCs/>
          <w:color w:val="000000"/>
          <w:spacing w:val="-2"/>
        </w:rPr>
        <w:t>стопански години с начална тръжна цена, както следва:</w:t>
      </w: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p w:rsidR="00041A09" w:rsidRPr="00131906" w:rsidRDefault="00041A09" w:rsidP="00041A09">
      <w:pPr>
        <w:shd w:val="clear" w:color="auto" w:fill="FFFFFF"/>
        <w:tabs>
          <w:tab w:val="left" w:pos="1190"/>
        </w:tabs>
        <w:spacing w:line="278" w:lineRule="exact"/>
        <w:ind w:left="5" w:firstLine="710"/>
        <w:jc w:val="both"/>
      </w:pPr>
    </w:p>
    <w:tbl>
      <w:tblPr>
        <w:tblW w:w="210" w:type="dxa"/>
        <w:tblInd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041A09" w:rsidRPr="00131906" w:rsidTr="00966003">
        <w:trPr>
          <w:trHeight w:val="120"/>
        </w:trPr>
        <w:tc>
          <w:tcPr>
            <w:tcW w:w="210" w:type="dxa"/>
          </w:tcPr>
          <w:p w:rsidR="00041A09" w:rsidRPr="00131906" w:rsidRDefault="00041A09" w:rsidP="00966003">
            <w:pPr>
              <w:shd w:val="clear" w:color="auto" w:fill="FFFFFF"/>
              <w:tabs>
                <w:tab w:val="left" w:pos="1190"/>
              </w:tabs>
              <w:spacing w:line="278" w:lineRule="exact"/>
              <w:ind w:left="5" w:firstLine="710"/>
              <w:jc w:val="both"/>
            </w:pPr>
          </w:p>
        </w:tc>
      </w:tr>
    </w:tbl>
    <w:p w:rsidR="00041A09" w:rsidRPr="00131906" w:rsidRDefault="00041A09" w:rsidP="00041A09">
      <w:pPr>
        <w:shd w:val="clear" w:color="auto" w:fill="FFFFFF"/>
        <w:tabs>
          <w:tab w:val="left" w:pos="974"/>
        </w:tabs>
        <w:spacing w:before="264" w:line="274" w:lineRule="exact"/>
        <w:jc w:val="both"/>
        <w:rPr>
          <w:iCs/>
          <w:color w:val="000000"/>
          <w:spacing w:val="-16"/>
        </w:rPr>
      </w:pPr>
      <w:r w:rsidRPr="00131906">
        <w:rPr>
          <w:iCs/>
          <w:color w:val="000000"/>
          <w:spacing w:val="-4"/>
        </w:rPr>
        <w:t xml:space="preserve">        3. Възлага на Кмета на Община Лом да открие процедура по провеждане на търг</w:t>
      </w:r>
      <w:r w:rsidRPr="00131906">
        <w:rPr>
          <w:iCs/>
          <w:color w:val="000000"/>
          <w:spacing w:val="-4"/>
        </w:rPr>
        <w:br/>
      </w:r>
      <w:r w:rsidRPr="00131906">
        <w:rPr>
          <w:iCs/>
          <w:color w:val="000000"/>
          <w:spacing w:val="6"/>
        </w:rPr>
        <w:t>с тайно наддаване като издаде заповед със съдържание съгласно чл.12, ал.1  от</w:t>
      </w:r>
      <w:r w:rsidRPr="00131906">
        <w:rPr>
          <w:iCs/>
          <w:color w:val="000000"/>
          <w:spacing w:val="6"/>
        </w:rPr>
        <w:br/>
      </w:r>
      <w:r w:rsidRPr="00131906">
        <w:rPr>
          <w:iCs/>
          <w:color w:val="000000"/>
          <w:spacing w:val="-5"/>
        </w:rPr>
        <w:t>Наредбата за стопанисване и управление на земеделските земи от Общинския поземлен</w:t>
      </w:r>
      <w:r w:rsidRPr="00131906">
        <w:rPr>
          <w:iCs/>
          <w:color w:val="000000"/>
          <w:spacing w:val="-5"/>
        </w:rPr>
        <w:br/>
        <w:t>фонд</w:t>
      </w:r>
    </w:p>
    <w:p w:rsidR="00041A09" w:rsidRPr="00131906" w:rsidRDefault="00041A09" w:rsidP="00041A09">
      <w:pPr>
        <w:shd w:val="clear" w:color="auto" w:fill="FFFFFF"/>
        <w:tabs>
          <w:tab w:val="left" w:pos="974"/>
        </w:tabs>
        <w:spacing w:line="274" w:lineRule="exact"/>
        <w:jc w:val="both"/>
        <w:rPr>
          <w:iCs/>
          <w:color w:val="000000"/>
          <w:spacing w:val="-16"/>
        </w:rPr>
      </w:pPr>
      <w:r w:rsidRPr="00131906">
        <w:rPr>
          <w:iCs/>
          <w:color w:val="000000"/>
          <w:spacing w:val="-1"/>
        </w:rPr>
        <w:t xml:space="preserve">         4. Възлага на Кмета на Община Лом да сформира комисия от председател и шест</w:t>
      </w:r>
      <w:r w:rsidRPr="00131906">
        <w:rPr>
          <w:iCs/>
          <w:color w:val="000000"/>
          <w:spacing w:val="-1"/>
        </w:rPr>
        <w:br/>
      </w:r>
      <w:r w:rsidRPr="00131906">
        <w:rPr>
          <w:iCs/>
          <w:color w:val="000000"/>
          <w:spacing w:val="6"/>
        </w:rPr>
        <w:t>члена, от който двама общински съветници. Единият от членовете на комисията</w:t>
      </w:r>
      <w:r w:rsidRPr="00131906">
        <w:rPr>
          <w:iCs/>
          <w:color w:val="000000"/>
          <w:spacing w:val="6"/>
        </w:rPr>
        <w:br/>
      </w:r>
      <w:r w:rsidRPr="00131906">
        <w:rPr>
          <w:iCs/>
          <w:color w:val="000000"/>
          <w:spacing w:val="-4"/>
        </w:rPr>
        <w:t>задължително да бъде правоспособен юрист</w:t>
      </w:r>
    </w:p>
    <w:p w:rsidR="00041A09" w:rsidRPr="00131906" w:rsidRDefault="00041A09" w:rsidP="00041A09">
      <w:pPr>
        <w:widowControl w:val="0"/>
        <w:numPr>
          <w:ilvl w:val="0"/>
          <w:numId w:val="6"/>
        </w:numPr>
        <w:shd w:val="clear" w:color="auto" w:fill="FFFFFF"/>
        <w:tabs>
          <w:tab w:val="left" w:pos="974"/>
        </w:tabs>
        <w:autoSpaceDE w:val="0"/>
        <w:autoSpaceDN w:val="0"/>
        <w:adjustRightInd w:val="0"/>
        <w:spacing w:line="274" w:lineRule="exact"/>
        <w:jc w:val="both"/>
        <w:rPr>
          <w:iCs/>
          <w:color w:val="000000"/>
          <w:spacing w:val="-15"/>
        </w:rPr>
      </w:pPr>
      <w:r w:rsidRPr="00131906">
        <w:rPr>
          <w:iCs/>
          <w:color w:val="000000"/>
          <w:spacing w:val="-3"/>
        </w:rPr>
        <w:t>Размера на депозита за участие в търга е както следва:</w:t>
      </w:r>
    </w:p>
    <w:p w:rsidR="00041A09" w:rsidRPr="00131906" w:rsidRDefault="00041A09" w:rsidP="00041A09">
      <w:pPr>
        <w:widowControl w:val="0"/>
        <w:numPr>
          <w:ilvl w:val="0"/>
          <w:numId w:val="4"/>
        </w:numPr>
        <w:shd w:val="clear" w:color="auto" w:fill="FFFFFF"/>
        <w:tabs>
          <w:tab w:val="left" w:pos="1094"/>
        </w:tabs>
        <w:autoSpaceDE w:val="0"/>
        <w:autoSpaceDN w:val="0"/>
        <w:adjustRightInd w:val="0"/>
        <w:spacing w:line="274" w:lineRule="exact"/>
        <w:ind w:left="14" w:firstLine="720"/>
        <w:jc w:val="both"/>
        <w:rPr>
          <w:iCs/>
          <w:color w:val="000000"/>
          <w:spacing w:val="-17"/>
        </w:rPr>
      </w:pPr>
      <w:r w:rsidRPr="00131906">
        <w:rPr>
          <w:iCs/>
          <w:color w:val="000000"/>
          <w:spacing w:val="-2"/>
        </w:rPr>
        <w:t>за отглеждане на едногодишни полски култури - 20%   от началната тръжна</w:t>
      </w:r>
      <w:r w:rsidRPr="00131906">
        <w:rPr>
          <w:iCs/>
          <w:color w:val="000000"/>
          <w:spacing w:val="-2"/>
        </w:rPr>
        <w:br/>
        <w:t>цена умножена по площта на имота</w:t>
      </w:r>
    </w:p>
    <w:p w:rsidR="00041A09" w:rsidRPr="00131906" w:rsidRDefault="00041A09" w:rsidP="00041A09">
      <w:pPr>
        <w:widowControl w:val="0"/>
        <w:numPr>
          <w:ilvl w:val="0"/>
          <w:numId w:val="4"/>
        </w:numPr>
        <w:shd w:val="clear" w:color="auto" w:fill="FFFFFF"/>
        <w:tabs>
          <w:tab w:val="left" w:pos="1094"/>
        </w:tabs>
        <w:autoSpaceDE w:val="0"/>
        <w:autoSpaceDN w:val="0"/>
        <w:adjustRightInd w:val="0"/>
        <w:spacing w:line="274" w:lineRule="exact"/>
        <w:ind w:left="734"/>
        <w:jc w:val="both"/>
        <w:rPr>
          <w:iCs/>
          <w:color w:val="000000"/>
          <w:spacing w:val="-9"/>
        </w:rPr>
      </w:pPr>
      <w:r w:rsidRPr="00131906">
        <w:rPr>
          <w:iCs/>
          <w:color w:val="000000"/>
          <w:spacing w:val="-3"/>
        </w:rPr>
        <w:lastRenderedPageBreak/>
        <w:t>за създаване и отглеждане на трайни насаждения - 10 лв./дка.</w:t>
      </w:r>
    </w:p>
    <w:p w:rsidR="00041A09" w:rsidRPr="00131906" w:rsidRDefault="00041A09" w:rsidP="00041A09">
      <w:pPr>
        <w:shd w:val="clear" w:color="auto" w:fill="FFFFFF"/>
        <w:tabs>
          <w:tab w:val="left" w:pos="1157"/>
        </w:tabs>
        <w:spacing w:line="274" w:lineRule="exact"/>
        <w:ind w:left="739"/>
        <w:jc w:val="both"/>
      </w:pPr>
      <w:r w:rsidRPr="00131906">
        <w:rPr>
          <w:iCs/>
          <w:color w:val="000000"/>
          <w:spacing w:val="-17"/>
        </w:rPr>
        <w:t>5.3</w:t>
      </w:r>
      <w:r w:rsidRPr="00131906">
        <w:rPr>
          <w:iCs/>
          <w:color w:val="000000"/>
        </w:rPr>
        <w:tab/>
      </w:r>
      <w:r w:rsidRPr="00131906">
        <w:rPr>
          <w:iCs/>
          <w:color w:val="000000"/>
          <w:spacing w:val="-3"/>
        </w:rPr>
        <w:t xml:space="preserve">за отглеждане на съществуващи трайни насаждения </w:t>
      </w:r>
      <w:r w:rsidRPr="00131906">
        <w:rPr>
          <w:color w:val="000000"/>
          <w:spacing w:val="-3"/>
        </w:rPr>
        <w:t xml:space="preserve">- </w:t>
      </w:r>
      <w:r w:rsidRPr="00131906">
        <w:rPr>
          <w:iCs/>
          <w:color w:val="000000"/>
          <w:spacing w:val="-3"/>
        </w:rPr>
        <w:t>10 лв./дка.</w:t>
      </w:r>
    </w:p>
    <w:p w:rsidR="00041A09" w:rsidRPr="00131906" w:rsidRDefault="00041A09" w:rsidP="00041A09">
      <w:pPr>
        <w:shd w:val="clear" w:color="auto" w:fill="FFFFFF"/>
        <w:tabs>
          <w:tab w:val="left" w:pos="1061"/>
        </w:tabs>
        <w:spacing w:line="274" w:lineRule="exact"/>
        <w:jc w:val="both"/>
        <w:rPr>
          <w:iCs/>
          <w:color w:val="000000"/>
          <w:spacing w:val="-18"/>
        </w:rPr>
      </w:pPr>
      <w:r w:rsidRPr="00131906">
        <w:rPr>
          <w:iCs/>
          <w:color w:val="000000"/>
        </w:rPr>
        <w:t xml:space="preserve">          6. </w:t>
      </w:r>
      <w:r w:rsidRPr="00131906">
        <w:rPr>
          <w:iCs/>
          <w:color w:val="000000"/>
          <w:spacing w:val="-9"/>
        </w:rPr>
        <w:t>В случаите, когато от няколко участници е предложена една и съща цена за даден</w:t>
      </w:r>
      <w:r w:rsidRPr="00131906">
        <w:rPr>
          <w:iCs/>
          <w:color w:val="000000"/>
          <w:spacing w:val="-9"/>
        </w:rPr>
        <w:br/>
      </w:r>
      <w:r w:rsidRPr="00131906">
        <w:rPr>
          <w:iCs/>
          <w:color w:val="000000"/>
          <w:spacing w:val="-2"/>
        </w:rPr>
        <w:t>имот, между тях се провежда търг с явно наддаване с начална цена - предложената от</w:t>
      </w:r>
      <w:r w:rsidRPr="00131906">
        <w:rPr>
          <w:iCs/>
          <w:color w:val="000000"/>
          <w:spacing w:val="-2"/>
        </w:rPr>
        <w:br/>
      </w:r>
      <w:r w:rsidRPr="00131906">
        <w:rPr>
          <w:iCs/>
          <w:color w:val="000000"/>
          <w:spacing w:val="-3"/>
        </w:rPr>
        <w:t>кандидатите. Стъпка за надаване 5% от началната цена предложена от участниците в</w:t>
      </w:r>
      <w:r w:rsidRPr="00131906">
        <w:rPr>
          <w:iCs/>
          <w:color w:val="000000"/>
          <w:spacing w:val="-3"/>
        </w:rPr>
        <w:br/>
      </w:r>
      <w:r w:rsidRPr="00131906">
        <w:rPr>
          <w:iCs/>
          <w:color w:val="000000"/>
          <w:spacing w:val="-4"/>
        </w:rPr>
        <w:t>цели левове</w:t>
      </w:r>
    </w:p>
    <w:p w:rsidR="00041A09" w:rsidRPr="00131906" w:rsidRDefault="00041A09" w:rsidP="00041A09">
      <w:pPr>
        <w:shd w:val="clear" w:color="auto" w:fill="FFFFFF"/>
        <w:tabs>
          <w:tab w:val="left" w:pos="1061"/>
        </w:tabs>
        <w:spacing w:line="274" w:lineRule="exact"/>
        <w:jc w:val="both"/>
        <w:rPr>
          <w:iCs/>
          <w:color w:val="000000"/>
          <w:spacing w:val="-18"/>
        </w:rPr>
      </w:pPr>
      <w:r w:rsidRPr="00131906">
        <w:rPr>
          <w:iCs/>
          <w:color w:val="000000"/>
          <w:spacing w:val="-3"/>
        </w:rPr>
        <w:t xml:space="preserve">          7. Възлага на Кмета на Общината в седем дневен срок от датата на получаване</w:t>
      </w:r>
      <w:r w:rsidRPr="00131906">
        <w:rPr>
          <w:iCs/>
          <w:color w:val="000000"/>
          <w:spacing w:val="-3"/>
        </w:rPr>
        <w:br/>
      </w:r>
      <w:r w:rsidRPr="00131906">
        <w:rPr>
          <w:iCs/>
          <w:color w:val="000000"/>
          <w:spacing w:val="4"/>
        </w:rPr>
        <w:t>на протокола на комисията да издаде заповед и обяви резултатите на достъпно за</w:t>
      </w:r>
      <w:r w:rsidRPr="00131906">
        <w:rPr>
          <w:iCs/>
          <w:color w:val="000000"/>
          <w:spacing w:val="4"/>
        </w:rPr>
        <w:br/>
      </w:r>
      <w:r w:rsidRPr="00131906">
        <w:rPr>
          <w:iCs/>
          <w:color w:val="000000"/>
          <w:spacing w:val="6"/>
        </w:rPr>
        <w:t>всички заинтересовани лица - информационното табло в сградата и на интернет</w:t>
      </w:r>
      <w:r w:rsidRPr="00131906">
        <w:rPr>
          <w:iCs/>
          <w:color w:val="000000"/>
          <w:spacing w:val="6"/>
        </w:rPr>
        <w:br/>
      </w:r>
      <w:r w:rsidRPr="00131906">
        <w:rPr>
          <w:iCs/>
          <w:color w:val="000000"/>
          <w:spacing w:val="-4"/>
        </w:rPr>
        <w:t>страницата на общината.</w:t>
      </w:r>
    </w:p>
    <w:p w:rsidR="00041A09" w:rsidRPr="00131906" w:rsidRDefault="00041A09" w:rsidP="00041A09">
      <w:pPr>
        <w:shd w:val="clear" w:color="auto" w:fill="FFFFFF"/>
        <w:tabs>
          <w:tab w:val="left" w:pos="1061"/>
        </w:tabs>
        <w:spacing w:line="274" w:lineRule="exact"/>
        <w:jc w:val="both"/>
        <w:rPr>
          <w:iCs/>
          <w:color w:val="000000"/>
          <w:spacing w:val="-4"/>
        </w:rPr>
      </w:pPr>
      <w:r w:rsidRPr="00131906">
        <w:rPr>
          <w:iCs/>
          <w:color w:val="000000"/>
          <w:spacing w:val="7"/>
        </w:rPr>
        <w:t xml:space="preserve">         8. Маломерните имоти до 10 дка. по смисъла на § 26 от Допълнителните</w:t>
      </w:r>
      <w:r w:rsidRPr="00131906">
        <w:rPr>
          <w:iCs/>
          <w:color w:val="000000"/>
          <w:spacing w:val="7"/>
        </w:rPr>
        <w:br/>
      </w:r>
      <w:r w:rsidRPr="00131906">
        <w:rPr>
          <w:iCs/>
          <w:color w:val="000000"/>
          <w:spacing w:val="-3"/>
        </w:rPr>
        <w:t>разпоредби на ЗСПЗЗ, за който няма сключени договори, могат да се отдават под наем</w:t>
      </w:r>
      <w:r w:rsidRPr="00131906">
        <w:rPr>
          <w:iCs/>
          <w:color w:val="000000"/>
          <w:spacing w:val="-3"/>
        </w:rPr>
        <w:br/>
      </w:r>
      <w:r w:rsidRPr="00131906">
        <w:rPr>
          <w:iCs/>
          <w:color w:val="000000"/>
          <w:spacing w:val="-4"/>
        </w:rPr>
        <w:t xml:space="preserve">за една година без търг или конкурс . </w:t>
      </w:r>
    </w:p>
    <w:p w:rsidR="00041A09" w:rsidRPr="00131906" w:rsidRDefault="00041A09" w:rsidP="00041A09">
      <w:pPr>
        <w:shd w:val="clear" w:color="auto" w:fill="FFFFFF"/>
        <w:tabs>
          <w:tab w:val="left" w:pos="1061"/>
        </w:tabs>
        <w:spacing w:line="274" w:lineRule="exact"/>
        <w:jc w:val="both"/>
        <w:rPr>
          <w:iCs/>
          <w:color w:val="000000"/>
          <w:spacing w:val="-16"/>
        </w:rPr>
      </w:pPr>
      <w:r w:rsidRPr="00131906">
        <w:rPr>
          <w:iCs/>
          <w:color w:val="000000"/>
          <w:spacing w:val="-4"/>
        </w:rPr>
        <w:t xml:space="preserve">         8.1  Цена на декар за едногодишно ползване  е равна на  началната тръжна цена определена с настоящето решение.</w:t>
      </w:r>
    </w:p>
    <w:p w:rsidR="00041A09" w:rsidRPr="00131906" w:rsidRDefault="00041A09" w:rsidP="00041A09">
      <w:pPr>
        <w:shd w:val="clear" w:color="auto" w:fill="FFFFFF"/>
        <w:tabs>
          <w:tab w:val="left" w:pos="1162"/>
          <w:tab w:val="left" w:leader="dot" w:pos="4522"/>
          <w:tab w:val="left" w:leader="dot" w:pos="8443"/>
        </w:tabs>
        <w:spacing w:line="274" w:lineRule="exact"/>
        <w:ind w:left="5"/>
        <w:jc w:val="both"/>
      </w:pPr>
      <w:r w:rsidRPr="00131906">
        <w:rPr>
          <w:iCs/>
          <w:color w:val="000000"/>
          <w:spacing w:val="-16"/>
        </w:rPr>
        <w:t xml:space="preserve">             9.</w:t>
      </w:r>
      <w:r w:rsidRPr="00131906">
        <w:rPr>
          <w:iCs/>
          <w:color w:val="000000"/>
        </w:rPr>
        <w:t xml:space="preserve"> </w:t>
      </w:r>
      <w:r w:rsidRPr="00131906">
        <w:rPr>
          <w:iCs/>
          <w:color w:val="000000"/>
          <w:spacing w:val="-5"/>
        </w:rPr>
        <w:t>Избира за членове на тръжната комисия представители от Общинския съвет</w:t>
      </w:r>
      <w:r w:rsidRPr="00131906">
        <w:rPr>
          <w:iCs/>
          <w:color w:val="000000"/>
          <w:spacing w:val="-5"/>
        </w:rPr>
        <w:br/>
      </w:r>
      <w:r w:rsidRPr="00131906">
        <w:rPr>
          <w:iCs/>
          <w:color w:val="000000"/>
          <w:spacing w:val="-7"/>
        </w:rPr>
        <w:t xml:space="preserve">Лом Калина Гашева </w:t>
      </w:r>
      <w:r w:rsidRPr="00131906">
        <w:rPr>
          <w:iCs/>
          <w:color w:val="000000"/>
        </w:rPr>
        <w:t>и Христина Димитрова.</w:t>
      </w:r>
    </w:p>
    <w:p w:rsidR="00041A09" w:rsidRPr="00131906" w:rsidRDefault="00041A09" w:rsidP="00041A09">
      <w:pPr>
        <w:shd w:val="clear" w:color="auto" w:fill="FFFFFF"/>
        <w:tabs>
          <w:tab w:val="left" w:pos="974"/>
        </w:tabs>
        <w:spacing w:line="274" w:lineRule="exact"/>
        <w:ind w:left="5" w:firstLine="725"/>
        <w:jc w:val="both"/>
      </w:pPr>
      <w:r w:rsidRPr="00131906">
        <w:rPr>
          <w:iCs/>
          <w:color w:val="000000"/>
          <w:spacing w:val="-4"/>
        </w:rPr>
        <w:t>.</w:t>
      </w:r>
    </w:p>
    <w:p w:rsidR="00041A09" w:rsidRPr="00131906" w:rsidRDefault="00041A09" w:rsidP="00041A09">
      <w:pPr>
        <w:shd w:val="clear" w:color="auto" w:fill="FFFFFF"/>
        <w:spacing w:before="278" w:line="274" w:lineRule="exact"/>
        <w:ind w:left="494"/>
        <w:jc w:val="both"/>
      </w:pPr>
      <w:r w:rsidRPr="00131906">
        <w:rPr>
          <w:bCs/>
          <w:iCs/>
          <w:color w:val="000000"/>
          <w:spacing w:val="-7"/>
        </w:rPr>
        <w:t>Приложение:</w:t>
      </w:r>
    </w:p>
    <w:p w:rsidR="00041A09" w:rsidRPr="00131906" w:rsidRDefault="00041A09" w:rsidP="00041A09">
      <w:pPr>
        <w:widowControl w:val="0"/>
        <w:numPr>
          <w:ilvl w:val="0"/>
          <w:numId w:val="5"/>
        </w:numPr>
        <w:shd w:val="clear" w:color="auto" w:fill="FFFFFF"/>
        <w:tabs>
          <w:tab w:val="left" w:pos="1085"/>
        </w:tabs>
        <w:autoSpaceDE w:val="0"/>
        <w:autoSpaceDN w:val="0"/>
        <w:adjustRightInd w:val="0"/>
        <w:spacing w:line="274" w:lineRule="exact"/>
        <w:ind w:left="720"/>
        <w:jc w:val="both"/>
        <w:rPr>
          <w:iCs/>
          <w:color w:val="000000"/>
          <w:spacing w:val="-27"/>
        </w:rPr>
      </w:pPr>
      <w:r w:rsidRPr="00131906">
        <w:rPr>
          <w:iCs/>
          <w:color w:val="000000"/>
          <w:spacing w:val="-3"/>
        </w:rPr>
        <w:t xml:space="preserve">Списък - извадки от ОПФ за имоти предложени на търг 2018 – 2019 г.  </w:t>
      </w:r>
    </w:p>
    <w:p w:rsidR="00041A09" w:rsidRPr="00131906" w:rsidRDefault="00041A09" w:rsidP="00041A09">
      <w:pPr>
        <w:widowControl w:val="0"/>
        <w:numPr>
          <w:ilvl w:val="0"/>
          <w:numId w:val="5"/>
        </w:numPr>
        <w:shd w:val="clear" w:color="auto" w:fill="FFFFFF"/>
        <w:tabs>
          <w:tab w:val="left" w:pos="1085"/>
        </w:tabs>
        <w:autoSpaceDE w:val="0"/>
        <w:autoSpaceDN w:val="0"/>
        <w:adjustRightInd w:val="0"/>
        <w:spacing w:line="274" w:lineRule="exact"/>
        <w:ind w:left="720"/>
        <w:jc w:val="both"/>
        <w:rPr>
          <w:iCs/>
          <w:color w:val="000000"/>
          <w:spacing w:val="-27"/>
        </w:rPr>
      </w:pPr>
      <w:r w:rsidRPr="00131906">
        <w:rPr>
          <w:iCs/>
          <w:color w:val="000000"/>
          <w:spacing w:val="-3"/>
        </w:rPr>
        <w:t>Проект на тръжна документация</w:t>
      </w:r>
    </w:p>
    <w:p w:rsidR="00041A09" w:rsidRDefault="00041A09" w:rsidP="00041A09"/>
    <w:p w:rsidR="00BA0B23" w:rsidRDefault="00BA0B23"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041A09" w:rsidRDefault="00041A09"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F4432A">
        <w:t>24</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F4432A" w:rsidRPr="00131906" w:rsidRDefault="00F4432A" w:rsidP="00F4432A">
      <w:pPr>
        <w:rPr>
          <w:b/>
          <w:u w:val="single"/>
        </w:rPr>
      </w:pPr>
      <w:r w:rsidRPr="00131906">
        <w:rPr>
          <w:b/>
          <w:u w:val="single"/>
        </w:rPr>
        <w:t>По пета точка</w:t>
      </w:r>
    </w:p>
    <w:p w:rsidR="00F4432A" w:rsidRDefault="00F4432A" w:rsidP="00F4432A"/>
    <w:p w:rsidR="00F4432A" w:rsidRPr="00927A9A" w:rsidRDefault="00F4432A" w:rsidP="00F4432A">
      <w:pPr>
        <w:spacing w:before="240"/>
        <w:ind w:firstLine="720"/>
        <w:jc w:val="both"/>
      </w:pPr>
      <w:r w:rsidRPr="00927A9A">
        <w:t>Докладна записка № 41/10.04.2018 г. от Пенка Пенкова – Кмет на Община Лом относно: Предложение за допълване на приетата Програма за управление и разпореждане с имотите- общинска собственост на Община Лом през 2018 г.</w:t>
      </w:r>
    </w:p>
    <w:p w:rsidR="00F4432A" w:rsidRDefault="00F4432A" w:rsidP="00F4432A"/>
    <w:p w:rsidR="00F4432A" w:rsidRDefault="00F4432A" w:rsidP="00F4432A">
      <w:pPr>
        <w:jc w:val="both"/>
      </w:pPr>
    </w:p>
    <w:p w:rsidR="00F4432A" w:rsidRDefault="00F4432A" w:rsidP="00F4432A">
      <w:pPr>
        <w:jc w:val="both"/>
      </w:pPr>
      <w:r>
        <w:t xml:space="preserve">Христина Христова подложи докладната на поименно гласуване. </w:t>
      </w:r>
    </w:p>
    <w:p w:rsidR="00F4432A" w:rsidRDefault="00F4432A" w:rsidP="00F4432A">
      <w:pPr>
        <w:jc w:val="both"/>
      </w:pPr>
      <w:r>
        <w:t>След проведеното поименно гласуване с 22 гласа „За“ Общинският съвет на Община Лом взе следното:</w:t>
      </w:r>
    </w:p>
    <w:p w:rsidR="00F4432A" w:rsidRDefault="00F4432A" w:rsidP="00F4432A">
      <w:pPr>
        <w:jc w:val="center"/>
        <w:rPr>
          <w:b/>
        </w:rPr>
      </w:pPr>
    </w:p>
    <w:p w:rsidR="00F4432A" w:rsidRDefault="00F4432A" w:rsidP="00F4432A">
      <w:pPr>
        <w:jc w:val="center"/>
        <w:rPr>
          <w:b/>
        </w:rPr>
      </w:pPr>
      <w:r>
        <w:rPr>
          <w:b/>
        </w:rPr>
        <w:t>РЕШЕНИЕ</w:t>
      </w:r>
    </w:p>
    <w:p w:rsidR="00F4432A" w:rsidRDefault="00F4432A" w:rsidP="00F4432A">
      <w:pPr>
        <w:jc w:val="center"/>
        <w:rPr>
          <w:b/>
        </w:rPr>
      </w:pPr>
      <w:r>
        <w:rPr>
          <w:b/>
        </w:rPr>
        <w:t>№424</w:t>
      </w:r>
    </w:p>
    <w:p w:rsidR="00F4432A" w:rsidRDefault="00F4432A" w:rsidP="00F4432A">
      <w:pPr>
        <w:jc w:val="center"/>
      </w:pPr>
    </w:p>
    <w:p w:rsidR="00F4432A" w:rsidRDefault="00F4432A" w:rsidP="00F4432A">
      <w:pPr>
        <w:ind w:firstLine="708"/>
        <w:jc w:val="both"/>
      </w:pPr>
      <w:r>
        <w:t>Общинският съвет на Община Лом:</w:t>
      </w:r>
    </w:p>
    <w:p w:rsidR="00F4432A" w:rsidRDefault="00F4432A" w:rsidP="00F4432A">
      <w:pPr>
        <w:ind w:firstLine="708"/>
        <w:jc w:val="both"/>
      </w:pPr>
    </w:p>
    <w:p w:rsidR="00F4432A" w:rsidRDefault="00F4432A" w:rsidP="00F4432A">
      <w:pPr>
        <w:ind w:firstLine="708"/>
        <w:jc w:val="both"/>
      </w:pPr>
      <w:r>
        <w:t>На основание чл.21, ал.1, т.8 и т. 12 и ал</w:t>
      </w:r>
      <w:r>
        <w:rPr>
          <w:color w:val="008000"/>
        </w:rPr>
        <w:t>.</w:t>
      </w:r>
      <w:r>
        <w:t>2 от Закона за местното самоуправление и местната администрация и чл. 8, ал. 1 и ал. 9 от Закона за общинската собственост, допълва приетата Програма за управление и разпореждане с имотите- общинска собственост на Община Лом през  2018 г., като:</w:t>
      </w:r>
    </w:p>
    <w:p w:rsidR="00F4432A" w:rsidRDefault="00F4432A" w:rsidP="00F4432A">
      <w:pPr>
        <w:jc w:val="both"/>
        <w:rPr>
          <w:b/>
        </w:rPr>
      </w:pPr>
      <w:r>
        <w:rPr>
          <w:b/>
        </w:rPr>
        <w:t xml:space="preserve">               </w:t>
      </w:r>
    </w:p>
    <w:p w:rsidR="00F4432A" w:rsidRDefault="00F4432A" w:rsidP="00F4432A">
      <w:pPr>
        <w:jc w:val="both"/>
        <w:rPr>
          <w:b/>
        </w:rPr>
      </w:pPr>
    </w:p>
    <w:p w:rsidR="00F4432A" w:rsidRDefault="00F4432A" w:rsidP="00F4432A">
      <w:pPr>
        <w:jc w:val="both"/>
        <w:rPr>
          <w:b/>
        </w:rPr>
      </w:pPr>
    </w:p>
    <w:p w:rsidR="00F4432A" w:rsidRDefault="00F4432A" w:rsidP="00F4432A">
      <w:pPr>
        <w:ind w:firstLine="708"/>
        <w:jc w:val="both"/>
        <w:rPr>
          <w:b/>
        </w:rPr>
      </w:pPr>
      <w:r>
        <w:rPr>
          <w:b/>
          <w:lang w:val="en-US"/>
        </w:rPr>
        <w:t>I</w:t>
      </w:r>
      <w:r>
        <w:rPr>
          <w:b/>
        </w:rPr>
        <w:t xml:space="preserve">. </w:t>
      </w:r>
      <w:r>
        <w:t>Изменя и допълва</w:t>
      </w:r>
      <w:r>
        <w:rPr>
          <w:b/>
        </w:rPr>
        <w:t xml:space="preserve">  т. 8 </w:t>
      </w:r>
      <w:r>
        <w:t>в</w:t>
      </w:r>
      <w:r>
        <w:rPr>
          <w:b/>
        </w:rPr>
        <w:t xml:space="preserve"> </w:t>
      </w:r>
      <w:r>
        <w:t xml:space="preserve">раздел </w:t>
      </w:r>
      <w:r>
        <w:rPr>
          <w:b/>
        </w:rPr>
        <w:t xml:space="preserve">Учредяване право на строеж върху имоти - частна общинска собственост, </w:t>
      </w:r>
      <w:r>
        <w:t>както следва</w:t>
      </w:r>
      <w:r>
        <w:rPr>
          <w:b/>
        </w:rPr>
        <w:t>:</w:t>
      </w:r>
    </w:p>
    <w:p w:rsidR="00F4432A" w:rsidRDefault="00F4432A" w:rsidP="00F4432A">
      <w:pPr>
        <w:jc w:val="both"/>
        <w:rPr>
          <w:b/>
        </w:rPr>
      </w:pPr>
    </w:p>
    <w:p w:rsidR="00F4432A" w:rsidRDefault="00F4432A" w:rsidP="00F4432A">
      <w:pPr>
        <w:jc w:val="both"/>
        <w:rPr>
          <w:b/>
        </w:rPr>
      </w:pPr>
    </w:p>
    <w:tbl>
      <w:tblPr>
        <w:tblW w:w="5388" w:type="pct"/>
        <w:tblLook w:val="01E0" w:firstRow="1" w:lastRow="1" w:firstColumn="1" w:lastColumn="1" w:noHBand="0" w:noVBand="0"/>
      </w:tblPr>
      <w:tblGrid>
        <w:gridCol w:w="825"/>
        <w:gridCol w:w="9544"/>
      </w:tblGrid>
      <w:tr w:rsidR="00F4432A" w:rsidTr="00966003">
        <w:trPr>
          <w:trHeight w:val="675"/>
        </w:trPr>
        <w:tc>
          <w:tcPr>
            <w:tcW w:w="398" w:type="pct"/>
            <w:tcBorders>
              <w:top w:val="single" w:sz="4" w:space="0" w:color="auto"/>
              <w:left w:val="single" w:sz="4" w:space="0" w:color="auto"/>
              <w:bottom w:val="single" w:sz="4" w:space="0" w:color="auto"/>
              <w:right w:val="single" w:sz="4" w:space="0" w:color="auto"/>
            </w:tcBorders>
          </w:tcPr>
          <w:p w:rsidR="00F4432A" w:rsidRDefault="00F4432A" w:rsidP="00966003">
            <w:pPr>
              <w:jc w:val="both"/>
            </w:pPr>
          </w:p>
          <w:p w:rsidR="00F4432A" w:rsidRDefault="00F4432A" w:rsidP="00966003">
            <w:pPr>
              <w:jc w:val="both"/>
            </w:pPr>
            <w:r>
              <w:t>8</w:t>
            </w:r>
          </w:p>
        </w:tc>
        <w:tc>
          <w:tcPr>
            <w:tcW w:w="4602" w:type="pct"/>
            <w:tcBorders>
              <w:top w:val="single" w:sz="4" w:space="0" w:color="auto"/>
              <w:left w:val="single" w:sz="4" w:space="0" w:color="auto"/>
              <w:bottom w:val="single" w:sz="4" w:space="0" w:color="auto"/>
              <w:right w:val="single" w:sz="4" w:space="0" w:color="auto"/>
            </w:tcBorders>
            <w:vAlign w:val="center"/>
            <w:hideMark/>
          </w:tcPr>
          <w:p w:rsidR="00F4432A" w:rsidRDefault="00F4432A" w:rsidP="00966003">
            <w:pPr>
              <w:jc w:val="both"/>
              <w:rPr>
                <w:color w:val="000000"/>
              </w:rPr>
            </w:pPr>
            <w:r>
              <w:rPr>
                <w:color w:val="000000"/>
              </w:rPr>
              <w:t>Учредяване право на строеж за гараж</w:t>
            </w:r>
            <w:r>
              <w:rPr>
                <w:color w:val="000000"/>
                <w:lang w:val="ru-RU"/>
              </w:rPr>
              <w:t xml:space="preserve"> </w:t>
            </w:r>
            <w:r>
              <w:rPr>
                <w:color w:val="000000"/>
              </w:rPr>
              <w:t>№1, съгласно схема на гл. архитект от 2018 г, с площ 20.00 кв.м, в поземлен имот с идентификатор 44238.506.29, кв. 165 по плана на гр. Лом</w:t>
            </w:r>
          </w:p>
        </w:tc>
      </w:tr>
    </w:tbl>
    <w:p w:rsidR="00F4432A" w:rsidRDefault="00F4432A" w:rsidP="00F4432A">
      <w:pPr>
        <w:jc w:val="both"/>
        <w:rPr>
          <w:b/>
        </w:rPr>
      </w:pPr>
    </w:p>
    <w:p w:rsidR="00F4432A" w:rsidRDefault="00F4432A" w:rsidP="00F4432A">
      <w:pPr>
        <w:jc w:val="both"/>
        <w:rPr>
          <w:b/>
        </w:rPr>
      </w:pPr>
    </w:p>
    <w:p w:rsidR="00F4432A" w:rsidRDefault="00F4432A" w:rsidP="00F4432A">
      <w:pPr>
        <w:jc w:val="both"/>
        <w:rPr>
          <w:b/>
        </w:rPr>
      </w:pPr>
    </w:p>
    <w:p w:rsidR="00F4432A" w:rsidRDefault="00F4432A" w:rsidP="00F4432A">
      <w:pPr>
        <w:jc w:val="both"/>
      </w:pPr>
      <w:r>
        <w:rPr>
          <w:b/>
        </w:rPr>
        <w:t xml:space="preserve"> </w:t>
      </w:r>
      <w:r>
        <w:rPr>
          <w:b/>
        </w:rPr>
        <w:tab/>
      </w:r>
      <w:r>
        <w:rPr>
          <w:b/>
          <w:lang w:val="en-US"/>
        </w:rPr>
        <w:t>II</w:t>
      </w:r>
      <w:r>
        <w:rPr>
          <w:b/>
          <w:lang w:val="ru-RU"/>
        </w:rPr>
        <w:t xml:space="preserve">. </w:t>
      </w:r>
      <w:r>
        <w:t xml:space="preserve">Записва в раздел </w:t>
      </w:r>
      <w:r>
        <w:rPr>
          <w:b/>
        </w:rPr>
        <w:t>Учредяване право на строеж върху имоти - частна общинска собственост, под № 10 и № 11</w:t>
      </w:r>
      <w:r>
        <w:t>, следните имоти:</w:t>
      </w:r>
    </w:p>
    <w:p w:rsidR="00F4432A" w:rsidRDefault="00F4432A" w:rsidP="00F4432A">
      <w:pPr>
        <w:jc w:val="both"/>
      </w:pPr>
    </w:p>
    <w:tbl>
      <w:tblPr>
        <w:tblW w:w="5388" w:type="pct"/>
        <w:tblLook w:val="01E0" w:firstRow="1" w:lastRow="1" w:firstColumn="1" w:lastColumn="1" w:noHBand="0" w:noVBand="0"/>
      </w:tblPr>
      <w:tblGrid>
        <w:gridCol w:w="825"/>
        <w:gridCol w:w="9544"/>
      </w:tblGrid>
      <w:tr w:rsidR="00F4432A" w:rsidTr="00966003">
        <w:trPr>
          <w:trHeight w:val="675"/>
        </w:trPr>
        <w:tc>
          <w:tcPr>
            <w:tcW w:w="398" w:type="pct"/>
            <w:tcBorders>
              <w:top w:val="single" w:sz="4" w:space="0" w:color="auto"/>
              <w:left w:val="single" w:sz="4" w:space="0" w:color="auto"/>
              <w:bottom w:val="single" w:sz="4" w:space="0" w:color="auto"/>
              <w:right w:val="single" w:sz="4" w:space="0" w:color="auto"/>
            </w:tcBorders>
          </w:tcPr>
          <w:p w:rsidR="00F4432A" w:rsidRDefault="00F4432A" w:rsidP="00966003">
            <w:pPr>
              <w:jc w:val="both"/>
            </w:pPr>
          </w:p>
          <w:p w:rsidR="00F4432A" w:rsidRDefault="00F4432A" w:rsidP="00966003">
            <w:pPr>
              <w:jc w:val="both"/>
            </w:pPr>
            <w:r>
              <w:t>10</w:t>
            </w:r>
          </w:p>
        </w:tc>
        <w:tc>
          <w:tcPr>
            <w:tcW w:w="4602" w:type="pct"/>
            <w:tcBorders>
              <w:top w:val="single" w:sz="4" w:space="0" w:color="auto"/>
              <w:left w:val="single" w:sz="4" w:space="0" w:color="auto"/>
              <w:bottom w:val="single" w:sz="4" w:space="0" w:color="auto"/>
              <w:right w:val="single" w:sz="4" w:space="0" w:color="auto"/>
            </w:tcBorders>
            <w:vAlign w:val="center"/>
            <w:hideMark/>
          </w:tcPr>
          <w:p w:rsidR="00F4432A" w:rsidRDefault="00F4432A" w:rsidP="00966003">
            <w:pPr>
              <w:jc w:val="both"/>
              <w:rPr>
                <w:color w:val="000000"/>
              </w:rPr>
            </w:pPr>
            <w:r>
              <w:rPr>
                <w:color w:val="000000"/>
              </w:rPr>
              <w:t>Учредяване право на строеж за гараж</w:t>
            </w:r>
            <w:r>
              <w:rPr>
                <w:color w:val="000000"/>
                <w:lang w:val="ru-RU"/>
              </w:rPr>
              <w:t xml:space="preserve"> </w:t>
            </w:r>
            <w:r>
              <w:rPr>
                <w:color w:val="000000"/>
              </w:rPr>
              <w:t>№ 2, съгласно схема на гл. архитект от 2018 г, с площ 20.00 кв.м, в поземлен имот с идентификатор 44238.506.29, кв. 165 по плана на гр. Лом</w:t>
            </w:r>
          </w:p>
        </w:tc>
      </w:tr>
      <w:tr w:rsidR="00F4432A" w:rsidTr="00966003">
        <w:trPr>
          <w:trHeight w:val="675"/>
        </w:trPr>
        <w:tc>
          <w:tcPr>
            <w:tcW w:w="398" w:type="pct"/>
            <w:tcBorders>
              <w:top w:val="single" w:sz="4" w:space="0" w:color="auto"/>
              <w:left w:val="single" w:sz="4" w:space="0" w:color="auto"/>
              <w:bottom w:val="single" w:sz="4" w:space="0" w:color="auto"/>
              <w:right w:val="single" w:sz="4" w:space="0" w:color="auto"/>
            </w:tcBorders>
            <w:hideMark/>
          </w:tcPr>
          <w:p w:rsidR="00F4432A" w:rsidRDefault="00F4432A" w:rsidP="00966003">
            <w:pPr>
              <w:jc w:val="both"/>
            </w:pPr>
            <w:r>
              <w:t>11</w:t>
            </w:r>
          </w:p>
        </w:tc>
        <w:tc>
          <w:tcPr>
            <w:tcW w:w="4602" w:type="pct"/>
            <w:tcBorders>
              <w:top w:val="single" w:sz="4" w:space="0" w:color="auto"/>
              <w:left w:val="single" w:sz="4" w:space="0" w:color="auto"/>
              <w:bottom w:val="single" w:sz="4" w:space="0" w:color="auto"/>
              <w:right w:val="single" w:sz="4" w:space="0" w:color="auto"/>
            </w:tcBorders>
            <w:vAlign w:val="center"/>
            <w:hideMark/>
          </w:tcPr>
          <w:p w:rsidR="00F4432A" w:rsidRDefault="00F4432A" w:rsidP="00966003">
            <w:pPr>
              <w:jc w:val="both"/>
              <w:rPr>
                <w:color w:val="000000"/>
              </w:rPr>
            </w:pPr>
            <w:r>
              <w:rPr>
                <w:color w:val="000000"/>
              </w:rPr>
              <w:t>Учредяване право на строеж за гараж</w:t>
            </w:r>
            <w:r>
              <w:rPr>
                <w:color w:val="000000"/>
                <w:lang w:val="ru-RU"/>
              </w:rPr>
              <w:t xml:space="preserve"> </w:t>
            </w:r>
            <w:r>
              <w:rPr>
                <w:color w:val="000000"/>
              </w:rPr>
              <w:t>№ 3, съгласно схема на гл. архитект от 2018 г, с площ 21.60 кв.м, в поземлен имот с идентификатор 44238.506.29, кв. 165 по плана на гр. Лом</w:t>
            </w:r>
          </w:p>
        </w:tc>
      </w:tr>
    </w:tbl>
    <w:p w:rsidR="00F4432A" w:rsidRDefault="00F4432A" w:rsidP="00F4432A">
      <w:pPr>
        <w:jc w:val="both"/>
        <w:rPr>
          <w:b/>
        </w:rPr>
      </w:pPr>
    </w:p>
    <w:p w:rsidR="00F4432A" w:rsidRDefault="00F4432A" w:rsidP="00F4432A">
      <w:pPr>
        <w:ind w:firstLine="708"/>
        <w:jc w:val="both"/>
      </w:pPr>
      <w:r>
        <w:rPr>
          <w:b/>
        </w:rPr>
        <w:lastRenderedPageBreak/>
        <w:t xml:space="preserve">Приложение: </w:t>
      </w:r>
      <w:r>
        <w:t>Програма за управление и разпореждане с имотите – общинска собственост на Община Лом през 2018 г., с предложението за допълване.</w:t>
      </w:r>
    </w:p>
    <w:p w:rsidR="00BA0B23" w:rsidRDefault="00BA0B23"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F4432A" w:rsidRDefault="00F4432A"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FC184A">
        <w:t>25</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3638D" w:rsidRPr="00F16A1A" w:rsidRDefault="00B3638D" w:rsidP="00B3638D">
      <w:pPr>
        <w:rPr>
          <w:b/>
          <w:u w:val="single"/>
        </w:rPr>
      </w:pPr>
      <w:r w:rsidRPr="00F16A1A">
        <w:rPr>
          <w:b/>
          <w:u w:val="single"/>
        </w:rPr>
        <w:t>Па шеста точка</w:t>
      </w:r>
    </w:p>
    <w:p w:rsidR="00B3638D" w:rsidRPr="00927A9A" w:rsidRDefault="00B3638D" w:rsidP="00B3638D">
      <w:pPr>
        <w:spacing w:before="240"/>
        <w:jc w:val="both"/>
      </w:pPr>
      <w:r w:rsidRPr="00927A9A">
        <w:t>Докладна записка № 42/11.04.2018 г. от Пенка Пенкова – Кмет на Община Лом относно: Промяна в приетата Програма за управление и разпореждане с имотите- общинска собственост на Община Лом през 2018 г. и одобрение на пазарна оценка на общински имот</w:t>
      </w:r>
    </w:p>
    <w:p w:rsidR="00B3638D" w:rsidRDefault="00B3638D" w:rsidP="00B3638D">
      <w:pPr>
        <w:jc w:val="both"/>
      </w:pPr>
    </w:p>
    <w:p w:rsidR="00B3638D" w:rsidRDefault="00B3638D" w:rsidP="00B3638D">
      <w:pPr>
        <w:jc w:val="both"/>
      </w:pPr>
      <w:r>
        <w:t xml:space="preserve">Христина Христова подложи докладната на поименно гласуване. </w:t>
      </w:r>
    </w:p>
    <w:p w:rsidR="00B3638D" w:rsidRDefault="00B3638D" w:rsidP="00B3638D">
      <w:pPr>
        <w:jc w:val="both"/>
      </w:pPr>
      <w:r>
        <w:t>След проведеното поименно гласуване с 22 гласа „За“ Общинският съвет на Община Лом взе следното:</w:t>
      </w:r>
    </w:p>
    <w:p w:rsidR="00B3638D" w:rsidRDefault="00B3638D" w:rsidP="00B3638D">
      <w:pPr>
        <w:jc w:val="center"/>
        <w:rPr>
          <w:b/>
        </w:rPr>
      </w:pPr>
    </w:p>
    <w:p w:rsidR="00B3638D" w:rsidRDefault="00B3638D" w:rsidP="00B3638D">
      <w:pPr>
        <w:jc w:val="center"/>
        <w:rPr>
          <w:b/>
        </w:rPr>
      </w:pPr>
      <w:r>
        <w:rPr>
          <w:b/>
        </w:rPr>
        <w:t>РЕШЕНИЕ</w:t>
      </w:r>
    </w:p>
    <w:p w:rsidR="00B3638D" w:rsidRDefault="00B3638D" w:rsidP="00B3638D">
      <w:pPr>
        <w:jc w:val="center"/>
        <w:rPr>
          <w:b/>
        </w:rPr>
      </w:pPr>
      <w:r>
        <w:rPr>
          <w:b/>
        </w:rPr>
        <w:t>№ 425</w:t>
      </w:r>
    </w:p>
    <w:p w:rsidR="00B3638D" w:rsidRDefault="00B3638D" w:rsidP="00B3638D">
      <w:pPr>
        <w:jc w:val="center"/>
        <w:rPr>
          <w:b/>
        </w:rPr>
      </w:pPr>
    </w:p>
    <w:p w:rsidR="00B3638D" w:rsidRDefault="00B3638D" w:rsidP="00B3638D">
      <w:pPr>
        <w:ind w:firstLine="708"/>
        <w:jc w:val="both"/>
      </w:pPr>
      <w:r>
        <w:t>Общинският съвет на Община Лом:</w:t>
      </w:r>
    </w:p>
    <w:p w:rsidR="00B3638D" w:rsidRDefault="00B3638D" w:rsidP="00B3638D">
      <w:pPr>
        <w:ind w:firstLine="708"/>
        <w:jc w:val="both"/>
      </w:pPr>
    </w:p>
    <w:p w:rsidR="00B3638D" w:rsidRDefault="00B3638D" w:rsidP="00B3638D">
      <w:pPr>
        <w:ind w:firstLine="708"/>
        <w:jc w:val="both"/>
      </w:pPr>
      <w:r>
        <w:t>На основание чл.21, ал.1, т.8 и т. 12 и ал</w:t>
      </w:r>
      <w:r>
        <w:rPr>
          <w:color w:val="008000"/>
        </w:rPr>
        <w:t>.</w:t>
      </w:r>
      <w:r>
        <w:t>2 от Закона за местното самоуправление и местната администрация и чл. 8, ал. 1 и ал. 9, чл. 35, ал.1 и чл. 41, ал.2  от Закона за общинската собственост и във връзка с чл. 22, ал.1 и ал. 2 от    Наредбата за реда за придобиване, управление и разпореждане с общински имоти:</w:t>
      </w:r>
    </w:p>
    <w:p w:rsidR="00B3638D" w:rsidRDefault="00B3638D" w:rsidP="00B3638D">
      <w:pPr>
        <w:ind w:firstLine="708"/>
        <w:jc w:val="both"/>
      </w:pPr>
      <w:r>
        <w:rPr>
          <w:b/>
          <w:lang w:val="en-US"/>
        </w:rPr>
        <w:t>I</w:t>
      </w:r>
      <w:r>
        <w:rPr>
          <w:lang w:val="ru-RU"/>
        </w:rPr>
        <w:t xml:space="preserve">. </w:t>
      </w:r>
      <w:r>
        <w:t xml:space="preserve">Променя и допълва в приетата Програма за управление и разпореждане с имотите- общинска собственост на Община Лом през  2018 г. </w:t>
      </w:r>
      <w:r>
        <w:rPr>
          <w:b/>
        </w:rPr>
        <w:t>т. 13</w:t>
      </w:r>
      <w:r>
        <w:t xml:space="preserve">, в Раздел: </w:t>
      </w:r>
      <w:r>
        <w:rPr>
          <w:b/>
        </w:rPr>
        <w:t>Имоти, които общината има намерение да продаде по реда на чл. 35 от ЗОС</w:t>
      </w:r>
      <w:r>
        <w:rPr>
          <w:b/>
          <w:lang w:val="ru-RU"/>
        </w:rPr>
        <w:t xml:space="preserve">, </w:t>
      </w:r>
      <w:r>
        <w:t>както следва:</w:t>
      </w:r>
    </w:p>
    <w:p w:rsidR="00B3638D" w:rsidRDefault="00B3638D" w:rsidP="00B3638D">
      <w:pPr>
        <w:ind w:firstLine="708"/>
        <w:jc w:val="both"/>
      </w:pPr>
    </w:p>
    <w:p w:rsidR="00B3638D" w:rsidRDefault="00B3638D" w:rsidP="00B3638D">
      <w:pPr>
        <w:ind w:firstLine="708"/>
        <w:jc w:val="both"/>
      </w:pPr>
    </w:p>
    <w:tbl>
      <w:tblPr>
        <w:tblW w:w="5388" w:type="pct"/>
        <w:tblLook w:val="01E0" w:firstRow="1" w:lastRow="1" w:firstColumn="1" w:lastColumn="1" w:noHBand="0" w:noVBand="0"/>
      </w:tblPr>
      <w:tblGrid>
        <w:gridCol w:w="825"/>
        <w:gridCol w:w="9544"/>
      </w:tblGrid>
      <w:tr w:rsidR="00B3638D" w:rsidTr="00966003">
        <w:trPr>
          <w:trHeight w:val="675"/>
        </w:trPr>
        <w:tc>
          <w:tcPr>
            <w:tcW w:w="398" w:type="pct"/>
            <w:tcBorders>
              <w:top w:val="single" w:sz="4" w:space="0" w:color="auto"/>
              <w:left w:val="single" w:sz="4" w:space="0" w:color="auto"/>
              <w:bottom w:val="single" w:sz="4" w:space="0" w:color="auto"/>
              <w:right w:val="single" w:sz="4" w:space="0" w:color="auto"/>
            </w:tcBorders>
            <w:hideMark/>
          </w:tcPr>
          <w:p w:rsidR="00B3638D" w:rsidRDefault="00B3638D" w:rsidP="00966003">
            <w:pPr>
              <w:jc w:val="both"/>
            </w:pPr>
            <w:r>
              <w:t>13</w:t>
            </w:r>
          </w:p>
        </w:tc>
        <w:tc>
          <w:tcPr>
            <w:tcW w:w="4602" w:type="pct"/>
            <w:tcBorders>
              <w:top w:val="single" w:sz="4" w:space="0" w:color="auto"/>
              <w:left w:val="single" w:sz="4" w:space="0" w:color="auto"/>
              <w:bottom w:val="single" w:sz="4" w:space="0" w:color="auto"/>
              <w:right w:val="single" w:sz="4" w:space="0" w:color="auto"/>
            </w:tcBorders>
            <w:vAlign w:val="center"/>
          </w:tcPr>
          <w:p w:rsidR="00B3638D" w:rsidRDefault="00B3638D" w:rsidP="00966003">
            <w:pPr>
              <w:jc w:val="both"/>
              <w:rPr>
                <w:color w:val="000000"/>
              </w:rPr>
            </w:pPr>
            <w:r>
              <w:rPr>
                <w:color w:val="000000"/>
              </w:rPr>
              <w:t>Поземлен имот – частна общинска собственост № 041009, с площ 600 кв.м., находящ се в местността „Поста”, землището на  с. Долно Линево,</w:t>
            </w:r>
          </w:p>
          <w:p w:rsidR="00B3638D" w:rsidRDefault="00B3638D" w:rsidP="00966003">
            <w:pPr>
              <w:jc w:val="both"/>
            </w:pPr>
          </w:p>
        </w:tc>
      </w:tr>
    </w:tbl>
    <w:p w:rsidR="00B3638D" w:rsidRDefault="00B3638D" w:rsidP="00B3638D">
      <w:pPr>
        <w:ind w:firstLine="708"/>
        <w:jc w:val="both"/>
      </w:pPr>
    </w:p>
    <w:p w:rsidR="00B3638D" w:rsidRDefault="00B3638D" w:rsidP="00B3638D">
      <w:pPr>
        <w:ind w:firstLine="708"/>
        <w:jc w:val="both"/>
      </w:pPr>
      <w:r>
        <w:rPr>
          <w:b/>
          <w:lang w:val="en-US"/>
        </w:rPr>
        <w:t>II</w:t>
      </w:r>
      <w:r>
        <w:t>. Приема пазарната оценка на:</w:t>
      </w:r>
    </w:p>
    <w:p w:rsidR="00B3638D" w:rsidRDefault="00B3638D" w:rsidP="00B3638D">
      <w:pPr>
        <w:ind w:firstLine="708"/>
        <w:jc w:val="both"/>
        <w:rPr>
          <w:color w:val="000000"/>
        </w:rPr>
      </w:pPr>
      <w:r>
        <w:rPr>
          <w:color w:val="000000"/>
        </w:rPr>
        <w:t xml:space="preserve">Поземлен имот – частна общинска собственост № 041009, с площ 600 кв.м., находящ се в местността „Поста”, землището на  с. Долно Линево, в размер на </w:t>
      </w:r>
      <w:r>
        <w:rPr>
          <w:b/>
          <w:color w:val="000000"/>
        </w:rPr>
        <w:t>1590.00</w:t>
      </w:r>
      <w:r>
        <w:rPr>
          <w:color w:val="000000"/>
        </w:rPr>
        <w:t xml:space="preserve"> </w:t>
      </w:r>
      <w:r>
        <w:rPr>
          <w:b/>
          <w:color w:val="000000"/>
        </w:rPr>
        <w:t>лв.</w:t>
      </w:r>
    </w:p>
    <w:p w:rsidR="00B3638D" w:rsidRDefault="00B3638D" w:rsidP="00B3638D">
      <w:pPr>
        <w:ind w:firstLine="708"/>
        <w:jc w:val="both"/>
      </w:pPr>
      <w:r>
        <w:t>Упълномощава кмета на общината да организира и проведе търг за продажба на имота, издаде заповед и сключи договор за покупко- продажба.</w:t>
      </w:r>
    </w:p>
    <w:p w:rsidR="00B3638D" w:rsidRDefault="00B3638D" w:rsidP="00B3638D">
      <w:pPr>
        <w:jc w:val="both"/>
        <w:rPr>
          <w:color w:val="000000"/>
        </w:rPr>
      </w:pPr>
    </w:p>
    <w:p w:rsidR="00B3638D" w:rsidRDefault="00B3638D" w:rsidP="00B3638D">
      <w:pPr>
        <w:jc w:val="both"/>
      </w:pPr>
      <w:r>
        <w:rPr>
          <w:color w:val="000000"/>
        </w:rPr>
        <w:tab/>
        <w:t xml:space="preserve">Приложение: Към т. </w:t>
      </w:r>
      <w:r>
        <w:rPr>
          <w:color w:val="000000"/>
          <w:lang w:val="en-US"/>
        </w:rPr>
        <w:t>I</w:t>
      </w:r>
      <w:r>
        <w:rPr>
          <w:color w:val="000000"/>
        </w:rPr>
        <w:t xml:space="preserve">. </w:t>
      </w:r>
      <w:r>
        <w:t>Програма за управление и разпореждане с имотите- общинска собственост на Община Лом през 2018 г. с предложението за промяна и допълване.</w:t>
      </w:r>
    </w:p>
    <w:p w:rsidR="00B3638D" w:rsidRDefault="00B3638D" w:rsidP="00B3638D">
      <w:pPr>
        <w:jc w:val="both"/>
        <w:rPr>
          <w:color w:val="000000"/>
        </w:rPr>
      </w:pPr>
      <w:r>
        <w:rPr>
          <w:color w:val="FF0000"/>
        </w:rPr>
        <w:t xml:space="preserve">                                   </w:t>
      </w:r>
      <w:r>
        <w:rPr>
          <w:color w:val="000000"/>
        </w:rPr>
        <w:t>Към т.</w:t>
      </w:r>
      <w:r>
        <w:rPr>
          <w:color w:val="000000"/>
          <w:lang w:val="en-US"/>
        </w:rPr>
        <w:t>II</w:t>
      </w:r>
      <w:r>
        <w:rPr>
          <w:color w:val="000000"/>
        </w:rPr>
        <w:t xml:space="preserve">: Акт за общинска собственост № </w:t>
      </w:r>
      <w:r>
        <w:rPr>
          <w:color w:val="000000"/>
          <w:lang w:val="ru-RU"/>
        </w:rPr>
        <w:t>3013</w:t>
      </w:r>
      <w:r>
        <w:rPr>
          <w:color w:val="000000"/>
        </w:rPr>
        <w:t>/</w:t>
      </w:r>
      <w:r>
        <w:rPr>
          <w:color w:val="000000"/>
          <w:lang w:val="ru-RU"/>
        </w:rPr>
        <w:t>12.02.2018</w:t>
      </w:r>
      <w:r>
        <w:rPr>
          <w:color w:val="000000"/>
        </w:rPr>
        <w:t xml:space="preserve">г..; Скица на имота № </w:t>
      </w:r>
      <w:r>
        <w:rPr>
          <w:color w:val="000000"/>
          <w:lang w:val="en-US"/>
        </w:rPr>
        <w:t>K</w:t>
      </w:r>
      <w:r>
        <w:rPr>
          <w:color w:val="000000"/>
          <w:lang w:val="ru-RU"/>
        </w:rPr>
        <w:t>02144/01.12.2017</w:t>
      </w:r>
      <w:r>
        <w:rPr>
          <w:color w:val="000000"/>
        </w:rPr>
        <w:t xml:space="preserve"> г.; Удостоверение за данъчна оценка на имота № </w:t>
      </w:r>
      <w:r>
        <w:rPr>
          <w:color w:val="000000"/>
          <w:lang w:val="ru-RU"/>
        </w:rPr>
        <w:t>0524 -4110/2012.2017</w:t>
      </w:r>
      <w:r>
        <w:rPr>
          <w:color w:val="000000"/>
        </w:rPr>
        <w:t xml:space="preserve">г.; Пазарна оценка от </w:t>
      </w:r>
      <w:r>
        <w:rPr>
          <w:color w:val="000000"/>
          <w:lang w:val="ru-RU"/>
        </w:rPr>
        <w:t>19.04.2018</w:t>
      </w:r>
      <w:r>
        <w:rPr>
          <w:color w:val="000000"/>
        </w:rPr>
        <w:t xml:space="preserve"> г.</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E25637">
        <w:t>26</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E25637" w:rsidRPr="009952D7" w:rsidRDefault="00E25637" w:rsidP="00E25637">
      <w:pPr>
        <w:rPr>
          <w:b/>
          <w:u w:val="single"/>
        </w:rPr>
      </w:pPr>
      <w:r w:rsidRPr="009952D7">
        <w:rPr>
          <w:b/>
          <w:u w:val="single"/>
        </w:rPr>
        <w:t xml:space="preserve">По </w:t>
      </w:r>
      <w:r>
        <w:rPr>
          <w:b/>
          <w:u w:val="single"/>
        </w:rPr>
        <w:t>седма</w:t>
      </w:r>
      <w:r w:rsidRPr="009952D7">
        <w:rPr>
          <w:b/>
          <w:u w:val="single"/>
        </w:rPr>
        <w:t xml:space="preserve"> точка</w:t>
      </w:r>
    </w:p>
    <w:p w:rsidR="00E25637" w:rsidRPr="009952D7" w:rsidRDefault="00E25637" w:rsidP="00E25637">
      <w:pPr>
        <w:spacing w:before="240"/>
        <w:ind w:firstLine="720"/>
        <w:jc w:val="both"/>
      </w:pPr>
      <w:r w:rsidRPr="009952D7">
        <w:t>Докладна записка № 43/11.04.2018 г. от Пенка Пенкова – Кмет на Община Лом относно: Кандидатстване на Община Лом с проектно предложение по процедура BG16M1OP002-2.005 - Проектиране и изграждане на компостиращи инсталации за разделно събрани зелени и/или биоразградими отпадъци на Оперативна програма „Околна среда“ 2014-2020 г.;</w:t>
      </w:r>
    </w:p>
    <w:p w:rsidR="00E25637" w:rsidRDefault="00E25637" w:rsidP="00E25637">
      <w:pPr>
        <w:jc w:val="both"/>
      </w:pPr>
    </w:p>
    <w:p w:rsidR="00E25637" w:rsidRDefault="00E25637" w:rsidP="00E25637">
      <w:pPr>
        <w:jc w:val="both"/>
      </w:pPr>
      <w:r>
        <w:t xml:space="preserve">Христина Христова подложи докладната на поименно гласуване. </w:t>
      </w:r>
    </w:p>
    <w:p w:rsidR="00E25637" w:rsidRDefault="00E25637" w:rsidP="00E25637">
      <w:pPr>
        <w:jc w:val="both"/>
      </w:pPr>
      <w:r>
        <w:t>След проведеното поименно гласуване с 22 гласа „За“ Общинският съвет на Община Лом взе следното:</w:t>
      </w:r>
    </w:p>
    <w:p w:rsidR="00E25637" w:rsidRDefault="00E25637" w:rsidP="00E25637">
      <w:pPr>
        <w:jc w:val="center"/>
        <w:rPr>
          <w:b/>
        </w:rPr>
      </w:pPr>
    </w:p>
    <w:p w:rsidR="00E25637" w:rsidRDefault="00E25637" w:rsidP="00E25637">
      <w:pPr>
        <w:jc w:val="center"/>
        <w:rPr>
          <w:b/>
        </w:rPr>
      </w:pPr>
      <w:r>
        <w:rPr>
          <w:b/>
        </w:rPr>
        <w:t>РЕШЕНИЕ</w:t>
      </w:r>
    </w:p>
    <w:p w:rsidR="00E25637" w:rsidRDefault="00E25637" w:rsidP="00E25637">
      <w:pPr>
        <w:jc w:val="center"/>
      </w:pPr>
      <w:r>
        <w:rPr>
          <w:b/>
        </w:rPr>
        <w:t>№ 426</w:t>
      </w:r>
    </w:p>
    <w:p w:rsidR="00E25637" w:rsidRDefault="00E25637" w:rsidP="00E25637">
      <w:pPr>
        <w:spacing w:before="240"/>
        <w:ind w:firstLine="720"/>
        <w:jc w:val="both"/>
      </w:pPr>
      <w:r>
        <w:t xml:space="preserve">Общинският съвет на Община Лом, на основание чл. 21, ал. 1, т.10, т. 12 и т. 23 и чл. 21, ал. 2 от ЗМСМА и във връзка с изискванията по процедура </w:t>
      </w:r>
      <w:r w:rsidRPr="00BF0BC5">
        <w:t>BG16M1OP002-2.005 - Проектиране и изграждане на компостиращи инсталации за разделно събрани зелени и/или биоразградими отпадъци на Оперативна програма „Околна среда“ 2014-2020 г.;</w:t>
      </w:r>
    </w:p>
    <w:p w:rsidR="00E25637" w:rsidRDefault="00E25637" w:rsidP="00E25637">
      <w:pPr>
        <w:pStyle w:val="a3"/>
        <w:numPr>
          <w:ilvl w:val="0"/>
          <w:numId w:val="8"/>
        </w:numPr>
        <w:jc w:val="both"/>
        <w:rPr>
          <w:rFonts w:ascii="Times New Roman" w:hAnsi="Times New Roman" w:cs="Times New Roman"/>
          <w:sz w:val="24"/>
          <w:szCs w:val="24"/>
        </w:rPr>
      </w:pPr>
      <w:r w:rsidRPr="00BF0BC5">
        <w:rPr>
          <w:rFonts w:ascii="Times New Roman" w:hAnsi="Times New Roman" w:cs="Times New Roman"/>
          <w:sz w:val="24"/>
          <w:szCs w:val="24"/>
        </w:rPr>
        <w:t>Дава съгласие Об</w:t>
      </w:r>
      <w:r>
        <w:rPr>
          <w:rFonts w:ascii="Times New Roman" w:hAnsi="Times New Roman" w:cs="Times New Roman"/>
          <w:sz w:val="24"/>
          <w:szCs w:val="24"/>
        </w:rPr>
        <w:t>щина Лом да кандидатства с проек</w:t>
      </w:r>
      <w:r w:rsidRPr="00BF0BC5">
        <w:rPr>
          <w:rFonts w:ascii="Times New Roman" w:hAnsi="Times New Roman" w:cs="Times New Roman"/>
          <w:sz w:val="24"/>
          <w:szCs w:val="24"/>
        </w:rPr>
        <w:t>тно предложение по процедура BG16M1OP002-2.005 - Проектиране и изграждане на компостиращи инсталации за разделно събрани зелени и/или биоразградими отпадъци на Оперативна програма „Околна среда“ 2014-2020 г.;</w:t>
      </w:r>
    </w:p>
    <w:p w:rsidR="00E25637" w:rsidRDefault="00E25637" w:rsidP="00E2563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Средствата за осигуряване на необходимия финансов ресурс за покриване на първоначалните допустими разходи по проекта, преди възстановяването им от ОПОС, да бъдат разчетени от Бюджет 2019 г., формирания преходен остатък към 31.12.2018 г. на ОП „Чистота“ и отчисления по чл. 20 от Наредба № 7 за реда и начина за изчисляване и определяне на размера на обезпеченията и отчисленията, изискани при депониране на отпадъци.;</w:t>
      </w:r>
    </w:p>
    <w:p w:rsidR="00E25637" w:rsidRDefault="00E25637" w:rsidP="00E2563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При одобрение на проектното предложение от ОУ на ОПОС, Община Лом да кандидатства за краткосрочен кредит от „Фонд за органите на местното самоуправление в България – ФЛАГ“ ЕАД, ЗА финансиране изпълнението на дейностите по проекта.</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934DD0">
        <w:t>27</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934DD0" w:rsidRPr="00E21623" w:rsidRDefault="00934DD0" w:rsidP="00934DD0">
      <w:pPr>
        <w:rPr>
          <w:b/>
          <w:u w:val="single"/>
          <w:lang w:eastAsia="en-US"/>
        </w:rPr>
      </w:pPr>
      <w:r w:rsidRPr="00E21623">
        <w:rPr>
          <w:b/>
          <w:u w:val="single"/>
          <w:lang w:eastAsia="en-US"/>
        </w:rPr>
        <w:t xml:space="preserve">По </w:t>
      </w:r>
      <w:r>
        <w:rPr>
          <w:b/>
          <w:u w:val="single"/>
          <w:lang w:eastAsia="en-US"/>
        </w:rPr>
        <w:t>осма</w:t>
      </w:r>
      <w:r w:rsidRPr="00E21623">
        <w:rPr>
          <w:b/>
          <w:u w:val="single"/>
          <w:lang w:eastAsia="en-US"/>
        </w:rPr>
        <w:t xml:space="preserve"> точка</w:t>
      </w:r>
    </w:p>
    <w:p w:rsidR="00934DD0" w:rsidRDefault="00934DD0" w:rsidP="00934DD0">
      <w:pPr>
        <w:spacing w:before="240"/>
        <w:ind w:firstLine="720"/>
        <w:jc w:val="both"/>
      </w:pPr>
      <w:r w:rsidRPr="005F0F05">
        <w:t>Докладна записка № 44/11.04.2018 г. от Пенка Пенкова – Кмет на Община Лом относно: Кандидатстване на Община Лом с проектно предложение по процедура BG16M1OP002-4.003 - Превенция и противодействие на свлачищните процеси за ограничаване на риска от тях (вкл. по републиканска пътна мрежа) на Оперативна програма „Околна среда“ 2014-2020 г.;</w:t>
      </w:r>
    </w:p>
    <w:p w:rsidR="00934DD0" w:rsidRDefault="00934DD0" w:rsidP="00934DD0">
      <w:pPr>
        <w:jc w:val="both"/>
      </w:pPr>
    </w:p>
    <w:p w:rsidR="00934DD0" w:rsidRDefault="00934DD0" w:rsidP="00934DD0">
      <w:pPr>
        <w:jc w:val="both"/>
      </w:pPr>
    </w:p>
    <w:p w:rsidR="00934DD0" w:rsidRDefault="00934DD0" w:rsidP="00934DD0">
      <w:pPr>
        <w:jc w:val="both"/>
      </w:pPr>
      <w:r>
        <w:t xml:space="preserve">Христина Христова подложи докладната на поименно гласуване. </w:t>
      </w:r>
    </w:p>
    <w:p w:rsidR="00934DD0" w:rsidRDefault="00934DD0" w:rsidP="00934DD0">
      <w:pPr>
        <w:jc w:val="both"/>
      </w:pPr>
      <w:r>
        <w:t>След проведеното поименно гласуване с 22 гласа „За“ Общинският съвет на Община Лом взе следното:</w:t>
      </w:r>
    </w:p>
    <w:p w:rsidR="00934DD0" w:rsidRDefault="00934DD0" w:rsidP="00934DD0">
      <w:pPr>
        <w:jc w:val="center"/>
        <w:rPr>
          <w:b/>
        </w:rPr>
      </w:pPr>
    </w:p>
    <w:p w:rsidR="00934DD0" w:rsidRDefault="00934DD0" w:rsidP="00934DD0">
      <w:pPr>
        <w:jc w:val="center"/>
        <w:rPr>
          <w:b/>
        </w:rPr>
      </w:pPr>
      <w:r>
        <w:rPr>
          <w:b/>
        </w:rPr>
        <w:t>РЕШЕНИЕ</w:t>
      </w:r>
    </w:p>
    <w:p w:rsidR="00934DD0" w:rsidRDefault="00934DD0" w:rsidP="00934DD0">
      <w:pPr>
        <w:jc w:val="center"/>
      </w:pPr>
      <w:r>
        <w:rPr>
          <w:b/>
        </w:rPr>
        <w:t>№ 427</w:t>
      </w:r>
    </w:p>
    <w:p w:rsidR="00934DD0" w:rsidRDefault="00934DD0" w:rsidP="00934DD0">
      <w:pPr>
        <w:jc w:val="both"/>
        <w:rPr>
          <w:lang w:eastAsia="en-US"/>
        </w:rPr>
      </w:pPr>
    </w:p>
    <w:p w:rsidR="00934DD0" w:rsidRDefault="00934DD0" w:rsidP="00934DD0">
      <w:pPr>
        <w:ind w:firstLine="360"/>
        <w:jc w:val="both"/>
        <w:rPr>
          <w:lang w:eastAsia="en-US"/>
        </w:rPr>
      </w:pPr>
      <w:r>
        <w:rPr>
          <w:lang w:eastAsia="en-US"/>
        </w:rPr>
        <w:t xml:space="preserve">Общинският съвет на Община Лом, на основание чл. 21, ал. 1, т. 12 и т. 23 е чл. 21, ал. 2 от ЗМСМА и във връзка с изискванията по процедура </w:t>
      </w:r>
      <w:r w:rsidRPr="007008A6">
        <w:rPr>
          <w:lang w:eastAsia="en-US"/>
        </w:rPr>
        <w:t>BG16M1OP002-4.003 - Превенция и противодействие на свлачищните процеси за ограничаване на риска от тях (вкл. по републиканска пътна мрежа) на Оперативна прогр</w:t>
      </w:r>
      <w:r>
        <w:rPr>
          <w:lang w:eastAsia="en-US"/>
        </w:rPr>
        <w:t>ама „Околна среда“ 2014-2020 г.</w:t>
      </w:r>
    </w:p>
    <w:p w:rsidR="00934DD0" w:rsidRDefault="00934DD0" w:rsidP="00934DD0">
      <w:pPr>
        <w:rPr>
          <w:lang w:eastAsia="en-US"/>
        </w:rPr>
      </w:pPr>
    </w:p>
    <w:p w:rsidR="00934DD0" w:rsidRDefault="00934DD0" w:rsidP="00934DD0">
      <w:pPr>
        <w:pStyle w:val="a3"/>
        <w:numPr>
          <w:ilvl w:val="0"/>
          <w:numId w:val="9"/>
        </w:numPr>
        <w:jc w:val="both"/>
      </w:pPr>
      <w:r>
        <w:rPr>
          <w:rFonts w:ascii="Times New Roman" w:hAnsi="Times New Roman" w:cs="Times New Roman"/>
          <w:sz w:val="24"/>
          <w:szCs w:val="24"/>
        </w:rPr>
        <w:t xml:space="preserve">Дава съгласие Община Лом да кандидатства с проектно предложение по процедура </w:t>
      </w:r>
      <w:r w:rsidRPr="007008A6">
        <w:rPr>
          <w:rFonts w:ascii="Times New Roman" w:hAnsi="Times New Roman" w:cs="Times New Roman"/>
          <w:sz w:val="24"/>
          <w:szCs w:val="24"/>
        </w:rPr>
        <w:t>BG16M1OP002-4.003 - Превенция и противодействие на свлачищните процеси за ограничаване на риска от тях (вкл. по републиканска пътна мрежа) на Оперативна програма „Околна среда</w:t>
      </w:r>
      <w:r>
        <w:rPr>
          <w:rFonts w:ascii="Times New Roman" w:hAnsi="Times New Roman" w:cs="Times New Roman"/>
          <w:sz w:val="24"/>
          <w:szCs w:val="24"/>
        </w:rPr>
        <w:t>“ 2014-2020 г.</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934DD0" w:rsidRDefault="00934DD0"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7B6A6C">
        <w:t>28</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7B6A6C" w:rsidRPr="00545ACC" w:rsidRDefault="007B6A6C" w:rsidP="007B6A6C">
      <w:pPr>
        <w:rPr>
          <w:b/>
          <w:u w:val="single"/>
          <w:lang w:eastAsia="en-US"/>
        </w:rPr>
      </w:pPr>
      <w:r w:rsidRPr="00545ACC">
        <w:rPr>
          <w:b/>
          <w:u w:val="single"/>
          <w:lang w:eastAsia="en-US"/>
        </w:rPr>
        <w:t xml:space="preserve">По </w:t>
      </w:r>
      <w:r>
        <w:rPr>
          <w:b/>
          <w:u w:val="single"/>
          <w:lang w:eastAsia="en-US"/>
        </w:rPr>
        <w:t>девета точка</w:t>
      </w:r>
    </w:p>
    <w:p w:rsidR="007B6A6C" w:rsidRDefault="007B6A6C" w:rsidP="007B6A6C">
      <w:pPr>
        <w:spacing w:before="240"/>
        <w:ind w:firstLine="720"/>
        <w:jc w:val="both"/>
      </w:pPr>
      <w:r w:rsidRPr="00275033">
        <w:t>Докладна записка № 45/11.04.2018 г. от Пенка Пенкова – Кмет на Община Лом относно: Кандидатстване на Община Лом с проектно предложение по процедура чрез подбор № BG06RDNP001-7.001 – Улици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7B6A6C" w:rsidRDefault="007B6A6C" w:rsidP="007B6A6C">
      <w:pPr>
        <w:jc w:val="both"/>
      </w:pPr>
    </w:p>
    <w:p w:rsidR="007B6A6C" w:rsidRDefault="007B6A6C" w:rsidP="007B6A6C">
      <w:pPr>
        <w:jc w:val="both"/>
      </w:pPr>
    </w:p>
    <w:p w:rsidR="007B6A6C" w:rsidRDefault="007B6A6C" w:rsidP="007B6A6C">
      <w:pPr>
        <w:jc w:val="both"/>
      </w:pPr>
      <w:r>
        <w:t xml:space="preserve">Христина Христова подложи докладната на поименно гласуване. </w:t>
      </w:r>
    </w:p>
    <w:p w:rsidR="007B6A6C" w:rsidRPr="007B6A6C" w:rsidRDefault="007B6A6C" w:rsidP="007B6A6C">
      <w:pPr>
        <w:jc w:val="both"/>
      </w:pPr>
      <w:r>
        <w:t>След проведеното поименно гласуване с 22 гласа „За“ Общинският съвет на Община Лом взе следното:</w:t>
      </w:r>
    </w:p>
    <w:p w:rsidR="007B6A6C" w:rsidRDefault="007B6A6C" w:rsidP="007B6A6C">
      <w:pPr>
        <w:jc w:val="center"/>
        <w:rPr>
          <w:b/>
        </w:rPr>
      </w:pPr>
      <w:r>
        <w:rPr>
          <w:b/>
        </w:rPr>
        <w:t>РЕШЕНИЕ</w:t>
      </w:r>
    </w:p>
    <w:p w:rsidR="007B6A6C" w:rsidRDefault="007B6A6C" w:rsidP="007B6A6C">
      <w:pPr>
        <w:jc w:val="center"/>
        <w:rPr>
          <w:b/>
        </w:rPr>
      </w:pPr>
      <w:r>
        <w:rPr>
          <w:b/>
        </w:rPr>
        <w:t>№ 428</w:t>
      </w:r>
    </w:p>
    <w:p w:rsidR="007B6A6C" w:rsidRDefault="007B6A6C" w:rsidP="007B6A6C">
      <w:pPr>
        <w:jc w:val="center"/>
      </w:pPr>
    </w:p>
    <w:p w:rsidR="007B6A6C" w:rsidRDefault="007B6A6C" w:rsidP="007B6A6C">
      <w:pPr>
        <w:jc w:val="both"/>
        <w:rPr>
          <w:lang w:eastAsia="en-US"/>
        </w:rPr>
      </w:pPr>
      <w:r>
        <w:rPr>
          <w:lang w:eastAsia="en-US"/>
        </w:rPr>
        <w:tab/>
        <w:t xml:space="preserve">Общинският съвет на Община Лом, на основание чл. 21, ал. 1, т. 10, т. 12 и т. 23 и чл. 21, ал. 2 от ЗМСМА и във връзка с изискванията по процедура </w:t>
      </w:r>
      <w:r w:rsidRPr="000C3704">
        <w:rPr>
          <w:lang w:eastAsia="en-US"/>
        </w:rPr>
        <w:t>№ BG06RDNP001-7.001 – Улици „Строителство, реконструкция и/или рехабилитация на нови и съществуващи улици и тротоари и съоръжения и принадлежностите към тях“</w:t>
      </w:r>
      <w:r>
        <w:rPr>
          <w:lang w:eastAsia="en-US"/>
        </w:rPr>
        <w:t xml:space="preserve"> на Програма за развитие на селските райони 2014-2020 г.:</w:t>
      </w:r>
    </w:p>
    <w:p w:rsidR="007B6A6C" w:rsidRDefault="007B6A6C" w:rsidP="007B6A6C">
      <w:pPr>
        <w:jc w:val="both"/>
        <w:rPr>
          <w:lang w:eastAsia="en-US"/>
        </w:rPr>
      </w:pPr>
    </w:p>
    <w:p w:rsidR="007B6A6C" w:rsidRPr="007B6A6C" w:rsidRDefault="007B6A6C" w:rsidP="007B6A6C">
      <w:pPr>
        <w:pStyle w:val="a3"/>
        <w:numPr>
          <w:ilvl w:val="0"/>
          <w:numId w:val="10"/>
        </w:numPr>
        <w:jc w:val="both"/>
      </w:pPr>
      <w:r>
        <w:rPr>
          <w:rFonts w:ascii="Times New Roman" w:hAnsi="Times New Roman" w:cs="Times New Roman"/>
          <w:sz w:val="24"/>
          <w:szCs w:val="24"/>
        </w:rPr>
        <w:t xml:space="preserve">Дава съгласие Община Лом да кандидатства с проектно предложение по процедура чрез подбор </w:t>
      </w:r>
      <w:r w:rsidRPr="00FD6D4B">
        <w:rPr>
          <w:rFonts w:ascii="Times New Roman" w:hAnsi="Times New Roman" w:cs="Times New Roman"/>
          <w:sz w:val="24"/>
          <w:szCs w:val="24"/>
        </w:rPr>
        <w:t>№ BG06RDNP001-7.001 – Улици „Строителство, реконструкция и/или рехабилитация на нови и съществуващи улици и тротоари и съоръжения и принадлежностите към тях“</w:t>
      </w:r>
      <w:r w:rsidRPr="00FD6D4B">
        <w:t xml:space="preserve"> </w:t>
      </w:r>
      <w:r w:rsidRPr="00FD6D4B">
        <w:rPr>
          <w:rFonts w:ascii="Times New Roman" w:hAnsi="Times New Roman" w:cs="Times New Roman"/>
          <w:sz w:val="24"/>
          <w:szCs w:val="24"/>
        </w:rPr>
        <w:t>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w:t>
      </w:r>
      <w:r>
        <w:rPr>
          <w:rFonts w:ascii="Times New Roman" w:hAnsi="Times New Roman" w:cs="Times New Roman"/>
          <w:sz w:val="24"/>
          <w:szCs w:val="24"/>
        </w:rPr>
        <w:t xml:space="preserve"> селските райони 2014 – 2020 г.</w:t>
      </w:r>
    </w:p>
    <w:p w:rsidR="007B6A6C" w:rsidRPr="00FD6D4B" w:rsidRDefault="007B6A6C" w:rsidP="007B6A6C">
      <w:pPr>
        <w:pStyle w:val="a3"/>
        <w:ind w:left="1080"/>
        <w:jc w:val="both"/>
      </w:pPr>
    </w:p>
    <w:p w:rsidR="007B6A6C" w:rsidRPr="00EB0708" w:rsidRDefault="007B6A6C" w:rsidP="007B6A6C">
      <w:pPr>
        <w:pStyle w:val="a3"/>
        <w:numPr>
          <w:ilvl w:val="0"/>
          <w:numId w:val="10"/>
        </w:numPr>
        <w:jc w:val="both"/>
      </w:pPr>
      <w:r>
        <w:rPr>
          <w:rFonts w:ascii="Times New Roman" w:hAnsi="Times New Roman" w:cs="Times New Roman"/>
          <w:sz w:val="24"/>
          <w:szCs w:val="24"/>
        </w:rPr>
        <w:t>Удостоверява, че проектното предложение съответства на приоритетите, заложени в Общинския план за развитите на община Лом за периода 2014-2020 г. и по-конкретно:</w:t>
      </w:r>
    </w:p>
    <w:p w:rsidR="007B6A6C" w:rsidRDefault="007B6A6C" w:rsidP="007B6A6C">
      <w:pPr>
        <w:pStyle w:val="a3"/>
        <w:ind w:left="1080"/>
        <w:jc w:val="both"/>
        <w:rPr>
          <w:rFonts w:ascii="Times New Roman" w:hAnsi="Times New Roman" w:cs="Times New Roman"/>
          <w:sz w:val="24"/>
          <w:szCs w:val="24"/>
        </w:rPr>
      </w:pPr>
      <w:r w:rsidRPr="00EB0708">
        <w:rPr>
          <w:rFonts w:ascii="Times New Roman" w:hAnsi="Times New Roman" w:cs="Times New Roman"/>
          <w:b/>
          <w:sz w:val="24"/>
          <w:szCs w:val="24"/>
        </w:rPr>
        <w:t>Приоритетна област 3</w:t>
      </w:r>
      <w:r>
        <w:rPr>
          <w:rFonts w:ascii="Times New Roman" w:hAnsi="Times New Roman" w:cs="Times New Roman"/>
          <w:sz w:val="24"/>
          <w:szCs w:val="24"/>
        </w:rPr>
        <w:t>. „Техническа инфраструктура и околна среда“</w:t>
      </w:r>
    </w:p>
    <w:p w:rsidR="007B6A6C" w:rsidRDefault="007B6A6C" w:rsidP="007B6A6C">
      <w:pPr>
        <w:pStyle w:val="a3"/>
        <w:ind w:left="1080"/>
        <w:jc w:val="both"/>
        <w:rPr>
          <w:rFonts w:ascii="Times New Roman" w:hAnsi="Times New Roman" w:cs="Times New Roman"/>
          <w:sz w:val="24"/>
          <w:szCs w:val="24"/>
        </w:rPr>
      </w:pPr>
      <w:r w:rsidRPr="00EB0708">
        <w:rPr>
          <w:rFonts w:ascii="Times New Roman" w:hAnsi="Times New Roman" w:cs="Times New Roman"/>
          <w:b/>
          <w:sz w:val="24"/>
          <w:szCs w:val="24"/>
        </w:rPr>
        <w:t>Стратегическа цел 3:</w:t>
      </w:r>
      <w:r>
        <w:rPr>
          <w:rFonts w:ascii="Times New Roman" w:hAnsi="Times New Roman" w:cs="Times New Roman"/>
          <w:sz w:val="24"/>
          <w:szCs w:val="24"/>
        </w:rPr>
        <w:t xml:space="preserve"> „Развитие и техническа инфраструктура, водеща до растеж и опазване на околната среда“</w:t>
      </w:r>
    </w:p>
    <w:p w:rsidR="007B6A6C" w:rsidRDefault="007B6A6C" w:rsidP="007B6A6C">
      <w:pPr>
        <w:pStyle w:val="a3"/>
        <w:ind w:left="1080"/>
        <w:jc w:val="both"/>
        <w:rPr>
          <w:rFonts w:ascii="Times New Roman" w:hAnsi="Times New Roman" w:cs="Times New Roman"/>
          <w:sz w:val="24"/>
          <w:szCs w:val="24"/>
        </w:rPr>
      </w:pPr>
      <w:r w:rsidRPr="00EB0708">
        <w:rPr>
          <w:rFonts w:ascii="Times New Roman" w:hAnsi="Times New Roman" w:cs="Times New Roman"/>
          <w:b/>
          <w:sz w:val="24"/>
          <w:szCs w:val="24"/>
        </w:rPr>
        <w:t>Приоритет 3.1.</w:t>
      </w:r>
      <w:r>
        <w:rPr>
          <w:rFonts w:ascii="Times New Roman" w:hAnsi="Times New Roman" w:cs="Times New Roman"/>
          <w:sz w:val="24"/>
          <w:szCs w:val="24"/>
        </w:rPr>
        <w:t xml:space="preserve"> „Изграждане на нова и модернизиране на съществуващата техническа инфраструктура“</w:t>
      </w:r>
    </w:p>
    <w:p w:rsidR="007B6A6C" w:rsidRDefault="007B6A6C" w:rsidP="007B6A6C">
      <w:pPr>
        <w:pStyle w:val="a3"/>
        <w:ind w:left="1080"/>
        <w:jc w:val="both"/>
        <w:rPr>
          <w:rFonts w:ascii="Times New Roman" w:hAnsi="Times New Roman" w:cs="Times New Roman"/>
          <w:sz w:val="24"/>
          <w:szCs w:val="24"/>
        </w:rPr>
      </w:pPr>
      <w:r w:rsidRPr="00EB0708">
        <w:rPr>
          <w:rFonts w:ascii="Times New Roman" w:hAnsi="Times New Roman" w:cs="Times New Roman"/>
          <w:b/>
          <w:sz w:val="24"/>
          <w:szCs w:val="24"/>
        </w:rPr>
        <w:t>Специфична цел 3.1.1</w:t>
      </w:r>
      <w:r>
        <w:rPr>
          <w:rFonts w:ascii="Times New Roman" w:hAnsi="Times New Roman" w:cs="Times New Roman"/>
          <w:sz w:val="24"/>
          <w:szCs w:val="24"/>
        </w:rPr>
        <w:t>. „Обновление на техническа инфраструктура в населените места“.</w:t>
      </w:r>
    </w:p>
    <w:p w:rsidR="007B6A6C" w:rsidRDefault="007B6A6C" w:rsidP="007B6A6C">
      <w:pPr>
        <w:pStyle w:val="a3"/>
        <w:ind w:left="1080"/>
        <w:jc w:val="both"/>
        <w:rPr>
          <w:rFonts w:ascii="Times New Roman" w:hAnsi="Times New Roman" w:cs="Times New Roman"/>
          <w:sz w:val="24"/>
          <w:szCs w:val="24"/>
        </w:rPr>
      </w:pPr>
      <w:r w:rsidRPr="00EB0708">
        <w:rPr>
          <w:rFonts w:ascii="Times New Roman" w:hAnsi="Times New Roman" w:cs="Times New Roman"/>
          <w:b/>
          <w:sz w:val="24"/>
          <w:szCs w:val="24"/>
        </w:rPr>
        <w:lastRenderedPageBreak/>
        <w:t>Мярка 3.1.1.1.</w:t>
      </w:r>
      <w:r>
        <w:rPr>
          <w:rFonts w:ascii="Times New Roman" w:hAnsi="Times New Roman" w:cs="Times New Roman"/>
          <w:sz w:val="24"/>
          <w:szCs w:val="24"/>
        </w:rPr>
        <w:t xml:space="preserve"> „Обновление и/или изграждане на нови пътища, тротоари, алеи, зелени площи и съпътстващата инфраструктура“.</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7B6A6C" w:rsidRDefault="007B6A6C"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D10180">
        <w:t>29</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54192E" w:rsidRPr="002E5BDF" w:rsidRDefault="0054192E" w:rsidP="0054192E">
      <w:pPr>
        <w:jc w:val="both"/>
        <w:rPr>
          <w:b/>
          <w:u w:val="single"/>
        </w:rPr>
      </w:pPr>
      <w:r w:rsidRPr="002E5BDF">
        <w:rPr>
          <w:b/>
          <w:u w:val="single"/>
        </w:rPr>
        <w:t xml:space="preserve">По </w:t>
      </w:r>
      <w:r>
        <w:rPr>
          <w:b/>
          <w:u w:val="single"/>
        </w:rPr>
        <w:t>десета</w:t>
      </w:r>
      <w:r w:rsidRPr="002E5BDF">
        <w:rPr>
          <w:b/>
          <w:u w:val="single"/>
        </w:rPr>
        <w:t xml:space="preserve"> точка</w:t>
      </w:r>
    </w:p>
    <w:p w:rsidR="0054192E" w:rsidRPr="002E5BDF" w:rsidRDefault="0054192E" w:rsidP="0054192E">
      <w:pPr>
        <w:spacing w:before="240"/>
        <w:ind w:firstLine="720"/>
        <w:jc w:val="both"/>
      </w:pPr>
      <w:r w:rsidRPr="002E5BDF">
        <w:t>Докладна записка № 46/11.04.2018 г. от Пенка Пенкова – Кмет на Община Лом относно: Кандидатстване на Община Лом с проектно предложение по процедура чрез подбор №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54192E" w:rsidRDefault="0054192E" w:rsidP="0054192E">
      <w:pPr>
        <w:jc w:val="both"/>
      </w:pPr>
    </w:p>
    <w:p w:rsidR="0054192E" w:rsidRDefault="0054192E" w:rsidP="0054192E">
      <w:pPr>
        <w:jc w:val="both"/>
      </w:pPr>
      <w:r>
        <w:t xml:space="preserve">Христина Христова подложи докладната на поименно гласуване. </w:t>
      </w:r>
    </w:p>
    <w:p w:rsidR="0054192E" w:rsidRDefault="0054192E" w:rsidP="0054192E">
      <w:pPr>
        <w:jc w:val="both"/>
      </w:pPr>
      <w:r>
        <w:t>След проведеното поименно гласуване с 22 гласа „За“ Общинският съвет на Община Лом взе следното:</w:t>
      </w:r>
    </w:p>
    <w:p w:rsidR="0054192E" w:rsidRDefault="0054192E" w:rsidP="0054192E">
      <w:pPr>
        <w:jc w:val="center"/>
        <w:rPr>
          <w:b/>
        </w:rPr>
      </w:pPr>
    </w:p>
    <w:p w:rsidR="0054192E" w:rsidRDefault="0054192E" w:rsidP="0054192E">
      <w:pPr>
        <w:jc w:val="center"/>
        <w:rPr>
          <w:b/>
        </w:rPr>
      </w:pPr>
      <w:r>
        <w:rPr>
          <w:b/>
        </w:rPr>
        <w:t>РЕШЕНИЕ</w:t>
      </w:r>
    </w:p>
    <w:p w:rsidR="0054192E" w:rsidRDefault="0054192E" w:rsidP="0054192E">
      <w:pPr>
        <w:jc w:val="center"/>
        <w:rPr>
          <w:b/>
        </w:rPr>
      </w:pPr>
      <w:r>
        <w:rPr>
          <w:b/>
        </w:rPr>
        <w:t>№ 429</w:t>
      </w:r>
    </w:p>
    <w:p w:rsidR="0054192E" w:rsidRDefault="0054192E" w:rsidP="0054192E">
      <w:pPr>
        <w:jc w:val="center"/>
      </w:pPr>
    </w:p>
    <w:p w:rsidR="00D10180" w:rsidRDefault="00D10180" w:rsidP="00D10180">
      <w:pPr>
        <w:jc w:val="both"/>
      </w:pPr>
      <w:r>
        <w:t>Общинският съвет на Община Лом, на основание чл.21, ал.1, т. 10,  т. 12 и т. 23 и чл.21, ал.2 от ЗМСМА и във връзка с изискванията по процедура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на Програма за развитие на селските райони 2014-2020 г.:</w:t>
      </w:r>
    </w:p>
    <w:p w:rsidR="00D10180" w:rsidRDefault="00D10180" w:rsidP="00D10180">
      <w:pPr>
        <w:jc w:val="both"/>
      </w:pPr>
    </w:p>
    <w:p w:rsidR="00D10180" w:rsidRDefault="00D10180" w:rsidP="00D10180">
      <w:pPr>
        <w:numPr>
          <w:ilvl w:val="0"/>
          <w:numId w:val="11"/>
        </w:numPr>
        <w:jc w:val="both"/>
      </w:pPr>
      <w:r>
        <w:t>Дава съгласие Община Лом да кандидатства с проектно предложение по процедура чрез подбор №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D10180" w:rsidRDefault="00D10180" w:rsidP="00D10180">
      <w:pPr>
        <w:numPr>
          <w:ilvl w:val="0"/>
          <w:numId w:val="11"/>
        </w:numPr>
        <w:jc w:val="both"/>
      </w:pPr>
      <w:r>
        <w:t>Удостоверява, че проектното предложение съответства на приоритетите, заложени в Общинския план за развитие на община Лом за периода 2014-2020г. и по-конкретно:</w:t>
      </w:r>
    </w:p>
    <w:p w:rsidR="00D10180" w:rsidRDefault="00D10180" w:rsidP="00D10180">
      <w:pPr>
        <w:ind w:left="720" w:hanging="11"/>
        <w:jc w:val="both"/>
      </w:pPr>
      <w:r>
        <w:rPr>
          <w:b/>
        </w:rPr>
        <w:t>Приоритетна област 3</w:t>
      </w:r>
      <w:r>
        <w:t>. „Техническа инфраструктура и околна среда“</w:t>
      </w:r>
      <w:r>
        <w:tab/>
      </w:r>
    </w:p>
    <w:p w:rsidR="00D10180" w:rsidRDefault="00D10180" w:rsidP="00D10180">
      <w:pPr>
        <w:ind w:left="709"/>
        <w:jc w:val="both"/>
      </w:pPr>
      <w:r>
        <w:rPr>
          <w:b/>
        </w:rPr>
        <w:t>Стратегическа цел 3</w:t>
      </w:r>
      <w:r>
        <w:t>: „Развитие на техническа инфраструктура, водеща до растеж и опазване на околната среда“</w:t>
      </w:r>
      <w:r>
        <w:tab/>
      </w:r>
      <w:r>
        <w:tab/>
        <w:t xml:space="preserve"> </w:t>
      </w:r>
    </w:p>
    <w:p w:rsidR="00D10180" w:rsidRDefault="00D10180" w:rsidP="00D10180">
      <w:pPr>
        <w:ind w:left="709"/>
        <w:jc w:val="both"/>
      </w:pPr>
      <w:r>
        <w:rPr>
          <w:b/>
        </w:rPr>
        <w:t xml:space="preserve">Приоритет 3.1. </w:t>
      </w:r>
      <w:r>
        <w:t>„Изграждане на нова и модернизиране на съществуващата техническа инфраструктура“</w:t>
      </w:r>
      <w:r>
        <w:rPr>
          <w:b/>
        </w:rPr>
        <w:tab/>
      </w:r>
      <w:r>
        <w:rPr>
          <w:b/>
        </w:rPr>
        <w:tab/>
      </w:r>
    </w:p>
    <w:p w:rsidR="00D10180" w:rsidRDefault="00D10180" w:rsidP="00D10180">
      <w:pPr>
        <w:ind w:left="720"/>
        <w:jc w:val="both"/>
      </w:pPr>
      <w:r>
        <w:rPr>
          <w:b/>
        </w:rPr>
        <w:t xml:space="preserve">Специфична цел 3.1.1.  </w:t>
      </w:r>
      <w:r>
        <w:t>„Обновление на техническата инфраструктура в населените места“.</w:t>
      </w:r>
      <w:r>
        <w:tab/>
      </w:r>
    </w:p>
    <w:p w:rsidR="00D10180" w:rsidRDefault="00D10180" w:rsidP="00D10180">
      <w:pPr>
        <w:ind w:left="720"/>
        <w:jc w:val="both"/>
      </w:pPr>
      <w:r>
        <w:rPr>
          <w:b/>
        </w:rPr>
        <w:t>Мярка 3.</w:t>
      </w:r>
      <w:r>
        <w:t>1.1.1. „Обновление и/или изграждане на нови пътища, тротоари, алеи, зелени площи и съпътстваща инфраструктура“.</w:t>
      </w:r>
      <w:r>
        <w:tab/>
      </w:r>
    </w:p>
    <w:p w:rsidR="00D10180" w:rsidRDefault="00D10180" w:rsidP="00D10180">
      <w:pPr>
        <w:ind w:left="709"/>
        <w:jc w:val="both"/>
      </w:pPr>
      <w:r>
        <w:rPr>
          <w:b/>
        </w:rPr>
        <w:t>Приоритет 3.3.</w:t>
      </w:r>
      <w:r>
        <w:t xml:space="preserve"> „Повишаване качеството на селищната среда“</w:t>
      </w:r>
      <w:r>
        <w:tab/>
      </w:r>
      <w:r>
        <w:tab/>
      </w:r>
    </w:p>
    <w:p w:rsidR="00D10180" w:rsidRDefault="00D10180" w:rsidP="00D10180">
      <w:pPr>
        <w:ind w:left="709"/>
        <w:jc w:val="both"/>
      </w:pPr>
      <w:r>
        <w:rPr>
          <w:b/>
        </w:rPr>
        <w:lastRenderedPageBreak/>
        <w:t>"Специфична цел 3.3.1.:</w:t>
      </w:r>
      <w:r>
        <w:t xml:space="preserve"> „Развитие на инфраструктурата за свободното време и спорт“</w:t>
      </w:r>
    </w:p>
    <w:p w:rsidR="0054192E" w:rsidRDefault="0054192E" w:rsidP="0054192E"/>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9414B7">
        <w:t>30</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9414B7" w:rsidRPr="00D952D6" w:rsidRDefault="009414B7" w:rsidP="009414B7">
      <w:pPr>
        <w:rPr>
          <w:b/>
          <w:u w:val="single"/>
        </w:rPr>
      </w:pPr>
      <w:r>
        <w:rPr>
          <w:b/>
          <w:u w:val="single"/>
        </w:rPr>
        <w:t>По единадесета</w:t>
      </w:r>
      <w:r w:rsidRPr="00D952D6">
        <w:rPr>
          <w:b/>
          <w:u w:val="single"/>
        </w:rPr>
        <w:t xml:space="preserve"> точка</w:t>
      </w:r>
    </w:p>
    <w:p w:rsidR="009414B7" w:rsidRDefault="009414B7" w:rsidP="009414B7">
      <w:pPr>
        <w:spacing w:before="240"/>
        <w:jc w:val="both"/>
      </w:pPr>
      <w:r w:rsidRPr="00D952D6">
        <w:t>Докладна записка № 47/11.04.2018 г. от Пенка Пенкова – Кмет на Община Лом относно: Кандидатстване на Община Лом с проектно предложение по процедура чрез подбор BG06RDNP001-7.008 - Eнергийна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9414B7" w:rsidRDefault="009414B7" w:rsidP="009414B7">
      <w:pPr>
        <w:jc w:val="both"/>
      </w:pPr>
    </w:p>
    <w:p w:rsidR="009414B7" w:rsidRDefault="009414B7" w:rsidP="009414B7">
      <w:pPr>
        <w:jc w:val="both"/>
      </w:pPr>
      <w:r>
        <w:t xml:space="preserve">Христина Христова подложи докладната на поименно гласуване. </w:t>
      </w:r>
    </w:p>
    <w:p w:rsidR="009414B7" w:rsidRDefault="009414B7" w:rsidP="009414B7">
      <w:pPr>
        <w:jc w:val="both"/>
      </w:pPr>
      <w:r>
        <w:t>След проведеното поименно гласуване с 22 гласа „За“ Общинският съвет на Община Лом взе следното:</w:t>
      </w:r>
    </w:p>
    <w:p w:rsidR="009414B7" w:rsidRDefault="009414B7" w:rsidP="009414B7">
      <w:pPr>
        <w:jc w:val="center"/>
        <w:rPr>
          <w:b/>
        </w:rPr>
      </w:pPr>
    </w:p>
    <w:p w:rsidR="009414B7" w:rsidRDefault="009414B7" w:rsidP="009414B7">
      <w:pPr>
        <w:jc w:val="center"/>
        <w:rPr>
          <w:b/>
        </w:rPr>
      </w:pPr>
      <w:r>
        <w:rPr>
          <w:b/>
        </w:rPr>
        <w:t>РЕШЕНИЕ</w:t>
      </w:r>
    </w:p>
    <w:p w:rsidR="009414B7" w:rsidRDefault="009414B7" w:rsidP="009414B7">
      <w:pPr>
        <w:jc w:val="center"/>
        <w:rPr>
          <w:b/>
        </w:rPr>
      </w:pPr>
      <w:r>
        <w:rPr>
          <w:b/>
        </w:rPr>
        <w:t>№ 430</w:t>
      </w:r>
    </w:p>
    <w:p w:rsidR="009414B7" w:rsidRDefault="009414B7" w:rsidP="009414B7">
      <w:pPr>
        <w:jc w:val="center"/>
        <w:rPr>
          <w:b/>
        </w:rPr>
      </w:pPr>
    </w:p>
    <w:p w:rsidR="009414B7" w:rsidRDefault="009414B7" w:rsidP="009414B7">
      <w:pPr>
        <w:jc w:val="both"/>
      </w:pPr>
      <w:r>
        <w:tab/>
        <w:t>Общинският съвет на Община Лом, на основание чл.21, ал.1, т. 10,  т. 12 и т. 23 и чл.21, ал.2 от ЗМСМА и във връзка с изискванията по процедура BG06RDNP001-7.008 - Eнергийна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на Програма за развитие на селските райони 2014-2020 г.:</w:t>
      </w:r>
    </w:p>
    <w:p w:rsidR="009414B7" w:rsidRDefault="009414B7" w:rsidP="009414B7">
      <w:pPr>
        <w:jc w:val="both"/>
      </w:pPr>
    </w:p>
    <w:p w:rsidR="009414B7" w:rsidRDefault="009414B7" w:rsidP="009414B7">
      <w:pPr>
        <w:numPr>
          <w:ilvl w:val="0"/>
          <w:numId w:val="13"/>
        </w:numPr>
        <w:jc w:val="both"/>
      </w:pPr>
      <w:r>
        <w:t>Дава съгласие Община Лом да кандидатства с проектно предложение по процедура чрез подбор BG06RDNP001-7.008 - Eнергийна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9414B7" w:rsidRDefault="009414B7" w:rsidP="009414B7">
      <w:pPr>
        <w:numPr>
          <w:ilvl w:val="0"/>
          <w:numId w:val="13"/>
        </w:numPr>
        <w:jc w:val="both"/>
      </w:pPr>
      <w:r>
        <w:t>Удостоверява, че проектното съответства на приоритетите, заложени в Общинския план за развитие на община Лом за периода 2014-2020г. и по-конкретно:</w:t>
      </w:r>
    </w:p>
    <w:p w:rsidR="009414B7" w:rsidRDefault="009414B7" w:rsidP="009414B7">
      <w:pPr>
        <w:ind w:left="720" w:hanging="11"/>
        <w:jc w:val="both"/>
      </w:pPr>
      <w:r>
        <w:rPr>
          <w:b/>
        </w:rPr>
        <w:t>Приоритетна област 3</w:t>
      </w:r>
      <w:r>
        <w:t>. „Техническа инфраструктура и околна среда“</w:t>
      </w:r>
      <w:r>
        <w:tab/>
      </w:r>
    </w:p>
    <w:p w:rsidR="009414B7" w:rsidRDefault="009414B7" w:rsidP="009414B7">
      <w:pPr>
        <w:ind w:left="709"/>
        <w:jc w:val="both"/>
      </w:pPr>
      <w:r>
        <w:rPr>
          <w:b/>
        </w:rPr>
        <w:t>Стратегическа цел 3</w:t>
      </w:r>
      <w:r>
        <w:t>: „Развитие на техническа инфраструктура, водеща до растеж и опазване на околната среда“</w:t>
      </w:r>
      <w:r>
        <w:tab/>
      </w:r>
      <w:r>
        <w:tab/>
        <w:t xml:space="preserve"> </w:t>
      </w:r>
    </w:p>
    <w:p w:rsidR="009414B7" w:rsidRDefault="009414B7" w:rsidP="009414B7">
      <w:pPr>
        <w:ind w:left="709"/>
        <w:jc w:val="both"/>
        <w:rPr>
          <w:b/>
        </w:rPr>
      </w:pPr>
      <w:r>
        <w:rPr>
          <w:b/>
        </w:rPr>
        <w:t xml:space="preserve">Приоритет 3.1. </w:t>
      </w:r>
      <w:r>
        <w:t>„Изграждане на нова и модернизиране на съществуващата техническа инфраструктура“</w:t>
      </w:r>
    </w:p>
    <w:p w:rsidR="009414B7" w:rsidRDefault="009414B7" w:rsidP="009414B7">
      <w:pPr>
        <w:ind w:left="709"/>
        <w:jc w:val="both"/>
      </w:pPr>
      <w:r>
        <w:rPr>
          <w:b/>
        </w:rPr>
        <w:t xml:space="preserve">Специфична цел 3.1.1.  </w:t>
      </w:r>
      <w:r>
        <w:t>„Обновление на техническата инфраструктура в населените места“.</w:t>
      </w:r>
      <w:r>
        <w:tab/>
      </w:r>
      <w:r>
        <w:tab/>
      </w: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9414B7">
        <w:t>31</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9414B7" w:rsidRPr="00D952D6" w:rsidRDefault="009414B7" w:rsidP="009414B7">
      <w:pPr>
        <w:rPr>
          <w:b/>
          <w:u w:val="single"/>
        </w:rPr>
      </w:pPr>
      <w:r>
        <w:rPr>
          <w:b/>
          <w:u w:val="single"/>
        </w:rPr>
        <w:t>По дванадесета</w:t>
      </w:r>
      <w:r w:rsidRPr="00D952D6">
        <w:rPr>
          <w:b/>
          <w:u w:val="single"/>
        </w:rPr>
        <w:t xml:space="preserve"> точка </w:t>
      </w:r>
    </w:p>
    <w:p w:rsidR="009414B7" w:rsidRDefault="009414B7" w:rsidP="009414B7">
      <w:pPr>
        <w:spacing w:before="240"/>
        <w:ind w:firstLine="720"/>
        <w:jc w:val="both"/>
      </w:pPr>
      <w:r w:rsidRPr="00D952D6">
        <w:t xml:space="preserve">Докладна записка № 52/19.04.2018 г. от Христина Христова – Председател на Общински съвет Лом относно: </w:t>
      </w:r>
      <w:r w:rsidRPr="00D952D6">
        <w:rPr>
          <w:snapToGrid w:val="0"/>
        </w:rPr>
        <w:t>Упълномощаване на лице, което да представлява Община Лом в качеството й на член на „ВиК“ ООД, гр. Монтана. Упълномощаване на представителя на Община Лом за вземане на решение на Общото събрание на съдружниците.</w:t>
      </w:r>
      <w:r>
        <w:t xml:space="preserve">. </w:t>
      </w:r>
    </w:p>
    <w:p w:rsidR="009414B7" w:rsidRDefault="009414B7" w:rsidP="009414B7">
      <w:pPr>
        <w:jc w:val="both"/>
      </w:pPr>
    </w:p>
    <w:p w:rsidR="009414B7" w:rsidRDefault="009414B7" w:rsidP="009414B7">
      <w:pPr>
        <w:jc w:val="both"/>
      </w:pPr>
      <w:r>
        <w:t xml:space="preserve">Христина Христова подложи докладната на поименно гласуване. </w:t>
      </w:r>
    </w:p>
    <w:p w:rsidR="009414B7" w:rsidRDefault="009414B7" w:rsidP="009414B7">
      <w:pPr>
        <w:jc w:val="both"/>
      </w:pPr>
      <w:r>
        <w:t>След проведеното поименно гласуване с 21 гласа „За“ Общинският съвет на Община Лом взе следното:</w:t>
      </w:r>
    </w:p>
    <w:p w:rsidR="009414B7" w:rsidRDefault="009414B7" w:rsidP="009414B7">
      <w:pPr>
        <w:jc w:val="center"/>
        <w:rPr>
          <w:b/>
        </w:rPr>
      </w:pPr>
    </w:p>
    <w:p w:rsidR="009414B7" w:rsidRDefault="009414B7" w:rsidP="009414B7">
      <w:pPr>
        <w:jc w:val="center"/>
        <w:rPr>
          <w:b/>
        </w:rPr>
      </w:pPr>
      <w:r>
        <w:rPr>
          <w:b/>
        </w:rPr>
        <w:t>РЕШЕНИЕ</w:t>
      </w:r>
    </w:p>
    <w:p w:rsidR="009414B7" w:rsidRDefault="009414B7" w:rsidP="009414B7">
      <w:pPr>
        <w:jc w:val="center"/>
        <w:rPr>
          <w:b/>
        </w:rPr>
      </w:pPr>
      <w:r>
        <w:rPr>
          <w:b/>
        </w:rPr>
        <w:t>№ 431</w:t>
      </w:r>
    </w:p>
    <w:p w:rsidR="009414B7" w:rsidRDefault="009414B7" w:rsidP="009414B7">
      <w:pPr>
        <w:jc w:val="center"/>
        <w:rPr>
          <w:b/>
        </w:rPr>
      </w:pPr>
    </w:p>
    <w:p w:rsidR="009414B7" w:rsidRDefault="009414B7" w:rsidP="009414B7">
      <w:pPr>
        <w:jc w:val="both"/>
      </w:pPr>
      <w:r>
        <w:t>на основание чл. 21, ал. 1, т. 9 от Закона за местното самоуправление и местната администрация и във връзка с чл. 138, ал. 1 от ТЗ, във връзка с чл. 139, ал. 1 от ТЗ и чл. 17 от Дружествения договор, Общински съвет – Лом</w:t>
      </w:r>
    </w:p>
    <w:p w:rsidR="009414B7" w:rsidRDefault="009414B7" w:rsidP="009414B7">
      <w:pPr>
        <w:jc w:val="both"/>
        <w:rPr>
          <w:b/>
        </w:rPr>
      </w:pPr>
    </w:p>
    <w:p w:rsidR="009414B7" w:rsidRDefault="009414B7" w:rsidP="009414B7">
      <w:pPr>
        <w:pStyle w:val="a3"/>
        <w:numPr>
          <w:ilvl w:val="0"/>
          <w:numId w:val="14"/>
        </w:numPr>
        <w:snapToGrid w:val="0"/>
        <w:spacing w:after="0" w:line="240" w:lineRule="auto"/>
        <w:ind w:left="0" w:firstLine="360"/>
        <w:jc w:val="both"/>
        <w:rPr>
          <w:szCs w:val="24"/>
        </w:rPr>
      </w:pPr>
      <w:r>
        <w:rPr>
          <w:szCs w:val="24"/>
        </w:rPr>
        <w:t>Упълномощава г-жа Пенка Пенкова, кмет на Община Лом да представлява Община Лом</w:t>
      </w:r>
      <w:r>
        <w:t xml:space="preserve"> </w:t>
      </w:r>
      <w:r>
        <w:rPr>
          <w:szCs w:val="24"/>
        </w:rPr>
        <w:t>във „В и К“ ООД гр. Монтана, упълномощава инж. Валентин Евтимов, заместник кмет на Община Лом - резервен член, да представлява Община Лом</w:t>
      </w:r>
      <w:r>
        <w:t xml:space="preserve"> </w:t>
      </w:r>
      <w:r>
        <w:rPr>
          <w:szCs w:val="24"/>
        </w:rPr>
        <w:t>във „В и К“ ООД гр. Монтана, упълномощава инж. Весела Спиридонова, директор дирекция ТСУБ при Община Лом – резервен член, да представлява Община Лом</w:t>
      </w:r>
      <w:r>
        <w:t xml:space="preserve"> </w:t>
      </w:r>
      <w:r>
        <w:rPr>
          <w:szCs w:val="24"/>
        </w:rPr>
        <w:t>във „В и К“ ООД гр. Монтана;</w:t>
      </w:r>
    </w:p>
    <w:p w:rsidR="009414B7" w:rsidRDefault="009414B7" w:rsidP="009414B7">
      <w:pPr>
        <w:pStyle w:val="a3"/>
        <w:numPr>
          <w:ilvl w:val="0"/>
          <w:numId w:val="14"/>
        </w:numPr>
        <w:snapToGrid w:val="0"/>
        <w:spacing w:after="0" w:line="240" w:lineRule="auto"/>
        <w:ind w:left="0" w:firstLine="360"/>
        <w:jc w:val="both"/>
        <w:rPr>
          <w:szCs w:val="24"/>
        </w:rPr>
      </w:pPr>
      <w:r>
        <w:rPr>
          <w:szCs w:val="24"/>
        </w:rPr>
        <w:t>Упълномощава г-жа Пенка Пенкова, кмет на Община Лом, упълномощава инж. Валентин Евтимов – резервен член, упълномощава инж. Весела Спиридонова – резервен член, в качеството им на упълномощени представители на Общински съвет Лом, да гласува/т на Общото събрание на съдружниците на „В и К“ ООД – Монтана по посочените точки от дневния ред по следния начин:</w:t>
      </w:r>
    </w:p>
    <w:p w:rsidR="009414B7" w:rsidRDefault="009414B7" w:rsidP="009414B7">
      <w:pPr>
        <w:jc w:val="both"/>
        <w:rPr>
          <w:szCs w:val="20"/>
        </w:rPr>
      </w:pPr>
    </w:p>
    <w:p w:rsidR="009414B7" w:rsidRDefault="009414B7" w:rsidP="009414B7">
      <w:pPr>
        <w:pStyle w:val="a3"/>
        <w:numPr>
          <w:ilvl w:val="0"/>
          <w:numId w:val="15"/>
        </w:numPr>
        <w:snapToGrid w:val="0"/>
        <w:spacing w:after="0" w:line="240" w:lineRule="auto"/>
        <w:ind w:hanging="131"/>
        <w:jc w:val="both"/>
        <w:rPr>
          <w:szCs w:val="24"/>
        </w:rPr>
      </w:pPr>
      <w:r>
        <w:rPr>
          <w:szCs w:val="24"/>
        </w:rPr>
        <w:t>Отчет на управителя за дейността на „ВиК“ ООД - Монтана през 2017 г. и приемане на годишния финансов отчет на дружеството за 2017 г.;</w:t>
      </w:r>
    </w:p>
    <w:p w:rsidR="009414B7" w:rsidRDefault="009414B7" w:rsidP="009414B7">
      <w:pPr>
        <w:jc w:val="both"/>
        <w:rPr>
          <w:b/>
        </w:rPr>
      </w:pPr>
      <w:r>
        <w:rPr>
          <w:b/>
        </w:rPr>
        <w:t>Приема отчета на управителя за дейността и Годишния финансов отчет на дружеството за 2017 г.</w:t>
      </w:r>
    </w:p>
    <w:p w:rsidR="009414B7" w:rsidRDefault="009414B7" w:rsidP="009414B7">
      <w:pPr>
        <w:ind w:firstLine="708"/>
        <w:jc w:val="both"/>
      </w:pPr>
      <w:r>
        <w:t>2.</w:t>
      </w:r>
      <w:r>
        <w:tab/>
        <w:t>Освобождаване от отговорност управителя на „ВиК“ ООД – Монтана за 2017 г.;</w:t>
      </w:r>
    </w:p>
    <w:p w:rsidR="009414B7" w:rsidRDefault="009414B7" w:rsidP="009414B7">
      <w:pPr>
        <w:jc w:val="both"/>
        <w:rPr>
          <w:b/>
        </w:rPr>
      </w:pPr>
      <w:r>
        <w:rPr>
          <w:b/>
        </w:rPr>
        <w:t>Освобождава от отговорност управителя на „ВиК“ ООД – Монтана за 2017 г.</w:t>
      </w:r>
    </w:p>
    <w:p w:rsidR="009414B7" w:rsidRDefault="009414B7" w:rsidP="009414B7">
      <w:pPr>
        <w:ind w:firstLine="708"/>
        <w:jc w:val="both"/>
      </w:pPr>
      <w:r>
        <w:t>3.</w:t>
      </w:r>
      <w:r>
        <w:tab/>
        <w:t>Разпределение на печалбата за 2017 г.;</w:t>
      </w:r>
    </w:p>
    <w:p w:rsidR="009414B7" w:rsidRDefault="009414B7" w:rsidP="009414B7">
      <w:pPr>
        <w:jc w:val="both"/>
        <w:rPr>
          <w:b/>
        </w:rPr>
      </w:pPr>
      <w:r>
        <w:rPr>
          <w:b/>
        </w:rPr>
        <w:t>Печалбата се разпределя в съответствие с Разпореждане № 2 на МС от 09.03.2018 г. Неразпределената печалба да се отнесе в сметка „Други резерви“ на дружеството.</w:t>
      </w:r>
    </w:p>
    <w:p w:rsidR="009414B7" w:rsidRDefault="009414B7" w:rsidP="009414B7">
      <w:pPr>
        <w:ind w:firstLine="708"/>
        <w:jc w:val="both"/>
      </w:pPr>
      <w:r>
        <w:t>4.</w:t>
      </w:r>
      <w:r>
        <w:tab/>
        <w:t>Вземане на решение за продължаване срока на договора за възлагане на управлението на „ВиК“ ООД – гр. Монтана за срок от три години;</w:t>
      </w:r>
    </w:p>
    <w:p w:rsidR="009414B7" w:rsidRDefault="009414B7" w:rsidP="009414B7">
      <w:pPr>
        <w:jc w:val="both"/>
        <w:rPr>
          <w:b/>
        </w:rPr>
      </w:pPr>
      <w:r>
        <w:rPr>
          <w:b/>
        </w:rPr>
        <w:t>Продължаване на срока на договора на инж. Валери Димитров Иванов за възлагане на управлението на „ВиК“ ООД – гр. Монтана, за срок от 3 (три) години.</w:t>
      </w:r>
    </w:p>
    <w:p w:rsidR="009414B7" w:rsidRDefault="009414B7" w:rsidP="009414B7">
      <w:pPr>
        <w:jc w:val="both"/>
        <w:rPr>
          <w:szCs w:val="20"/>
        </w:rPr>
      </w:pPr>
      <w:r>
        <w:lastRenderedPageBreak/>
        <w:t xml:space="preserve">           5. Упълномощаване на министъра на регионалното развитие и благоустройството да сключи допълнително споразумение към договора за възлагане на управлението на „ВиК“ ООД - гр. Монтана, във връзка с решението по т. 4;</w:t>
      </w:r>
    </w:p>
    <w:p w:rsidR="009414B7" w:rsidRDefault="009414B7" w:rsidP="009414B7">
      <w:pPr>
        <w:jc w:val="both"/>
        <w:rPr>
          <w:b/>
        </w:rPr>
      </w:pPr>
      <w:r>
        <w:rPr>
          <w:b/>
        </w:rPr>
        <w:t>Упълномощава министъра на регионалното развитие и благоустройството да сключи допълнително споразумение към договора за възлагане на управлението на „ВиК“ ООД - гр. Монтана, във връзка с решението по т. 4.</w:t>
      </w:r>
    </w:p>
    <w:p w:rsidR="009414B7" w:rsidRDefault="009414B7" w:rsidP="009414B7">
      <w:pPr>
        <w:jc w:val="both"/>
        <w:rPr>
          <w:szCs w:val="20"/>
        </w:rPr>
      </w:pPr>
      <w:r>
        <w:t xml:space="preserve">            6.</w:t>
      </w:r>
      <w:r>
        <w:rPr>
          <w:b/>
        </w:rPr>
        <w:t xml:space="preserve"> </w:t>
      </w:r>
      <w:r>
        <w:t>Вземане на решение за избиране на дипломиран експерт – счетоводител за извършване на текущи проверки и заверка на годишния финансов отчет на „ВиК“ ООД, гр. Монтана за 2018 г.;</w:t>
      </w:r>
    </w:p>
    <w:p w:rsidR="009414B7" w:rsidRDefault="009414B7" w:rsidP="009414B7">
      <w:pPr>
        <w:jc w:val="both"/>
        <w:rPr>
          <w:b/>
        </w:rPr>
      </w:pPr>
      <w:r>
        <w:rPr>
          <w:b/>
        </w:rPr>
        <w:t>Приема предложението на одитния комитет на „ВиК“ ООД, гр. Монтана за избора на Специализирано одиторско предприятие „Финстаб“ ООД, гр. София за извършване на текущи проверки и заверка на годишния финансов отчет на „ВиК“ ООД – гр. Монтана за 2018 г. Възнаграждението по договора с одитора да бъде 5 000 /пет хиляди/ лева без ДДС.</w:t>
      </w:r>
    </w:p>
    <w:p w:rsidR="009414B7" w:rsidRDefault="009414B7" w:rsidP="009414B7">
      <w:pPr>
        <w:jc w:val="both"/>
        <w:rPr>
          <w:b/>
        </w:rPr>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9414B7" w:rsidRDefault="009414B7"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BE0D54">
        <w:t>32</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E0D54" w:rsidRPr="007F39C3" w:rsidRDefault="00BE0D54" w:rsidP="00BE0D54">
      <w:pPr>
        <w:jc w:val="both"/>
        <w:rPr>
          <w:b/>
          <w:u w:val="single"/>
        </w:rPr>
      </w:pPr>
      <w:r>
        <w:rPr>
          <w:b/>
          <w:u w:val="single"/>
        </w:rPr>
        <w:t>По тринадесета</w:t>
      </w:r>
      <w:r w:rsidRPr="007F39C3">
        <w:rPr>
          <w:b/>
          <w:u w:val="single"/>
        </w:rPr>
        <w:t xml:space="preserve"> точка</w:t>
      </w:r>
    </w:p>
    <w:p w:rsidR="00BE0D54" w:rsidRPr="007F39C3" w:rsidRDefault="00BE0D54" w:rsidP="00BE0D54">
      <w:pPr>
        <w:spacing w:before="240"/>
        <w:ind w:firstLine="720"/>
        <w:jc w:val="both"/>
      </w:pPr>
      <w:r w:rsidRPr="007F39C3">
        <w:t>Докладна записка № 53/19.04.2018 г. от Христина Христова – Председател на Общински съвет Лом относно: Предложение за отпускане на персонална пенсия на Галена Илиева,  гр. Лом, община Лом, обл. Монтана</w:t>
      </w:r>
    </w:p>
    <w:p w:rsidR="00BE0D54" w:rsidRDefault="00BE0D54" w:rsidP="00BE0D54">
      <w:pPr>
        <w:jc w:val="both"/>
      </w:pPr>
    </w:p>
    <w:p w:rsidR="00BE0D54" w:rsidRDefault="00BE0D54" w:rsidP="00BE0D54">
      <w:pPr>
        <w:jc w:val="both"/>
      </w:pPr>
      <w:r>
        <w:t xml:space="preserve">Христина Христова подложи докладната на поименно гласуване. </w:t>
      </w:r>
    </w:p>
    <w:p w:rsidR="00BE0D54" w:rsidRDefault="00BE0D54" w:rsidP="00BE0D54">
      <w:pPr>
        <w:jc w:val="both"/>
      </w:pPr>
      <w:r>
        <w:t>След проведеното поименно гласуване с 21 гласа „За“ Общинският съвет на Община Лом взе следното:</w:t>
      </w:r>
    </w:p>
    <w:p w:rsidR="00BE0D54" w:rsidRDefault="00BE0D54" w:rsidP="00BE0D54">
      <w:pPr>
        <w:jc w:val="center"/>
        <w:rPr>
          <w:b/>
        </w:rPr>
      </w:pPr>
    </w:p>
    <w:p w:rsidR="00BE0D54" w:rsidRDefault="00BE0D54" w:rsidP="00BE0D54">
      <w:pPr>
        <w:jc w:val="center"/>
        <w:rPr>
          <w:b/>
        </w:rPr>
      </w:pPr>
      <w:r>
        <w:rPr>
          <w:b/>
        </w:rPr>
        <w:t>РЕШЕНИЕ</w:t>
      </w:r>
    </w:p>
    <w:p w:rsidR="00BE0D54" w:rsidRDefault="00BE0D54" w:rsidP="00BE0D54">
      <w:pPr>
        <w:jc w:val="center"/>
        <w:rPr>
          <w:b/>
        </w:rPr>
      </w:pPr>
      <w:r>
        <w:rPr>
          <w:b/>
        </w:rPr>
        <w:t>№ 432</w:t>
      </w:r>
    </w:p>
    <w:p w:rsidR="00BE0D54" w:rsidRDefault="00BE0D54" w:rsidP="00BE0D54">
      <w:pPr>
        <w:jc w:val="center"/>
        <w:rPr>
          <w:b/>
        </w:rPr>
      </w:pPr>
    </w:p>
    <w:p w:rsidR="00BE0D54" w:rsidRDefault="00BE0D54" w:rsidP="00BE0D54">
      <w:pPr>
        <w:spacing w:line="240" w:lineRule="exact"/>
        <w:ind w:firstLine="720"/>
        <w:jc w:val="both"/>
      </w:pPr>
      <w:r>
        <w:t>Общинският съвет на Община Лом, на основание чл.21, ал.2 от ЗМСМА и чл.7, ал.4, т.3 от Наредбата за пенсиите и осигурителния стаж дава съгласие за внасяне на предложение в Министерския съвет за отпускане на персонална пенси</w:t>
      </w:r>
      <w:r w:rsidR="00D4480E">
        <w:t xml:space="preserve">я на наследника на Захари Алексиев,  Галена </w:t>
      </w:r>
      <w:r>
        <w:t>Илиева, живущ гр</w:t>
      </w:r>
      <w:r w:rsidR="00D4480E">
        <w:t>. Лом, община Лом, обл. Монтана</w:t>
      </w:r>
      <w:r w:rsidR="00D4480E">
        <w:rPr>
          <w:lang w:val="en-US"/>
        </w:rPr>
        <w:t>.</w:t>
      </w:r>
      <w:r>
        <w:t xml:space="preserve"> </w:t>
      </w:r>
    </w:p>
    <w:p w:rsidR="00BE0D54" w:rsidRDefault="00BE0D54" w:rsidP="00BE0D54"/>
    <w:p w:rsidR="00903DDA" w:rsidRDefault="00903DDA" w:rsidP="00BE0D54"/>
    <w:p w:rsidR="00903DDA" w:rsidRDefault="00903DDA" w:rsidP="00BE0D54"/>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903DDA">
        <w:t>33</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903DDA" w:rsidRDefault="00903DDA" w:rsidP="00903DDA">
      <w:pPr>
        <w:rPr>
          <w:b/>
          <w:u w:val="single"/>
        </w:rPr>
      </w:pPr>
      <w:r>
        <w:rPr>
          <w:b/>
          <w:u w:val="single"/>
        </w:rPr>
        <w:t>По четиринадесета</w:t>
      </w:r>
      <w:r w:rsidRPr="004D1BE6">
        <w:rPr>
          <w:b/>
          <w:u w:val="single"/>
        </w:rPr>
        <w:t xml:space="preserve"> точка</w:t>
      </w:r>
    </w:p>
    <w:p w:rsidR="00903DDA" w:rsidRPr="004D1BE6" w:rsidRDefault="00903DDA" w:rsidP="00903DDA"/>
    <w:p w:rsidR="00903DDA" w:rsidRDefault="00903DDA" w:rsidP="00903DDA">
      <w:pPr>
        <w:spacing w:before="240"/>
        <w:ind w:firstLine="720"/>
        <w:jc w:val="both"/>
      </w:pPr>
      <w:r w:rsidRPr="004D1BE6">
        <w:t>Докладна записка № 54/19.04.2018 г. от Пенка Пенкова – Кмет на Община Лом относно: Предоставяне за одобрение Годишен план за ползване</w:t>
      </w:r>
      <w:r>
        <w:t xml:space="preserve"> </w:t>
      </w:r>
      <w:r w:rsidRPr="004D1BE6">
        <w:t>на дървесина от Общинския горски фонд</w:t>
      </w:r>
    </w:p>
    <w:p w:rsidR="00903DDA" w:rsidRDefault="00903DDA" w:rsidP="00903DDA">
      <w:pPr>
        <w:jc w:val="both"/>
      </w:pPr>
    </w:p>
    <w:p w:rsidR="00903DDA" w:rsidRDefault="00903DDA" w:rsidP="00903DDA">
      <w:pPr>
        <w:jc w:val="both"/>
      </w:pPr>
      <w:r>
        <w:t xml:space="preserve">Христина Христова подложи докладната на поименно гласуване. </w:t>
      </w:r>
    </w:p>
    <w:p w:rsidR="00903DDA" w:rsidRDefault="00903DDA" w:rsidP="00903DDA">
      <w:pPr>
        <w:jc w:val="both"/>
      </w:pPr>
      <w:r>
        <w:t>След проведеното поименно гласуване с 21 гласа „За“ Общинският съвет на Община Лом взе следното:</w:t>
      </w:r>
    </w:p>
    <w:p w:rsidR="00903DDA" w:rsidRDefault="00903DDA" w:rsidP="00903DDA">
      <w:pPr>
        <w:jc w:val="center"/>
        <w:rPr>
          <w:b/>
        </w:rPr>
      </w:pPr>
    </w:p>
    <w:p w:rsidR="00903DDA" w:rsidRDefault="00903DDA" w:rsidP="00903DDA">
      <w:pPr>
        <w:jc w:val="center"/>
        <w:rPr>
          <w:b/>
        </w:rPr>
      </w:pPr>
      <w:r>
        <w:rPr>
          <w:b/>
        </w:rPr>
        <w:t>РЕШЕНИЕ</w:t>
      </w:r>
    </w:p>
    <w:p w:rsidR="00903DDA" w:rsidRDefault="00903DDA" w:rsidP="00903DDA">
      <w:pPr>
        <w:jc w:val="center"/>
        <w:rPr>
          <w:b/>
        </w:rPr>
      </w:pPr>
      <w:r>
        <w:rPr>
          <w:b/>
        </w:rPr>
        <w:t>№ 433</w:t>
      </w:r>
    </w:p>
    <w:p w:rsidR="00903DDA" w:rsidRDefault="00903DDA" w:rsidP="00903DDA">
      <w:pPr>
        <w:ind w:firstLine="708"/>
        <w:rPr>
          <w:i/>
          <w:iCs/>
          <w:spacing w:val="-4"/>
        </w:rPr>
      </w:pPr>
    </w:p>
    <w:p w:rsidR="00903DDA" w:rsidRDefault="00903DDA" w:rsidP="00903DDA">
      <w:pPr>
        <w:ind w:firstLine="708"/>
        <w:jc w:val="both"/>
        <w:rPr>
          <w:i/>
          <w:iCs/>
          <w:spacing w:val="-2"/>
        </w:rPr>
      </w:pPr>
      <w:r w:rsidRPr="004269B9">
        <w:rPr>
          <w:spacing w:val="-4"/>
        </w:rPr>
        <w:t>Общински съвет на Община Лом на основ</w:t>
      </w:r>
      <w:r>
        <w:rPr>
          <w:spacing w:val="-4"/>
        </w:rPr>
        <w:t>ание чл. 21, ал.1 т.8 от ЗМСМА ,</w:t>
      </w:r>
      <w:r w:rsidRPr="004269B9">
        <w:rPr>
          <w:spacing w:val="-4"/>
        </w:rPr>
        <w:t xml:space="preserve"> във </w:t>
      </w:r>
      <w:r w:rsidRPr="004269B9">
        <w:rPr>
          <w:spacing w:val="-2"/>
        </w:rPr>
        <w:t xml:space="preserve">връзка </w:t>
      </w:r>
      <w:r>
        <w:rPr>
          <w:spacing w:val="-2"/>
        </w:rPr>
        <w:t>181,ал.1 и в изпълнение задълженията на „Северозападно държавно предприятие“ – Враца, Териториално поделение Държавно горско стопанство – Лом по договор № 33/ 13.02.2018 г. за управление на горските територии  общинска собственост7</w:t>
      </w:r>
    </w:p>
    <w:p w:rsidR="00903DDA" w:rsidRPr="00C036C2" w:rsidRDefault="00903DDA" w:rsidP="00903DDA">
      <w:pPr>
        <w:pStyle w:val="a3"/>
        <w:widowControl w:val="0"/>
        <w:numPr>
          <w:ilvl w:val="0"/>
          <w:numId w:val="16"/>
        </w:numPr>
        <w:autoSpaceDE w:val="0"/>
        <w:autoSpaceDN w:val="0"/>
        <w:adjustRightInd w:val="0"/>
        <w:spacing w:after="0" w:line="240" w:lineRule="auto"/>
        <w:jc w:val="both"/>
        <w:rPr>
          <w:i/>
          <w:iCs/>
          <w:spacing w:val="-2"/>
          <w:sz w:val="24"/>
          <w:szCs w:val="24"/>
        </w:rPr>
      </w:pPr>
      <w:r w:rsidRPr="00C036C2">
        <w:rPr>
          <w:spacing w:val="-2"/>
          <w:sz w:val="24"/>
          <w:szCs w:val="24"/>
        </w:rPr>
        <w:t>Одобрява Годишен план за 2018 г за ползване на дървесина от Общинския горски фонд</w:t>
      </w:r>
    </w:p>
    <w:p w:rsidR="00903DDA" w:rsidRDefault="00903DDA" w:rsidP="00903DDA">
      <w:pPr>
        <w:ind w:firstLine="708"/>
        <w:jc w:val="both"/>
        <w:rPr>
          <w:i/>
          <w:iCs/>
          <w:spacing w:val="-2"/>
        </w:rPr>
      </w:pPr>
    </w:p>
    <w:p w:rsidR="00903DDA" w:rsidRDefault="00903DDA" w:rsidP="00903DDA">
      <w:pPr>
        <w:ind w:firstLine="708"/>
        <w:jc w:val="both"/>
        <w:rPr>
          <w:i/>
          <w:iCs/>
          <w:spacing w:val="-2"/>
        </w:rPr>
      </w:pPr>
      <w:r>
        <w:rPr>
          <w:spacing w:val="-2"/>
        </w:rPr>
        <w:t>Приложение :</w:t>
      </w:r>
      <w:r w:rsidRPr="00C036C2">
        <w:rPr>
          <w:spacing w:val="-2"/>
        </w:rPr>
        <w:t xml:space="preserve"> </w:t>
      </w:r>
      <w:r>
        <w:rPr>
          <w:spacing w:val="-2"/>
        </w:rPr>
        <w:t>Годишен план за 2018 г за ползване на дървесина от Общинския горски фонд</w:t>
      </w:r>
    </w:p>
    <w:p w:rsidR="00903DDA" w:rsidRDefault="00903DDA" w:rsidP="00903DDA">
      <w:pPr>
        <w:ind w:firstLine="708"/>
        <w:jc w:val="both"/>
        <w:rPr>
          <w:i/>
          <w:iCs/>
        </w:rPr>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903DDA" w:rsidRDefault="00903DDA"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2964F0">
        <w:t>34</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2964F0" w:rsidRDefault="002964F0" w:rsidP="002964F0">
      <w:pPr>
        <w:rPr>
          <w:b/>
          <w:u w:val="single"/>
        </w:rPr>
      </w:pPr>
      <w:r>
        <w:rPr>
          <w:b/>
          <w:u w:val="single"/>
        </w:rPr>
        <w:t>По петнадесета</w:t>
      </w:r>
      <w:r w:rsidRPr="00292E6E">
        <w:rPr>
          <w:b/>
          <w:u w:val="single"/>
        </w:rPr>
        <w:t xml:space="preserve"> точка</w:t>
      </w:r>
    </w:p>
    <w:p w:rsidR="002964F0" w:rsidRPr="00292E6E" w:rsidRDefault="002964F0" w:rsidP="002964F0">
      <w:pPr>
        <w:spacing w:before="240"/>
        <w:ind w:firstLine="720"/>
        <w:jc w:val="both"/>
      </w:pPr>
      <w:r w:rsidRPr="00292E6E">
        <w:t>Докладна записка № 55/20.04.2018 г. от Пенка Пенкова – Кмет на Община Лом относно: Одобряване на партньорство между Фондация „Институт за социални услуги в общността”  като кандидат и Kehitysvammaisten Palvelusäätiö (KVPS) – Тампере, Финландия  и Община Лом като партньори за кандидатстване с проектно предложение по процедура за  предоставяне на безвъзмездна финансова помощ  BG05M9OP001-4.003 „ТРАНСНАЦИОНАЛНИ ПАРТНЬОРСТВА“</w:t>
      </w:r>
    </w:p>
    <w:p w:rsidR="002964F0" w:rsidRDefault="002964F0" w:rsidP="002964F0">
      <w:pPr>
        <w:rPr>
          <w:b/>
          <w:u w:val="single"/>
        </w:rPr>
      </w:pPr>
    </w:p>
    <w:p w:rsidR="002964F0" w:rsidRDefault="002964F0" w:rsidP="002964F0">
      <w:pPr>
        <w:jc w:val="both"/>
      </w:pPr>
    </w:p>
    <w:p w:rsidR="002964F0" w:rsidRDefault="002964F0" w:rsidP="002964F0">
      <w:pPr>
        <w:jc w:val="both"/>
      </w:pPr>
      <w:r>
        <w:t xml:space="preserve">Христина Христова подложи докладната на поименно гласуване. </w:t>
      </w:r>
    </w:p>
    <w:p w:rsidR="002964F0" w:rsidRDefault="002964F0" w:rsidP="002964F0">
      <w:pPr>
        <w:jc w:val="both"/>
      </w:pPr>
      <w:r>
        <w:t>След проведеното поименно гласуване с 20 гласа „За“ Общинският съвет на Община Лом взе следното:</w:t>
      </w:r>
    </w:p>
    <w:p w:rsidR="002964F0" w:rsidRDefault="002964F0" w:rsidP="002964F0">
      <w:pPr>
        <w:jc w:val="center"/>
        <w:rPr>
          <w:b/>
        </w:rPr>
      </w:pPr>
    </w:p>
    <w:p w:rsidR="002964F0" w:rsidRDefault="002964F0" w:rsidP="002964F0">
      <w:pPr>
        <w:jc w:val="center"/>
        <w:rPr>
          <w:b/>
        </w:rPr>
      </w:pPr>
      <w:r>
        <w:rPr>
          <w:b/>
        </w:rPr>
        <w:t>РЕШЕНИЕ</w:t>
      </w:r>
    </w:p>
    <w:p w:rsidR="002964F0" w:rsidRDefault="002964F0" w:rsidP="002964F0">
      <w:pPr>
        <w:jc w:val="center"/>
        <w:rPr>
          <w:b/>
        </w:rPr>
      </w:pPr>
      <w:r>
        <w:rPr>
          <w:b/>
        </w:rPr>
        <w:t>№ 434</w:t>
      </w:r>
    </w:p>
    <w:p w:rsidR="002964F0" w:rsidRDefault="002964F0" w:rsidP="002964F0">
      <w:pPr>
        <w:pStyle w:val="a4"/>
        <w:ind w:firstLine="720"/>
        <w:jc w:val="both"/>
        <w:rPr>
          <w:b/>
        </w:rPr>
      </w:pPr>
      <w:r>
        <w:t xml:space="preserve">Общинският съвет на Община Лом  на основание чл. 61 от Закона за местно самоуправление и местна администрация  одобрява партньорство, чрез подписване на   общинско  споразумение за сътрудничество между </w:t>
      </w:r>
      <w:r>
        <w:rPr>
          <w:rStyle w:val="a5"/>
          <w:b w:val="0"/>
        </w:rPr>
        <w:t xml:space="preserve">Фондация „Институт за социални услуги в общността”, </w:t>
      </w:r>
      <w:r>
        <w:t>Община Лом  и финландската организация Kehitysvammaisten Palvelusäätiö (KVPS) за проектно предложение по процедура за предоставяне  на безвъзмездна финансова помощ</w:t>
      </w:r>
      <w:r>
        <w:rPr>
          <w:lang w:val="ru-RU"/>
        </w:rPr>
        <w:t xml:space="preserve"> </w:t>
      </w:r>
      <w:r>
        <w:rPr>
          <w:rStyle w:val="a5"/>
          <w:b w:val="0"/>
        </w:rPr>
        <w:t>BG05M9OP001-4.003 „ТРАНСНАЦИАОНАЛНИ ПАРТНЬОРСТВА“</w:t>
      </w:r>
      <w:r>
        <w:t xml:space="preserve">  по </w:t>
      </w:r>
      <w:r>
        <w:rPr>
          <w:lang w:val="ru-RU"/>
        </w:rPr>
        <w:t>Оперативна програма „Развитие на човешките ресурси” 2014- 2020.</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2964F0">
        <w:t>35</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2964F0" w:rsidRDefault="002964F0" w:rsidP="002964F0">
      <w:pPr>
        <w:rPr>
          <w:b/>
          <w:u w:val="single"/>
        </w:rPr>
      </w:pPr>
      <w:r>
        <w:rPr>
          <w:b/>
          <w:u w:val="single"/>
        </w:rPr>
        <w:t>По шестнадесета точка</w:t>
      </w:r>
    </w:p>
    <w:p w:rsidR="002964F0" w:rsidRPr="00722FA1" w:rsidRDefault="002964F0" w:rsidP="002964F0"/>
    <w:p w:rsidR="002964F0" w:rsidRPr="00722FA1" w:rsidRDefault="002964F0" w:rsidP="002964F0">
      <w:pPr>
        <w:spacing w:before="240"/>
        <w:ind w:firstLine="720"/>
        <w:jc w:val="both"/>
      </w:pPr>
      <w:r w:rsidRPr="00722FA1">
        <w:t>Докладна записка № 56/20.04.2018 г. от Пенка Пенкова – Кмет на Община Лом относно: Осигуряване на финансови средства от бюджета на Община Лом за дофинансиране на ФРЗ за разкриване на „зелени работни места“ по чл. 55д от ЗНЗ в ОП „Чистота“ – Лом.</w:t>
      </w:r>
    </w:p>
    <w:p w:rsidR="002964F0" w:rsidRDefault="002964F0" w:rsidP="002964F0"/>
    <w:p w:rsidR="002964F0" w:rsidRDefault="002964F0" w:rsidP="002964F0">
      <w:pPr>
        <w:jc w:val="both"/>
      </w:pPr>
    </w:p>
    <w:p w:rsidR="002964F0" w:rsidRDefault="002964F0" w:rsidP="002964F0">
      <w:pPr>
        <w:jc w:val="both"/>
      </w:pPr>
      <w:r>
        <w:t xml:space="preserve">Христина Христова подложи докладната на поименно гласуване. </w:t>
      </w:r>
    </w:p>
    <w:p w:rsidR="002964F0" w:rsidRDefault="002964F0" w:rsidP="002964F0">
      <w:pPr>
        <w:jc w:val="both"/>
      </w:pPr>
      <w:r>
        <w:t>След проведеното поименно гласуване с 21 гласа „За“ Общинският съвет на Община Лом взе следното:</w:t>
      </w:r>
    </w:p>
    <w:p w:rsidR="002964F0" w:rsidRDefault="002964F0" w:rsidP="002964F0">
      <w:pPr>
        <w:jc w:val="center"/>
        <w:rPr>
          <w:b/>
        </w:rPr>
      </w:pPr>
    </w:p>
    <w:p w:rsidR="002964F0" w:rsidRDefault="002964F0" w:rsidP="002964F0">
      <w:pPr>
        <w:jc w:val="center"/>
        <w:rPr>
          <w:b/>
        </w:rPr>
      </w:pPr>
      <w:r>
        <w:rPr>
          <w:b/>
        </w:rPr>
        <w:t>РЕШЕНИЕ</w:t>
      </w:r>
    </w:p>
    <w:p w:rsidR="002964F0" w:rsidRDefault="002964F0" w:rsidP="002964F0">
      <w:pPr>
        <w:jc w:val="center"/>
      </w:pPr>
      <w:r>
        <w:rPr>
          <w:b/>
        </w:rPr>
        <w:t>№ 435</w:t>
      </w:r>
    </w:p>
    <w:p w:rsidR="002964F0" w:rsidRDefault="002964F0" w:rsidP="002964F0"/>
    <w:p w:rsidR="002964F0" w:rsidRDefault="002964F0" w:rsidP="002964F0"/>
    <w:p w:rsidR="002964F0" w:rsidRDefault="002964F0" w:rsidP="002964F0">
      <w:pPr>
        <w:ind w:firstLine="720"/>
      </w:pPr>
      <w:r>
        <w:t>Общинският съвет на Община Лом, на основание чл. 21, ал. 2 във връзка с чл. 21, ал. 1, т. 6 от ЗМСМА</w:t>
      </w:r>
    </w:p>
    <w:p w:rsidR="002964F0" w:rsidRDefault="002964F0" w:rsidP="002964F0">
      <w:r>
        <w:t>Дава съгласие финансови средства, в размер на 600 лева да бъдат осигурени от бюджета на Община Лом за 2018 г., разчетени във Функция V „Социално осигуряване, подпомагане и грижи“, Дейност 532 „Програми за временна заетост“ – местна дейност за дофинансиране на ФРЗ за разкриване на едно „зелено работно място“ по чл. 55д от Закона за насърчаване на заетостта в ОП „Чистота“ – Лом.</w:t>
      </w:r>
    </w:p>
    <w:p w:rsidR="002964F0" w:rsidRPr="00AA54F8" w:rsidRDefault="002964F0" w:rsidP="002964F0"/>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2964F0" w:rsidRDefault="002964F0"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2964F0">
        <w:t>36</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2964F0" w:rsidRPr="00E51CE5" w:rsidRDefault="002964F0" w:rsidP="002964F0">
      <w:pPr>
        <w:rPr>
          <w:b/>
          <w:u w:val="single"/>
        </w:rPr>
      </w:pPr>
      <w:r w:rsidRPr="00E51CE5">
        <w:rPr>
          <w:b/>
          <w:u w:val="single"/>
        </w:rPr>
        <w:t xml:space="preserve">По </w:t>
      </w:r>
      <w:r>
        <w:rPr>
          <w:b/>
          <w:u w:val="single"/>
        </w:rPr>
        <w:t>седемнадесета</w:t>
      </w:r>
      <w:r w:rsidRPr="00E51CE5">
        <w:rPr>
          <w:b/>
          <w:u w:val="single"/>
        </w:rPr>
        <w:t xml:space="preserve"> точка</w:t>
      </w:r>
    </w:p>
    <w:p w:rsidR="002964F0" w:rsidRPr="00E51CE5" w:rsidRDefault="002964F0" w:rsidP="002964F0">
      <w:pPr>
        <w:spacing w:before="240"/>
        <w:ind w:firstLine="720"/>
        <w:jc w:val="both"/>
      </w:pPr>
      <w:r w:rsidRPr="00E51CE5">
        <w:t>Докладна записка № 57/20.04.2018 г. от Пенка Пенкова – Кмет на Община Лом относно: ПУП – ПР за преотреждане на ПИ 44238.846.32 по кадастралната карта на гр. Лом от земеделска, НТП изоставени трайни насаждения в „За превантивна защита – противосвлачищни мероприятия“</w:t>
      </w:r>
    </w:p>
    <w:p w:rsidR="002964F0" w:rsidRDefault="002964F0" w:rsidP="002964F0"/>
    <w:p w:rsidR="002964F0" w:rsidRDefault="002964F0" w:rsidP="002964F0">
      <w:pPr>
        <w:jc w:val="both"/>
      </w:pPr>
    </w:p>
    <w:p w:rsidR="002964F0" w:rsidRDefault="002964F0" w:rsidP="002964F0">
      <w:pPr>
        <w:jc w:val="both"/>
      </w:pPr>
      <w:r>
        <w:t xml:space="preserve">Христина Христова подложи докладната на поименно гласуване. </w:t>
      </w:r>
    </w:p>
    <w:p w:rsidR="002964F0" w:rsidRDefault="002964F0" w:rsidP="002964F0">
      <w:pPr>
        <w:jc w:val="both"/>
      </w:pPr>
      <w:r>
        <w:t>След проведеното поименно гласуване с 21 гласа „За“ Общинският съвет на Община Лом взе следното:</w:t>
      </w:r>
    </w:p>
    <w:p w:rsidR="002964F0" w:rsidRDefault="002964F0" w:rsidP="002964F0">
      <w:pPr>
        <w:jc w:val="center"/>
        <w:rPr>
          <w:b/>
        </w:rPr>
      </w:pPr>
    </w:p>
    <w:p w:rsidR="002964F0" w:rsidRDefault="002964F0" w:rsidP="002964F0">
      <w:pPr>
        <w:jc w:val="center"/>
        <w:rPr>
          <w:b/>
        </w:rPr>
      </w:pPr>
      <w:r>
        <w:rPr>
          <w:b/>
        </w:rPr>
        <w:t>РЕШЕНИЕ</w:t>
      </w:r>
    </w:p>
    <w:p w:rsidR="002964F0" w:rsidRDefault="002964F0" w:rsidP="002964F0">
      <w:pPr>
        <w:jc w:val="center"/>
        <w:rPr>
          <w:b/>
        </w:rPr>
      </w:pPr>
      <w:r>
        <w:rPr>
          <w:b/>
        </w:rPr>
        <w:t>№ 436</w:t>
      </w:r>
    </w:p>
    <w:p w:rsidR="002964F0" w:rsidRDefault="002964F0" w:rsidP="002964F0">
      <w:pPr>
        <w:jc w:val="center"/>
      </w:pPr>
    </w:p>
    <w:p w:rsidR="002964F0" w:rsidRDefault="002964F0" w:rsidP="002964F0">
      <w:pPr>
        <w:ind w:firstLine="720"/>
        <w:jc w:val="both"/>
      </w:pPr>
      <w:r>
        <w:t>На основание чл. 21, ал. 1, т. 11 от ЗМСМА и съобразно чл. 124а, ал.(1) от Закона за устройство на територията, Общински съвет на Община Лом разрешава изработването на ПУП - ПРЗ за преотреждане на ПИ 44238.846.32 по кадастралната карта на гр. Лом от земеделска, НТП изоставени трайни насаждения в „За превантивна защита – противосвлачищни мероприятия“.</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2964F0">
        <w:t>37</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2964F0" w:rsidRDefault="002964F0" w:rsidP="002964F0">
      <w:pPr>
        <w:rPr>
          <w:b/>
          <w:u w:val="single"/>
        </w:rPr>
      </w:pPr>
      <w:r w:rsidRPr="003C525D">
        <w:rPr>
          <w:b/>
          <w:u w:val="single"/>
        </w:rPr>
        <w:t xml:space="preserve">По </w:t>
      </w:r>
      <w:r>
        <w:rPr>
          <w:b/>
          <w:u w:val="single"/>
        </w:rPr>
        <w:t>осемнадесета</w:t>
      </w:r>
      <w:r w:rsidRPr="003C525D">
        <w:rPr>
          <w:b/>
          <w:u w:val="single"/>
        </w:rPr>
        <w:t xml:space="preserve"> точка</w:t>
      </w:r>
    </w:p>
    <w:p w:rsidR="002964F0" w:rsidRDefault="002964F0" w:rsidP="002964F0"/>
    <w:p w:rsidR="002964F0" w:rsidRPr="003C525D" w:rsidRDefault="002964F0" w:rsidP="002964F0">
      <w:pPr>
        <w:spacing w:before="240"/>
        <w:ind w:firstLine="720"/>
        <w:jc w:val="both"/>
      </w:pPr>
      <w:r w:rsidRPr="003C525D">
        <w:t>Докладна записка № 58/20.04.2018 г. от Пенка Пенкова – Кмет на Община Лом относно: ПУП – ПР за разделяне на УПИ IV„За Об.Н.С., ресторанти и обществено жилищно строителство“ в кв. 40 по регулационния пран на град Лом и образуването на нови УПИ IV, УПИ V и УПИ VI.</w:t>
      </w:r>
    </w:p>
    <w:p w:rsidR="002964F0" w:rsidRDefault="002964F0" w:rsidP="002964F0">
      <w:pPr>
        <w:jc w:val="both"/>
      </w:pPr>
    </w:p>
    <w:p w:rsidR="002964F0" w:rsidRDefault="002964F0" w:rsidP="002964F0">
      <w:pPr>
        <w:jc w:val="both"/>
      </w:pPr>
    </w:p>
    <w:p w:rsidR="002964F0" w:rsidRDefault="002964F0" w:rsidP="002964F0">
      <w:pPr>
        <w:jc w:val="both"/>
      </w:pPr>
      <w:r>
        <w:t xml:space="preserve">Христина Христова подложи докладната на поименно гласуване. </w:t>
      </w:r>
    </w:p>
    <w:p w:rsidR="002964F0" w:rsidRDefault="002964F0" w:rsidP="002964F0">
      <w:pPr>
        <w:jc w:val="both"/>
      </w:pPr>
      <w:r>
        <w:t>След проведеното поименно гласуване с 21 гласа „За“ Общинският съвет на Община Лом взе следното:</w:t>
      </w:r>
    </w:p>
    <w:p w:rsidR="002964F0" w:rsidRDefault="002964F0" w:rsidP="002964F0">
      <w:pPr>
        <w:jc w:val="center"/>
        <w:rPr>
          <w:b/>
        </w:rPr>
      </w:pPr>
    </w:p>
    <w:p w:rsidR="002964F0" w:rsidRDefault="002964F0" w:rsidP="002964F0">
      <w:pPr>
        <w:jc w:val="center"/>
        <w:rPr>
          <w:b/>
        </w:rPr>
      </w:pPr>
      <w:r>
        <w:rPr>
          <w:b/>
        </w:rPr>
        <w:t>РЕШЕНИЕ</w:t>
      </w:r>
    </w:p>
    <w:p w:rsidR="002964F0" w:rsidRDefault="002964F0" w:rsidP="002964F0">
      <w:pPr>
        <w:jc w:val="center"/>
        <w:rPr>
          <w:b/>
        </w:rPr>
      </w:pPr>
      <w:r>
        <w:rPr>
          <w:b/>
        </w:rPr>
        <w:t>№ 437</w:t>
      </w:r>
    </w:p>
    <w:p w:rsidR="00A059D5" w:rsidRDefault="00A059D5" w:rsidP="002964F0">
      <w:pPr>
        <w:jc w:val="center"/>
        <w:rPr>
          <w:b/>
        </w:rPr>
      </w:pPr>
    </w:p>
    <w:p w:rsidR="002964F0" w:rsidRDefault="002964F0" w:rsidP="002964F0">
      <w:pPr>
        <w:ind w:firstLine="720"/>
        <w:jc w:val="both"/>
      </w:pPr>
      <w:r>
        <w:t>На основание чл. 21, ал.1, т.11 от ЗМСМА и съобразно чл. 124а, ал. (1) от Закона за естройтво на територията, Общинския съвет на Община Лом разрешава изработването на ПУП – ПР за разделяне на УПИ</w:t>
      </w:r>
      <w:r w:rsidRPr="003C525D">
        <w:t xml:space="preserve"> IV</w:t>
      </w:r>
      <w:r>
        <w:t xml:space="preserve"> „За Об.Н.С., ресторанти и обществено жилищно строителство“ в кв. 40 по регулационния план на град Лом и образуване на нови </w:t>
      </w:r>
      <w:r w:rsidRPr="003C525D">
        <w:t>УПИ IV, УПИ V и УПИ VI.</w:t>
      </w:r>
    </w:p>
    <w:p w:rsidR="002964F0" w:rsidRPr="0043346C" w:rsidRDefault="002964F0" w:rsidP="002964F0"/>
    <w:p w:rsidR="002964F0" w:rsidRDefault="002964F0" w:rsidP="002964F0"/>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2964F0" w:rsidRDefault="002964F0"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w:t>
      </w:r>
      <w:r w:rsidR="00BF68DB">
        <w:t>38</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F68DB" w:rsidRPr="0060194C" w:rsidRDefault="00BF68DB" w:rsidP="00BF68DB">
      <w:pPr>
        <w:rPr>
          <w:b/>
          <w:u w:val="single"/>
        </w:rPr>
      </w:pPr>
      <w:r w:rsidRPr="0060194C">
        <w:rPr>
          <w:b/>
          <w:u w:val="single"/>
        </w:rPr>
        <w:t xml:space="preserve">По деветнадесета точка </w:t>
      </w:r>
    </w:p>
    <w:p w:rsidR="00BF68DB" w:rsidRPr="00E35056" w:rsidRDefault="00BF68DB" w:rsidP="00BF68DB">
      <w:pPr>
        <w:spacing w:before="240"/>
        <w:ind w:firstLine="720"/>
        <w:jc w:val="both"/>
      </w:pPr>
      <w:r w:rsidRPr="00E35056">
        <w:t>Докладна записка № 59/20.04.2018 г. от Пенка Пенкова – Кмет на Община Лом относно: Осигуряване на финансов ресурс за Стратегията за ВОМР на Сдружение „Местна Инициативна група – Лом“, съгласно Решение № РД 09-0302/04.04.2018 г. на Ръководителя на УО на ПРСР за периода 2014-2020 г. и подписано Споразумение за изпълнение на Стратегия за ВОМР от 24.04.2018 г. с Управляващия орган на ПРСР 2014-2020 г. за предоставяне на финансова помощ по подмярка 19.2 „Прилагане на операции в рамките на стратегии за водено от общностите местно развитие“ от ПРСР 2014-2020 г.</w:t>
      </w:r>
    </w:p>
    <w:p w:rsidR="00BF68DB" w:rsidRDefault="00BF68DB" w:rsidP="00BF68DB">
      <w:pPr>
        <w:jc w:val="both"/>
        <w:rPr>
          <w:lang w:val="ru-RU"/>
        </w:rPr>
      </w:pPr>
    </w:p>
    <w:p w:rsidR="00BF68DB" w:rsidRDefault="00BF68DB" w:rsidP="00BF68DB">
      <w:pPr>
        <w:jc w:val="both"/>
        <w:rPr>
          <w:lang w:val="ru-RU"/>
        </w:rPr>
      </w:pPr>
      <w:r>
        <w:rPr>
          <w:lang w:val="ru-RU"/>
        </w:rPr>
        <w:t xml:space="preserve">Христина Христова подложи докладната на поименно гласуване. </w:t>
      </w:r>
    </w:p>
    <w:p w:rsidR="00BF68DB" w:rsidRDefault="00BF68DB" w:rsidP="00BF68DB">
      <w:pPr>
        <w:jc w:val="both"/>
        <w:rPr>
          <w:lang w:val="ru-RU"/>
        </w:rPr>
      </w:pPr>
      <w:r>
        <w:rPr>
          <w:lang w:val="ru-RU"/>
        </w:rPr>
        <w:t>След проведеното поименно гласуване с 21 гласа „За“ Общинският съвет на Община Лом взе следното:</w:t>
      </w:r>
    </w:p>
    <w:p w:rsidR="00BF68DB" w:rsidRDefault="00BF68DB" w:rsidP="00BF68DB">
      <w:pPr>
        <w:jc w:val="center"/>
        <w:rPr>
          <w:b/>
          <w:lang w:val="ru-RU"/>
        </w:rPr>
      </w:pPr>
      <w:r>
        <w:rPr>
          <w:b/>
          <w:lang w:val="ru-RU"/>
        </w:rPr>
        <w:t>РЕШЕНИЕ</w:t>
      </w:r>
    </w:p>
    <w:p w:rsidR="00BF68DB" w:rsidRDefault="00A059D5" w:rsidP="00A059D5">
      <w:pPr>
        <w:spacing w:line="276" w:lineRule="auto"/>
        <w:jc w:val="center"/>
        <w:rPr>
          <w:rFonts w:eastAsiaTheme="minorHAnsi"/>
          <w:b/>
          <w:lang w:eastAsia="en-US"/>
        </w:rPr>
      </w:pPr>
      <w:r>
        <w:rPr>
          <w:rFonts w:eastAsiaTheme="minorHAnsi"/>
          <w:b/>
          <w:lang w:eastAsia="en-US"/>
        </w:rPr>
        <w:t>№ 438</w:t>
      </w:r>
    </w:p>
    <w:p w:rsidR="00BF68DB" w:rsidRDefault="00BF68DB" w:rsidP="00BF68DB">
      <w:pPr>
        <w:ind w:firstLine="720"/>
        <w:jc w:val="both"/>
      </w:pPr>
      <w:r>
        <w:t>Общинският съвет на Община Лом, на основание чл. 21, ал.1, т. 10 и т. 23 от Закона за местното самоуправление и местната администрация и във връзка с подписано Споразумение № РД</w:t>
      </w:r>
      <w:r w:rsidRPr="00E33CB1">
        <w:t xml:space="preserve"> 50-40</w:t>
      </w:r>
      <w:r>
        <w:t>/24.04.2018 г. за изпълнение за ВОМР с Управляващия орган на Управляващите органи на ПРСР, ОПРЧР, ОПНОИР, ОПИК и МИГ-ЛОМ за предоставяне на финансова помощ по подмярка 19.2 „Прилагане на операции в рамките на стратегии за водено от общностите местно развитие“ от ПРСР 2014-2020 г. и изисквания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периода2014-2020 г., реши:</w:t>
      </w:r>
    </w:p>
    <w:p w:rsidR="00BF68DB" w:rsidRDefault="00BF68DB" w:rsidP="00BF68DB">
      <w:pPr>
        <w:ind w:firstLine="720"/>
        <w:jc w:val="both"/>
      </w:pPr>
    </w:p>
    <w:p w:rsidR="00BF68DB" w:rsidRDefault="00BF68DB" w:rsidP="00BF68DB">
      <w:pPr>
        <w:ind w:left="709" w:firstLine="11"/>
        <w:jc w:val="both"/>
      </w:pPr>
      <w:r>
        <w:t>1. Да бъде осигурен финансов ресурс като временен безлихвен заем в размер 31 293,28 лв. от бюджета на Община Лом за 2018 г., за обезпечаване управлението на Стратегия за ВОМР, представляващ 3,2% от одобрения финансов ресурс за управление на стратегията през целия период – до 2023 г.</w:t>
      </w:r>
    </w:p>
    <w:p w:rsidR="00BF68DB" w:rsidRDefault="00BF68DB" w:rsidP="00BF68DB">
      <w:pPr>
        <w:ind w:left="709" w:firstLine="11"/>
        <w:jc w:val="both"/>
      </w:pPr>
      <w:r>
        <w:t>2. Сумата ще бъде осигурена след подписване на Споразумение за предоставяне на безвъзмездна помощ с Управляващите органи на ПРСР, ОПРЧР, ОПНОИР, ОПИК и СНЦ „МИГ-ЛОМ“ за финансиране на Стратегията по мярка 19.2 „Прилагане на операции в рамките на стратегии за Водено от общностите местно развитие“ по ПРСР 2014-2020 г.</w:t>
      </w:r>
    </w:p>
    <w:p w:rsidR="00BF68DB" w:rsidRDefault="00BF68DB" w:rsidP="00BF68DB">
      <w:pPr>
        <w:ind w:left="709" w:firstLine="11"/>
        <w:jc w:val="both"/>
      </w:pPr>
      <w:r>
        <w:t>3. Отпуснатите финансови средства от общинския бюджет да бъдат възстановени на Община Лом до края на финансовата 2018 г., от СНЦ „МИГ-ЛОМ“.</w:t>
      </w:r>
    </w:p>
    <w:p w:rsidR="00BF68DB" w:rsidRDefault="00BF68DB" w:rsidP="00BF68DB">
      <w:pPr>
        <w:jc w:val="both"/>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BF68DB">
        <w:t>39</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F68DB" w:rsidRPr="00680EDC" w:rsidRDefault="00BF68DB" w:rsidP="00BF68DB">
      <w:pPr>
        <w:rPr>
          <w:b/>
          <w:u w:val="single"/>
        </w:rPr>
      </w:pPr>
      <w:r w:rsidRPr="00680EDC">
        <w:rPr>
          <w:b/>
          <w:u w:val="single"/>
        </w:rPr>
        <w:t xml:space="preserve">По </w:t>
      </w:r>
      <w:r>
        <w:rPr>
          <w:b/>
          <w:u w:val="single"/>
        </w:rPr>
        <w:t xml:space="preserve">двадесета </w:t>
      </w:r>
      <w:r w:rsidRPr="00680EDC">
        <w:rPr>
          <w:b/>
          <w:u w:val="single"/>
        </w:rPr>
        <w:t>точка</w:t>
      </w:r>
    </w:p>
    <w:p w:rsidR="00BF68DB" w:rsidRPr="0014701E" w:rsidRDefault="00BF68DB" w:rsidP="00BF68DB">
      <w:pPr>
        <w:spacing w:before="240"/>
        <w:ind w:firstLine="720"/>
        <w:jc w:val="both"/>
      </w:pPr>
      <w:r w:rsidRPr="0014701E">
        <w:t xml:space="preserve">Докладна записка № 60/25.04.2018 г. от Пенка Пенкова – Кмет на Община Лом относно: Издаване на запис Заповед на Кмета на Община Лом за обезпечаване на авансово плащане по Договор за безвъзмездна помощ № BG16RFOP001-1.034-0002-C01/РД-02-37-41, сключен с МРРБ в качеството му на Договарящ орган за проект: „Обновени градски пространства в град Лом“, финансиран по процедура BG16RFOP001-1.034 – Изпълнение на интегрирани планове за градско възстановяване и развитие 2014-2020-Лом, част от процедура: </w:t>
      </w:r>
      <w:r>
        <w:t>BG16RFOP001-1.001-039</w:t>
      </w:r>
      <w:r w:rsidRPr="0014701E">
        <w:t xml:space="preserve"> „Изпълнение</w:t>
      </w:r>
      <w:r>
        <w:t xml:space="preserve"> </w:t>
      </w:r>
      <w:r w:rsidRPr="0014701E">
        <w:t>на интегрирани планове за градско възстановяване и развитие 2014-2020“ по Оперативна програма „Региони в Растеж“</w:t>
      </w:r>
      <w:r>
        <w:t xml:space="preserve"> </w:t>
      </w:r>
      <w:r w:rsidRPr="0014701E">
        <w:t>2014-2020 г.</w:t>
      </w:r>
    </w:p>
    <w:p w:rsidR="00BF68DB" w:rsidRDefault="00BF68DB" w:rsidP="00BF68DB">
      <w:pPr>
        <w:jc w:val="both"/>
        <w:rPr>
          <w:lang w:val="ru-RU"/>
        </w:rPr>
      </w:pPr>
    </w:p>
    <w:p w:rsidR="00BF68DB" w:rsidRDefault="00BF68DB" w:rsidP="00BF68DB">
      <w:pPr>
        <w:jc w:val="both"/>
        <w:rPr>
          <w:lang w:val="ru-RU"/>
        </w:rPr>
      </w:pPr>
      <w:r>
        <w:rPr>
          <w:lang w:val="ru-RU"/>
        </w:rPr>
        <w:t xml:space="preserve">Христина Христова подложи докладната на поименно гласуване. </w:t>
      </w:r>
    </w:p>
    <w:p w:rsidR="00BF68DB" w:rsidRDefault="00BF68DB" w:rsidP="00BF68DB">
      <w:pPr>
        <w:jc w:val="both"/>
        <w:rPr>
          <w:lang w:val="ru-RU"/>
        </w:rPr>
      </w:pPr>
      <w:r>
        <w:rPr>
          <w:lang w:val="ru-RU"/>
        </w:rPr>
        <w:t>След проведеното поименно гласуване с 21 гласа „За“ Общинският съвет на Община Лом взе следното:</w:t>
      </w:r>
    </w:p>
    <w:p w:rsidR="00BF68DB" w:rsidRDefault="00BF68DB" w:rsidP="00BF68DB">
      <w:pPr>
        <w:jc w:val="center"/>
        <w:rPr>
          <w:b/>
          <w:lang w:val="ru-RU"/>
        </w:rPr>
      </w:pPr>
      <w:r>
        <w:rPr>
          <w:b/>
          <w:lang w:val="ru-RU"/>
        </w:rPr>
        <w:t>РЕШЕНИЕ</w:t>
      </w:r>
    </w:p>
    <w:p w:rsidR="00BF68DB" w:rsidRDefault="00BF68DB" w:rsidP="00BF68DB">
      <w:pPr>
        <w:spacing w:line="276" w:lineRule="auto"/>
        <w:jc w:val="center"/>
        <w:rPr>
          <w:rFonts w:eastAsiaTheme="minorHAnsi"/>
          <w:b/>
          <w:lang w:eastAsia="en-US"/>
        </w:rPr>
      </w:pPr>
      <w:r>
        <w:rPr>
          <w:rFonts w:eastAsiaTheme="minorHAnsi"/>
          <w:b/>
          <w:lang w:eastAsia="en-US"/>
        </w:rPr>
        <w:t>№ 439</w:t>
      </w:r>
    </w:p>
    <w:p w:rsidR="00BF68DB" w:rsidRDefault="00BF68DB" w:rsidP="00BF68DB">
      <w:pPr>
        <w:spacing w:before="240"/>
        <w:ind w:firstLine="720"/>
        <w:jc w:val="both"/>
      </w:pPr>
      <w:r>
        <w:t>Общинският съвет на Община Лом на основание чл. 21, ал. 1, т. 10 и т. 24 и чл. 27, ал. 4 и ал. 5 от Закона за местното самоуправление и местната администрация и във връзка с чл. 16 от Специалните условия на Договор за безвъзмездна помощ №</w:t>
      </w:r>
      <w:r w:rsidRPr="00680EDC">
        <w:t xml:space="preserve"> </w:t>
      </w:r>
      <w:r w:rsidRPr="0014701E">
        <w:t>BG16RFOP001-1.034-0002-C01/РД-02-37-41</w:t>
      </w:r>
      <w:r>
        <w:t xml:space="preserve"> за проект „Обновени градски пространства в град Лом“, финансиран по процедура </w:t>
      </w:r>
      <w:r w:rsidRPr="0014701E">
        <w:t>BG16RFOP001-1.034</w:t>
      </w:r>
      <w:r>
        <w:t xml:space="preserve"> – Изпълнение на интегрирани планове за градско възстановяване и развитие 2014-2020-Лом, част от процедура: BG16RFOP001-1.001-039</w:t>
      </w:r>
      <w:r w:rsidRPr="0014701E">
        <w:t xml:space="preserve"> „Изпълнение</w:t>
      </w:r>
      <w:r>
        <w:t xml:space="preserve"> </w:t>
      </w:r>
      <w:r w:rsidRPr="0014701E">
        <w:t>на интегрирани планове за градско възстановяване и развитие 2014-2020“ по Оперативна програма „Региони в Растеж“</w:t>
      </w:r>
      <w:r>
        <w:t xml:space="preserve"> </w:t>
      </w:r>
      <w:r w:rsidRPr="0014701E">
        <w:t>2014-2020 г.</w:t>
      </w:r>
      <w:r>
        <w:t>:</w:t>
      </w:r>
    </w:p>
    <w:p w:rsidR="00BF68DB" w:rsidRPr="0014701E" w:rsidRDefault="00BF68DB" w:rsidP="00BF68DB">
      <w:pPr>
        <w:spacing w:before="240"/>
        <w:ind w:firstLine="720"/>
        <w:jc w:val="both"/>
      </w:pPr>
      <w:r>
        <w:t>Упълномощава Кмета на Община Лом да подпише Запис на Заповед, без протест, без разноски, платима на предявяване в полза на Министерство на регионалното развитие и благоустройство, за обезпечаване на авансово плащане по Договор за безвъзмездна помощ №</w:t>
      </w:r>
      <w:r w:rsidRPr="00680EDC">
        <w:t xml:space="preserve"> </w:t>
      </w:r>
      <w:r w:rsidRPr="0014701E">
        <w:t>BG16RFOP001-1.034-0002-C01/РД-02-37-41</w:t>
      </w:r>
      <w:r>
        <w:t xml:space="preserve"> за проект „Обновени градски пространства в град Лом“, финансиран по процедура</w:t>
      </w:r>
      <w:r w:rsidRPr="00615946">
        <w:t xml:space="preserve"> </w:t>
      </w:r>
      <w:r w:rsidRPr="0014701E">
        <w:t>BG16RFOP001-1.034</w:t>
      </w:r>
      <w:r>
        <w:t xml:space="preserve"> – Изпълнение на интегрирани планове за градско възстановяване и развитие 2014-2020-Лом, част от процедура:</w:t>
      </w:r>
      <w:r w:rsidRPr="00615946">
        <w:t xml:space="preserve"> </w:t>
      </w:r>
      <w:r w:rsidRPr="0014701E">
        <w:t>BG16RFOP001-1</w:t>
      </w:r>
      <w:r>
        <w:t>.001-039 „Изпълнение на интегрирани планове за градско възстановяване и развитие 2014-2020“ по Оперативна програма „Региони в Растеж“ 2014-2020 г.</w:t>
      </w:r>
    </w:p>
    <w:p w:rsidR="00BF68DB" w:rsidRDefault="00BF68DB" w:rsidP="00BF68DB">
      <w:r>
        <w:t xml:space="preserve"> </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BF68DB">
        <w:t>40</w:t>
      </w:r>
    </w:p>
    <w:p w:rsidR="00BA0B23" w:rsidRDefault="00BA0B23" w:rsidP="00BA0B23">
      <w:pPr>
        <w:tabs>
          <w:tab w:val="left" w:pos="6237"/>
        </w:tabs>
        <w:overflowPunct w:val="0"/>
        <w:autoSpaceDE w:val="0"/>
        <w:autoSpaceDN w:val="0"/>
        <w:adjustRightInd w:val="0"/>
        <w:jc w:val="both"/>
        <w:textAlignment w:val="baseline"/>
        <w:outlineLvl w:val="0"/>
      </w:pPr>
      <w:r>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F68DB" w:rsidRDefault="00BF68DB" w:rsidP="00BF68DB">
      <w:pPr>
        <w:rPr>
          <w:b/>
          <w:u w:val="single"/>
        </w:rPr>
      </w:pPr>
      <w:r w:rsidRPr="00026C63">
        <w:rPr>
          <w:b/>
          <w:u w:val="single"/>
        </w:rPr>
        <w:t xml:space="preserve">По </w:t>
      </w:r>
      <w:r>
        <w:rPr>
          <w:b/>
          <w:u w:val="single"/>
        </w:rPr>
        <w:t>двадесет и първа</w:t>
      </w:r>
      <w:r w:rsidRPr="00026C63">
        <w:rPr>
          <w:b/>
          <w:u w:val="single"/>
        </w:rPr>
        <w:t xml:space="preserve"> точка</w:t>
      </w:r>
    </w:p>
    <w:p w:rsidR="00BF68DB" w:rsidRPr="00026C63" w:rsidRDefault="00BF68DB" w:rsidP="00BF68DB">
      <w:pPr>
        <w:spacing w:before="240"/>
        <w:ind w:firstLine="720"/>
        <w:jc w:val="both"/>
      </w:pPr>
      <w:r>
        <w:t>Докладна записка № 61/25</w:t>
      </w:r>
      <w:r w:rsidRPr="00AD4DBC">
        <w:t>.04.2018 г. от Пенка Пенкова – Кмет на Община Лом относно:</w:t>
      </w:r>
      <w:r>
        <w:t xml:space="preserve"> </w:t>
      </w:r>
      <w:r w:rsidRPr="00026C63">
        <w:t>Приемане на анекс към договор № 211/05.12.2016 г. за аренда на земеделска земя от Общинския поземлен фонд</w:t>
      </w:r>
    </w:p>
    <w:p w:rsidR="00BF68DB" w:rsidRDefault="00BF68DB" w:rsidP="00BF68DB">
      <w:pPr>
        <w:jc w:val="both"/>
        <w:rPr>
          <w:lang w:val="ru-RU"/>
        </w:rPr>
      </w:pPr>
    </w:p>
    <w:p w:rsidR="00BF68DB" w:rsidRDefault="00BF68DB" w:rsidP="00BF68DB">
      <w:pPr>
        <w:jc w:val="both"/>
        <w:rPr>
          <w:lang w:val="ru-RU"/>
        </w:rPr>
      </w:pPr>
      <w:r>
        <w:rPr>
          <w:lang w:val="ru-RU"/>
        </w:rPr>
        <w:t xml:space="preserve">Христина Христова подложи докладната на поименно гласуване. </w:t>
      </w:r>
    </w:p>
    <w:p w:rsidR="00BF68DB" w:rsidRDefault="00BF68DB" w:rsidP="00BF68DB">
      <w:pPr>
        <w:jc w:val="both"/>
        <w:rPr>
          <w:lang w:val="ru-RU"/>
        </w:rPr>
      </w:pPr>
      <w:r>
        <w:rPr>
          <w:lang w:val="ru-RU"/>
        </w:rPr>
        <w:t>След проведеното поименно гласуване с 21 гласа „За“ Общинският съвет на Община Лом взе следното:</w:t>
      </w:r>
    </w:p>
    <w:p w:rsidR="00BF68DB" w:rsidRDefault="00BF68DB" w:rsidP="00BF68DB">
      <w:pPr>
        <w:jc w:val="center"/>
        <w:rPr>
          <w:b/>
          <w:lang w:val="ru-RU"/>
        </w:rPr>
      </w:pPr>
      <w:r>
        <w:rPr>
          <w:b/>
          <w:lang w:val="ru-RU"/>
        </w:rPr>
        <w:t>РЕШЕНИЕ</w:t>
      </w:r>
    </w:p>
    <w:p w:rsidR="00BF68DB" w:rsidRDefault="00BF68DB" w:rsidP="00BF68DB">
      <w:pPr>
        <w:spacing w:line="276" w:lineRule="auto"/>
        <w:jc w:val="center"/>
        <w:rPr>
          <w:rFonts w:eastAsiaTheme="minorHAnsi"/>
          <w:b/>
          <w:lang w:eastAsia="en-US"/>
        </w:rPr>
      </w:pPr>
      <w:r>
        <w:rPr>
          <w:rFonts w:eastAsiaTheme="minorHAnsi"/>
          <w:b/>
          <w:lang w:eastAsia="en-US"/>
        </w:rPr>
        <w:t>№ 440</w:t>
      </w:r>
    </w:p>
    <w:p w:rsidR="00BF68DB" w:rsidRDefault="00BF68DB" w:rsidP="00BF68DB">
      <w:pPr>
        <w:spacing w:line="276" w:lineRule="auto"/>
        <w:jc w:val="center"/>
        <w:rPr>
          <w:rFonts w:eastAsiaTheme="minorHAnsi"/>
          <w:b/>
          <w:lang w:eastAsia="en-US"/>
        </w:rPr>
      </w:pPr>
    </w:p>
    <w:p w:rsidR="00BF68DB" w:rsidRDefault="00BF68DB" w:rsidP="00BF68DB">
      <w:pPr>
        <w:ind w:firstLine="708"/>
        <w:jc w:val="both"/>
        <w:rPr>
          <w:i/>
        </w:rPr>
      </w:pPr>
      <w:r w:rsidRPr="004269B9">
        <w:rPr>
          <w:spacing w:val="-4"/>
        </w:rPr>
        <w:t>Общински съвет на Община Лом на основ</w:t>
      </w:r>
      <w:r>
        <w:rPr>
          <w:spacing w:val="-4"/>
        </w:rPr>
        <w:t>ание чл. 21, ал.1 т.8 от ЗМСМА ,</w:t>
      </w:r>
      <w:r w:rsidRPr="004269B9">
        <w:rPr>
          <w:spacing w:val="-4"/>
        </w:rPr>
        <w:t xml:space="preserve"> във </w:t>
      </w:r>
      <w:r w:rsidRPr="004269B9">
        <w:rPr>
          <w:spacing w:val="-2"/>
        </w:rPr>
        <w:t xml:space="preserve">връзка </w:t>
      </w:r>
      <w:r w:rsidRPr="003C177B">
        <w:t xml:space="preserve">искане вх. № 92-00-405/26.03.2018 г от „АПП СТАР“ ЕООД, представлявано </w:t>
      </w:r>
      <w:r>
        <w:t>от</w:t>
      </w:r>
      <w:r w:rsidRPr="003C177B">
        <w:t xml:space="preserve"> Цветелин  Евтимов</w:t>
      </w:r>
      <w:r>
        <w:t xml:space="preserve"> – управител и на основание  т. 37 от  договор № 211/05.12.2016 г.за аренда на земеделска земя от общинския поземлен фонд:</w:t>
      </w:r>
    </w:p>
    <w:p w:rsidR="00BF68DB" w:rsidRPr="00990C38" w:rsidRDefault="00BF68DB" w:rsidP="00BF68DB">
      <w:pPr>
        <w:ind w:firstLine="708"/>
        <w:jc w:val="both"/>
        <w:rPr>
          <w:i/>
        </w:rPr>
      </w:pPr>
      <w:r>
        <w:t>1.</w:t>
      </w:r>
      <w:r w:rsidRPr="00917E9D">
        <w:t xml:space="preserve">Дава съгласие имот с идентификатор 44238.172.5 ,с площ 33,487 дка., </w:t>
      </w:r>
      <w:r>
        <w:t xml:space="preserve">НТП – „овощна градина“, местност „Домуз орман“,  землище гр. Лом , </w:t>
      </w:r>
      <w:r w:rsidRPr="00917E9D">
        <w:t>да бъде преарендован само и единствено на фирма „ЦМ Агропрогрес“ ООД, при същите условия</w:t>
      </w:r>
      <w:r>
        <w:t xml:space="preserve">  разписани в настоящия договор № 211/05.12.2016 г за аренда на земеделска земя от Общинския поземлен фонд.</w:t>
      </w:r>
    </w:p>
    <w:p w:rsidR="00BF68DB" w:rsidRDefault="00BF68DB" w:rsidP="00BF68DB">
      <w:pPr>
        <w:ind w:firstLine="708"/>
        <w:jc w:val="both"/>
        <w:rPr>
          <w:i/>
        </w:rPr>
      </w:pPr>
      <w:r>
        <w:t>2. Приема проект на анекс към договор № 211/05.12.2016 г за аренда на земеделска земя от Общинския поземлен фонд.</w:t>
      </w:r>
    </w:p>
    <w:p w:rsidR="00BF68DB" w:rsidRDefault="00BF68DB" w:rsidP="00BF68DB">
      <w:pPr>
        <w:ind w:firstLine="708"/>
        <w:jc w:val="both"/>
        <w:rPr>
          <w:i/>
        </w:rPr>
      </w:pPr>
      <w:r>
        <w:t>3. Възлага на кмета на Община Лом да извърши всички действия по анексиране на договор № 211/05.12.2016 г за аренда на земеделска земя от Общинския поземлен фонд.</w:t>
      </w:r>
    </w:p>
    <w:p w:rsidR="00BF68DB" w:rsidRPr="00990C38" w:rsidRDefault="00BF68DB" w:rsidP="00BF68DB">
      <w:pPr>
        <w:ind w:firstLine="708"/>
        <w:jc w:val="both"/>
        <w:rPr>
          <w:i/>
        </w:rPr>
      </w:pPr>
    </w:p>
    <w:p w:rsidR="00BF68DB" w:rsidRDefault="00BF68DB" w:rsidP="00BF68DB">
      <w:pPr>
        <w:ind w:firstLine="708"/>
        <w:jc w:val="both"/>
        <w:rPr>
          <w:i/>
        </w:rPr>
      </w:pPr>
      <w:r>
        <w:t>Приложение: 1. Проект на анекс към договор</w:t>
      </w:r>
      <w:r w:rsidRPr="009453F6">
        <w:t xml:space="preserve"> </w:t>
      </w:r>
      <w:r>
        <w:t>Договор № 211/05.12.2016 г за аренда на земеделска земя от Общинския поземлен фонд.</w:t>
      </w:r>
    </w:p>
    <w:p w:rsidR="00BF68DB" w:rsidRDefault="00BF68DB" w:rsidP="00BF68DB">
      <w:pPr>
        <w:ind w:firstLine="708"/>
        <w:jc w:val="both"/>
        <w:rPr>
          <w:i/>
        </w:rPr>
      </w:pPr>
    </w:p>
    <w:p w:rsidR="00BF68DB" w:rsidRDefault="00BF68DB" w:rsidP="00BF68DB">
      <w:pPr>
        <w:ind w:firstLine="708"/>
        <w:jc w:val="both"/>
        <w:rPr>
          <w:i/>
        </w:rPr>
      </w:pPr>
      <w:r>
        <w:t>2. Договор № 211/05.12.2016 г за аренда на земеделска земя от Общинския поземлен фонд.</w:t>
      </w:r>
    </w:p>
    <w:p w:rsidR="00BF68DB" w:rsidRDefault="00BF68DB" w:rsidP="00BF68DB">
      <w:pPr>
        <w:ind w:firstLine="708"/>
        <w:jc w:val="both"/>
        <w:rPr>
          <w:i/>
          <w:iCs/>
        </w:rPr>
      </w:pPr>
      <w:r>
        <w:t xml:space="preserve">3. Скица на </w:t>
      </w:r>
      <w:r w:rsidRPr="00917E9D">
        <w:t>имот с идентификатор 44238.172.5</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F68DB" w:rsidRDefault="00BF68DB" w:rsidP="00BA0B23">
      <w:pPr>
        <w:tabs>
          <w:tab w:val="left" w:pos="6237"/>
        </w:tabs>
        <w:overflowPunct w:val="0"/>
        <w:autoSpaceDE w:val="0"/>
        <w:autoSpaceDN w:val="0"/>
        <w:adjustRightInd w:val="0"/>
        <w:jc w:val="both"/>
        <w:textAlignment w:val="baseline"/>
        <w:outlineLvl w:val="0"/>
      </w:pPr>
    </w:p>
    <w:p w:rsidR="00BF68DB" w:rsidRDefault="00BF68DB" w:rsidP="00BA0B23">
      <w:pPr>
        <w:tabs>
          <w:tab w:val="left" w:pos="6237"/>
        </w:tabs>
        <w:overflowPunct w:val="0"/>
        <w:autoSpaceDE w:val="0"/>
        <w:autoSpaceDN w:val="0"/>
        <w:adjustRightInd w:val="0"/>
        <w:jc w:val="both"/>
        <w:textAlignment w:val="baseline"/>
        <w:outlineLvl w:val="0"/>
      </w:pPr>
    </w:p>
    <w:p w:rsidR="00BF68DB" w:rsidRDefault="00BF68DB" w:rsidP="00BA0B23">
      <w:pPr>
        <w:tabs>
          <w:tab w:val="left" w:pos="6237"/>
        </w:tabs>
        <w:overflowPunct w:val="0"/>
        <w:autoSpaceDE w:val="0"/>
        <w:autoSpaceDN w:val="0"/>
        <w:adjustRightInd w:val="0"/>
        <w:jc w:val="both"/>
        <w:textAlignment w:val="baseline"/>
        <w:outlineLvl w:val="0"/>
      </w:pPr>
    </w:p>
    <w:p w:rsidR="00BA0B23" w:rsidRDefault="00BA0B23" w:rsidP="00BA0B23"/>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rPr>
          <w:lang w:val="ru-RU"/>
        </w:rPr>
      </w:pPr>
      <w:r>
        <w:t xml:space="preserve">                                                                       ПРЕПИС ОТ РЕШЕНИЕ № 4</w:t>
      </w:r>
      <w:r w:rsidR="00BF68DB">
        <w:t>41</w:t>
      </w:r>
    </w:p>
    <w:p w:rsidR="00BA0B23" w:rsidRDefault="00BA0B23" w:rsidP="00BA0B23">
      <w:pPr>
        <w:tabs>
          <w:tab w:val="left" w:pos="6237"/>
        </w:tabs>
        <w:overflowPunct w:val="0"/>
        <w:autoSpaceDE w:val="0"/>
        <w:autoSpaceDN w:val="0"/>
        <w:adjustRightInd w:val="0"/>
        <w:jc w:val="both"/>
        <w:textAlignment w:val="baseline"/>
        <w:outlineLvl w:val="0"/>
      </w:pPr>
      <w:r>
        <w:lastRenderedPageBreak/>
        <w:t xml:space="preserve">                                                                       ОТ ПРОТОКОЛ № 53/27.04.2018 Г.</w:t>
      </w:r>
    </w:p>
    <w:p w:rsidR="00BA0B23" w:rsidRDefault="00BA0B23" w:rsidP="00BA0B23">
      <w:pPr>
        <w:tabs>
          <w:tab w:val="left" w:pos="6237"/>
        </w:tabs>
        <w:overflowPunct w:val="0"/>
        <w:autoSpaceDE w:val="0"/>
        <w:autoSpaceDN w:val="0"/>
        <w:adjustRightInd w:val="0"/>
        <w:jc w:val="both"/>
        <w:textAlignment w:val="baseline"/>
        <w:outlineLvl w:val="0"/>
      </w:pPr>
      <w:r>
        <w:t xml:space="preserve">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F68DB" w:rsidRDefault="00BF68DB" w:rsidP="00BF68DB">
      <w:pPr>
        <w:rPr>
          <w:b/>
          <w:u w:val="single"/>
        </w:rPr>
      </w:pPr>
      <w:r>
        <w:rPr>
          <w:b/>
          <w:u w:val="single"/>
        </w:rPr>
        <w:t>По двадесет и втора и точка</w:t>
      </w:r>
    </w:p>
    <w:p w:rsidR="00BF68DB" w:rsidRPr="00B433E2" w:rsidRDefault="00BF68DB" w:rsidP="00BF68DB"/>
    <w:p w:rsidR="00BF68DB" w:rsidRPr="00B433E2" w:rsidRDefault="00BF68DB" w:rsidP="00BF68DB">
      <w:pPr>
        <w:spacing w:before="240"/>
        <w:ind w:firstLine="720"/>
        <w:jc w:val="both"/>
      </w:pPr>
      <w:r w:rsidRPr="00B433E2">
        <w:t>Докладна записка № 62/25.04.2018 г. от Пенка Пенкова – Кмет на Община Лом относно: Промени в списъчния състав на обектите на КВ за 2018 г.</w:t>
      </w:r>
    </w:p>
    <w:p w:rsidR="00BF68DB" w:rsidRDefault="00BF68DB" w:rsidP="00BF68DB">
      <w:pPr>
        <w:jc w:val="both"/>
      </w:pPr>
    </w:p>
    <w:p w:rsidR="00BF68DB" w:rsidRDefault="00BF68DB" w:rsidP="00BF68DB">
      <w:pPr>
        <w:jc w:val="both"/>
      </w:pPr>
      <w:r>
        <w:t xml:space="preserve">Комисиите към Общински съвет Лом приемат докладната. </w:t>
      </w:r>
    </w:p>
    <w:p w:rsidR="00BF68DB" w:rsidRDefault="00BF68DB" w:rsidP="00BF68DB">
      <w:pPr>
        <w:jc w:val="both"/>
        <w:rPr>
          <w:lang w:val="ru-RU"/>
        </w:rPr>
      </w:pPr>
    </w:p>
    <w:p w:rsidR="00BF68DB" w:rsidRDefault="00BF68DB" w:rsidP="00BF68DB">
      <w:pPr>
        <w:jc w:val="both"/>
        <w:rPr>
          <w:lang w:val="ru-RU"/>
        </w:rPr>
      </w:pPr>
      <w:r>
        <w:rPr>
          <w:lang w:val="ru-RU"/>
        </w:rPr>
        <w:t xml:space="preserve">Христина Христова подложи докладната на поименно гласуване. </w:t>
      </w:r>
    </w:p>
    <w:p w:rsidR="00BF68DB" w:rsidRDefault="00BF68DB" w:rsidP="00BF68DB">
      <w:pPr>
        <w:jc w:val="both"/>
        <w:rPr>
          <w:lang w:val="ru-RU"/>
        </w:rPr>
      </w:pPr>
      <w:r>
        <w:rPr>
          <w:lang w:val="ru-RU"/>
        </w:rPr>
        <w:t>След проведеното поименно гласуване с 21 гласа „За“ Общинският съвет на Община Лом взе следното:</w:t>
      </w:r>
    </w:p>
    <w:p w:rsidR="00BF68DB" w:rsidRDefault="00BF68DB" w:rsidP="00BF68DB">
      <w:pPr>
        <w:jc w:val="center"/>
        <w:rPr>
          <w:b/>
          <w:lang w:val="ru-RU"/>
        </w:rPr>
      </w:pPr>
      <w:r>
        <w:rPr>
          <w:b/>
          <w:lang w:val="ru-RU"/>
        </w:rPr>
        <w:t>РЕШЕНИЕ</w:t>
      </w:r>
    </w:p>
    <w:p w:rsidR="00BF68DB" w:rsidRDefault="00BF68DB" w:rsidP="00BF68DB">
      <w:pPr>
        <w:spacing w:line="276" w:lineRule="auto"/>
        <w:jc w:val="center"/>
        <w:rPr>
          <w:rFonts w:eastAsiaTheme="minorHAnsi"/>
          <w:b/>
          <w:lang w:eastAsia="en-US"/>
        </w:rPr>
      </w:pPr>
      <w:r>
        <w:rPr>
          <w:rFonts w:eastAsiaTheme="minorHAnsi"/>
          <w:b/>
          <w:lang w:eastAsia="en-US"/>
        </w:rPr>
        <w:t>№ 441</w:t>
      </w:r>
    </w:p>
    <w:p w:rsidR="00BF68DB" w:rsidRDefault="00BF68DB" w:rsidP="00BF68DB">
      <w:pPr>
        <w:spacing w:line="276" w:lineRule="auto"/>
        <w:jc w:val="center"/>
        <w:rPr>
          <w:rFonts w:eastAsiaTheme="minorHAnsi"/>
          <w:b/>
          <w:lang w:eastAsia="en-US"/>
        </w:rPr>
      </w:pPr>
    </w:p>
    <w:tbl>
      <w:tblPr>
        <w:tblW w:w="9660" w:type="dxa"/>
        <w:tblInd w:w="55" w:type="dxa"/>
        <w:tblLayout w:type="fixed"/>
        <w:tblCellMar>
          <w:left w:w="70" w:type="dxa"/>
          <w:right w:w="70" w:type="dxa"/>
        </w:tblCellMar>
        <w:tblLook w:val="04A0" w:firstRow="1" w:lastRow="0" w:firstColumn="1" w:lastColumn="0" w:noHBand="0" w:noVBand="1"/>
      </w:tblPr>
      <w:tblGrid>
        <w:gridCol w:w="1010"/>
        <w:gridCol w:w="568"/>
        <w:gridCol w:w="1060"/>
        <w:gridCol w:w="642"/>
        <w:gridCol w:w="708"/>
        <w:gridCol w:w="426"/>
        <w:gridCol w:w="283"/>
        <w:gridCol w:w="426"/>
        <w:gridCol w:w="566"/>
        <w:gridCol w:w="142"/>
        <w:gridCol w:w="708"/>
        <w:gridCol w:w="852"/>
        <w:gridCol w:w="142"/>
        <w:gridCol w:w="708"/>
        <w:gridCol w:w="284"/>
        <w:gridCol w:w="1135"/>
      </w:tblGrid>
      <w:tr w:rsidR="00BF68DB" w:rsidTr="00966003">
        <w:trPr>
          <w:trHeight w:val="1092"/>
        </w:trPr>
        <w:tc>
          <w:tcPr>
            <w:tcW w:w="9654" w:type="dxa"/>
            <w:gridSpan w:val="16"/>
            <w:vAlign w:val="bottom"/>
            <w:hideMark/>
          </w:tcPr>
          <w:p w:rsidR="00BF68DB" w:rsidRDefault="00BF68DB" w:rsidP="00966003">
            <w:pPr>
              <w:rPr>
                <w:b/>
                <w:bCs/>
              </w:rPr>
            </w:pPr>
            <w:r>
              <w:rPr>
                <w:b/>
                <w:bCs/>
              </w:rPr>
              <w:t>На   основание   чл. 21, ал. 1, т. 6  от  ЗМСМА, Общински  съвет, гр. Лом приема промяната в поименния списък на проекта за капиталовите разходи на Община Лом за 2018 г. съгласно приложената по-долу таблица и актуализирано Приложение 2</w:t>
            </w:r>
          </w:p>
        </w:tc>
      </w:tr>
      <w:tr w:rsidR="00BF68DB" w:rsidTr="00966003">
        <w:trPr>
          <w:trHeight w:val="300"/>
        </w:trPr>
        <w:tc>
          <w:tcPr>
            <w:tcW w:w="1008" w:type="dxa"/>
            <w:vAlign w:val="bottom"/>
            <w:hideMark/>
          </w:tcPr>
          <w:p w:rsidR="00BF68DB" w:rsidRDefault="00BF68DB" w:rsidP="00966003">
            <w:pPr>
              <w:spacing w:line="276" w:lineRule="auto"/>
              <w:rPr>
                <w:sz w:val="22"/>
                <w:szCs w:val="22"/>
                <w:lang w:eastAsia="en-US"/>
              </w:rPr>
            </w:pPr>
          </w:p>
        </w:tc>
        <w:tc>
          <w:tcPr>
            <w:tcW w:w="567" w:type="dxa"/>
            <w:vAlign w:val="bottom"/>
            <w:hideMark/>
          </w:tcPr>
          <w:p w:rsidR="00BF68DB" w:rsidRDefault="00BF68DB" w:rsidP="00966003">
            <w:pPr>
              <w:spacing w:line="276" w:lineRule="auto"/>
              <w:rPr>
                <w:sz w:val="22"/>
                <w:szCs w:val="22"/>
                <w:lang w:eastAsia="en-US"/>
              </w:rPr>
            </w:pPr>
          </w:p>
        </w:tc>
        <w:tc>
          <w:tcPr>
            <w:tcW w:w="1059" w:type="dxa"/>
            <w:vAlign w:val="bottom"/>
            <w:hideMark/>
          </w:tcPr>
          <w:p w:rsidR="00BF68DB" w:rsidRDefault="00BF68DB" w:rsidP="00966003">
            <w:pPr>
              <w:spacing w:line="276" w:lineRule="auto"/>
              <w:rPr>
                <w:sz w:val="22"/>
                <w:szCs w:val="22"/>
                <w:lang w:eastAsia="en-US"/>
              </w:rPr>
            </w:pPr>
          </w:p>
        </w:tc>
        <w:tc>
          <w:tcPr>
            <w:tcW w:w="642" w:type="dxa"/>
            <w:vAlign w:val="bottom"/>
            <w:hideMark/>
          </w:tcPr>
          <w:p w:rsidR="00BF68DB" w:rsidRDefault="00BF68DB" w:rsidP="00966003">
            <w:pPr>
              <w:spacing w:line="276" w:lineRule="auto"/>
              <w:rPr>
                <w:sz w:val="22"/>
                <w:szCs w:val="22"/>
                <w:lang w:eastAsia="en-US"/>
              </w:rPr>
            </w:pPr>
          </w:p>
        </w:tc>
        <w:tc>
          <w:tcPr>
            <w:tcW w:w="708" w:type="dxa"/>
            <w:vAlign w:val="bottom"/>
            <w:hideMark/>
          </w:tcPr>
          <w:p w:rsidR="00BF68DB" w:rsidRDefault="00BF68DB" w:rsidP="00966003">
            <w:pPr>
              <w:spacing w:line="276" w:lineRule="auto"/>
              <w:rPr>
                <w:sz w:val="22"/>
                <w:szCs w:val="22"/>
                <w:lang w:eastAsia="en-US"/>
              </w:rPr>
            </w:pPr>
          </w:p>
        </w:tc>
        <w:tc>
          <w:tcPr>
            <w:tcW w:w="709" w:type="dxa"/>
            <w:gridSpan w:val="2"/>
            <w:vAlign w:val="bottom"/>
            <w:hideMark/>
          </w:tcPr>
          <w:p w:rsidR="00BF68DB" w:rsidRDefault="00BF68DB" w:rsidP="00966003">
            <w:pPr>
              <w:spacing w:line="276" w:lineRule="auto"/>
              <w:rPr>
                <w:sz w:val="22"/>
                <w:szCs w:val="22"/>
                <w:lang w:eastAsia="en-US"/>
              </w:rPr>
            </w:pPr>
          </w:p>
        </w:tc>
        <w:tc>
          <w:tcPr>
            <w:tcW w:w="1134" w:type="dxa"/>
            <w:gridSpan w:val="3"/>
            <w:vAlign w:val="bottom"/>
            <w:hideMark/>
          </w:tcPr>
          <w:p w:rsidR="00BF68DB" w:rsidRDefault="00BF68DB" w:rsidP="00966003">
            <w:pPr>
              <w:spacing w:line="276" w:lineRule="auto"/>
              <w:rPr>
                <w:sz w:val="22"/>
                <w:szCs w:val="22"/>
                <w:lang w:eastAsia="en-US"/>
              </w:rPr>
            </w:pPr>
          </w:p>
        </w:tc>
        <w:tc>
          <w:tcPr>
            <w:tcW w:w="708" w:type="dxa"/>
            <w:vAlign w:val="bottom"/>
            <w:hideMark/>
          </w:tcPr>
          <w:p w:rsidR="00BF68DB" w:rsidRDefault="00BF68DB" w:rsidP="00966003">
            <w:pPr>
              <w:spacing w:line="276" w:lineRule="auto"/>
              <w:rPr>
                <w:sz w:val="22"/>
                <w:szCs w:val="22"/>
                <w:lang w:eastAsia="en-US"/>
              </w:rPr>
            </w:pPr>
          </w:p>
        </w:tc>
        <w:tc>
          <w:tcPr>
            <w:tcW w:w="851" w:type="dxa"/>
            <w:vAlign w:val="bottom"/>
            <w:hideMark/>
          </w:tcPr>
          <w:p w:rsidR="00BF68DB" w:rsidRDefault="00BF68DB" w:rsidP="00966003">
            <w:pPr>
              <w:spacing w:line="276" w:lineRule="auto"/>
              <w:rPr>
                <w:sz w:val="22"/>
                <w:szCs w:val="22"/>
                <w:lang w:eastAsia="en-US"/>
              </w:rPr>
            </w:pPr>
          </w:p>
        </w:tc>
        <w:tc>
          <w:tcPr>
            <w:tcW w:w="1134" w:type="dxa"/>
            <w:gridSpan w:val="3"/>
            <w:vAlign w:val="bottom"/>
            <w:hideMark/>
          </w:tcPr>
          <w:p w:rsidR="00BF68DB" w:rsidRDefault="00BF68DB" w:rsidP="00966003">
            <w:pPr>
              <w:spacing w:line="276" w:lineRule="auto"/>
              <w:rPr>
                <w:sz w:val="22"/>
                <w:szCs w:val="22"/>
                <w:lang w:eastAsia="en-US"/>
              </w:rPr>
            </w:pPr>
          </w:p>
        </w:tc>
        <w:tc>
          <w:tcPr>
            <w:tcW w:w="1134" w:type="dxa"/>
            <w:noWrap/>
            <w:vAlign w:val="bottom"/>
            <w:hideMark/>
          </w:tcPr>
          <w:p w:rsidR="00BF68DB" w:rsidRDefault="00BF68DB" w:rsidP="00966003">
            <w:pPr>
              <w:spacing w:line="276" w:lineRule="auto"/>
              <w:rPr>
                <w:sz w:val="22"/>
                <w:szCs w:val="22"/>
                <w:lang w:eastAsia="en-US"/>
              </w:rPr>
            </w:pPr>
          </w:p>
        </w:tc>
      </w:tr>
      <w:tr w:rsidR="00BF68DB" w:rsidTr="00966003">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noWrap/>
            <w:vAlign w:val="bottom"/>
            <w:hideMark/>
          </w:tcPr>
          <w:p w:rsidR="00BF68DB" w:rsidRDefault="00BF68DB" w:rsidP="00966003">
            <w:pPr>
              <w:jc w:val="center"/>
              <w:rPr>
                <w:b/>
                <w:bCs/>
              </w:rPr>
            </w:pPr>
            <w:r>
              <w:rPr>
                <w:b/>
                <w:bCs/>
              </w:rPr>
              <w:t>ОБЕКТИ</w:t>
            </w:r>
          </w:p>
        </w:tc>
        <w:tc>
          <w:tcPr>
            <w:tcW w:w="709" w:type="dxa"/>
            <w:gridSpan w:val="2"/>
            <w:vMerge w:val="restart"/>
            <w:tcBorders>
              <w:top w:val="single" w:sz="8" w:space="0" w:color="auto"/>
              <w:left w:val="single" w:sz="4" w:space="0" w:color="auto"/>
              <w:bottom w:val="single" w:sz="8" w:space="0" w:color="000000"/>
              <w:right w:val="single" w:sz="4" w:space="0" w:color="auto"/>
            </w:tcBorders>
            <w:noWrap/>
            <w:vAlign w:val="bottom"/>
            <w:hideMark/>
          </w:tcPr>
          <w:p w:rsidR="00BF68DB" w:rsidRDefault="00BF68DB" w:rsidP="00966003">
            <w:pPr>
              <w:jc w:val="center"/>
              <w:rPr>
                <w:b/>
                <w:bCs/>
              </w:rPr>
            </w:pPr>
            <w:r>
              <w:rPr>
                <w:b/>
                <w:bCs/>
              </w:rPr>
              <w:t>функция</w:t>
            </w:r>
          </w:p>
        </w:tc>
        <w:tc>
          <w:tcPr>
            <w:tcW w:w="1842" w:type="dxa"/>
            <w:gridSpan w:val="4"/>
            <w:tcBorders>
              <w:top w:val="single" w:sz="8" w:space="0" w:color="auto"/>
              <w:left w:val="nil"/>
              <w:bottom w:val="single" w:sz="4" w:space="0" w:color="auto"/>
              <w:right w:val="single" w:sz="4" w:space="0" w:color="000000"/>
            </w:tcBorders>
            <w:noWrap/>
            <w:vAlign w:val="bottom"/>
            <w:hideMark/>
          </w:tcPr>
          <w:p w:rsidR="00BF68DB" w:rsidRDefault="00BF68DB" w:rsidP="00966003">
            <w:pPr>
              <w:jc w:val="center"/>
              <w:rPr>
                <w:b/>
                <w:bCs/>
              </w:rPr>
            </w:pPr>
            <w:r>
              <w:rPr>
                <w:b/>
                <w:bCs/>
              </w:rPr>
              <w:t>РБ</w:t>
            </w:r>
          </w:p>
        </w:tc>
        <w:tc>
          <w:tcPr>
            <w:tcW w:w="1985" w:type="dxa"/>
            <w:gridSpan w:val="4"/>
            <w:tcBorders>
              <w:top w:val="single" w:sz="8" w:space="0" w:color="auto"/>
              <w:left w:val="nil"/>
              <w:bottom w:val="single" w:sz="4" w:space="0" w:color="auto"/>
              <w:right w:val="single" w:sz="4" w:space="0" w:color="000000"/>
            </w:tcBorders>
            <w:noWrap/>
            <w:vAlign w:val="bottom"/>
            <w:hideMark/>
          </w:tcPr>
          <w:p w:rsidR="00BF68DB" w:rsidRDefault="00BF68DB" w:rsidP="00966003">
            <w:pPr>
              <w:jc w:val="center"/>
              <w:rPr>
                <w:b/>
                <w:bCs/>
              </w:rPr>
            </w:pPr>
            <w:r>
              <w:rPr>
                <w:b/>
                <w:bCs/>
              </w:rPr>
              <w:t>МБ</w:t>
            </w:r>
          </w:p>
        </w:tc>
        <w:tc>
          <w:tcPr>
            <w:tcW w:w="1134" w:type="dxa"/>
            <w:tcBorders>
              <w:top w:val="single" w:sz="8" w:space="0" w:color="auto"/>
              <w:left w:val="nil"/>
              <w:bottom w:val="single" w:sz="4" w:space="0" w:color="auto"/>
              <w:right w:val="single" w:sz="8" w:space="0" w:color="auto"/>
            </w:tcBorders>
            <w:vAlign w:val="bottom"/>
            <w:hideMark/>
          </w:tcPr>
          <w:p w:rsidR="00BF68DB" w:rsidRDefault="00BF68DB" w:rsidP="00966003">
            <w:pPr>
              <w:rPr>
                <w:b/>
                <w:bCs/>
              </w:rPr>
            </w:pPr>
            <w:r>
              <w:rPr>
                <w:b/>
                <w:bCs/>
              </w:rPr>
              <w:t>икономия +</w:t>
            </w:r>
          </w:p>
        </w:tc>
      </w:tr>
      <w:tr w:rsidR="00BF68DB" w:rsidTr="00966003">
        <w:trPr>
          <w:trHeight w:val="432"/>
        </w:trPr>
        <w:tc>
          <w:tcPr>
            <w:tcW w:w="13056" w:type="dxa"/>
            <w:gridSpan w:val="5"/>
            <w:vMerge/>
            <w:tcBorders>
              <w:top w:val="single" w:sz="8" w:space="0" w:color="auto"/>
              <w:left w:val="single" w:sz="8" w:space="0" w:color="auto"/>
              <w:bottom w:val="single" w:sz="8" w:space="0" w:color="000000"/>
              <w:right w:val="single" w:sz="4" w:space="0" w:color="000000"/>
            </w:tcBorders>
            <w:vAlign w:val="center"/>
            <w:hideMark/>
          </w:tcPr>
          <w:p w:rsidR="00BF68DB" w:rsidRDefault="00BF68DB" w:rsidP="00966003">
            <w:pPr>
              <w:rPr>
                <w:b/>
                <w:bCs/>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BF68DB" w:rsidRDefault="00BF68DB" w:rsidP="00966003">
            <w:pPr>
              <w:rPr>
                <w:b/>
                <w:bCs/>
              </w:rPr>
            </w:pPr>
          </w:p>
        </w:tc>
        <w:tc>
          <w:tcPr>
            <w:tcW w:w="992" w:type="dxa"/>
            <w:gridSpan w:val="2"/>
            <w:tcBorders>
              <w:top w:val="nil"/>
              <w:left w:val="nil"/>
              <w:bottom w:val="single" w:sz="8" w:space="0" w:color="auto"/>
              <w:right w:val="single" w:sz="4" w:space="0" w:color="auto"/>
            </w:tcBorders>
            <w:noWrap/>
            <w:vAlign w:val="bottom"/>
            <w:hideMark/>
          </w:tcPr>
          <w:p w:rsidR="00BF68DB" w:rsidRDefault="00BF68DB" w:rsidP="00966003">
            <w:pPr>
              <w:jc w:val="center"/>
              <w:rPr>
                <w:b/>
                <w:bCs/>
              </w:rPr>
            </w:pPr>
            <w:r>
              <w:rPr>
                <w:b/>
                <w:bCs/>
              </w:rPr>
              <w:t>било</w:t>
            </w:r>
          </w:p>
        </w:tc>
        <w:tc>
          <w:tcPr>
            <w:tcW w:w="850" w:type="dxa"/>
            <w:gridSpan w:val="2"/>
            <w:tcBorders>
              <w:top w:val="nil"/>
              <w:left w:val="nil"/>
              <w:bottom w:val="single" w:sz="8" w:space="0" w:color="auto"/>
              <w:right w:val="single" w:sz="4" w:space="0" w:color="auto"/>
            </w:tcBorders>
            <w:noWrap/>
            <w:vAlign w:val="bottom"/>
            <w:hideMark/>
          </w:tcPr>
          <w:p w:rsidR="00BF68DB" w:rsidRDefault="00BF68DB" w:rsidP="00966003">
            <w:pPr>
              <w:jc w:val="center"/>
              <w:rPr>
                <w:b/>
                <w:bCs/>
              </w:rPr>
            </w:pPr>
            <w:r>
              <w:rPr>
                <w:b/>
                <w:bCs/>
              </w:rPr>
              <w:t>става</w:t>
            </w:r>
          </w:p>
        </w:tc>
        <w:tc>
          <w:tcPr>
            <w:tcW w:w="993" w:type="dxa"/>
            <w:gridSpan w:val="2"/>
            <w:tcBorders>
              <w:top w:val="nil"/>
              <w:left w:val="nil"/>
              <w:bottom w:val="single" w:sz="8" w:space="0" w:color="auto"/>
              <w:right w:val="single" w:sz="4" w:space="0" w:color="auto"/>
            </w:tcBorders>
            <w:noWrap/>
            <w:vAlign w:val="bottom"/>
            <w:hideMark/>
          </w:tcPr>
          <w:p w:rsidR="00BF68DB" w:rsidRDefault="00BF68DB" w:rsidP="00966003">
            <w:pPr>
              <w:jc w:val="center"/>
              <w:rPr>
                <w:b/>
                <w:bCs/>
              </w:rPr>
            </w:pPr>
            <w:r>
              <w:rPr>
                <w:b/>
                <w:bCs/>
              </w:rPr>
              <w:t>било</w:t>
            </w:r>
          </w:p>
        </w:tc>
        <w:tc>
          <w:tcPr>
            <w:tcW w:w="992" w:type="dxa"/>
            <w:gridSpan w:val="2"/>
            <w:tcBorders>
              <w:top w:val="nil"/>
              <w:left w:val="nil"/>
              <w:bottom w:val="single" w:sz="8" w:space="0" w:color="auto"/>
              <w:right w:val="single" w:sz="4" w:space="0" w:color="auto"/>
            </w:tcBorders>
            <w:noWrap/>
            <w:vAlign w:val="bottom"/>
            <w:hideMark/>
          </w:tcPr>
          <w:p w:rsidR="00BF68DB" w:rsidRDefault="00BF68DB" w:rsidP="00966003">
            <w:pPr>
              <w:jc w:val="center"/>
              <w:rPr>
                <w:b/>
                <w:bCs/>
              </w:rPr>
            </w:pPr>
            <w:r>
              <w:rPr>
                <w:b/>
                <w:bCs/>
              </w:rPr>
              <w:t>става</w:t>
            </w:r>
          </w:p>
        </w:tc>
        <w:tc>
          <w:tcPr>
            <w:tcW w:w="1134" w:type="dxa"/>
            <w:tcBorders>
              <w:top w:val="nil"/>
              <w:left w:val="nil"/>
              <w:bottom w:val="single" w:sz="8" w:space="0" w:color="auto"/>
              <w:right w:val="single" w:sz="8" w:space="0" w:color="auto"/>
            </w:tcBorders>
            <w:vAlign w:val="bottom"/>
            <w:hideMark/>
          </w:tcPr>
          <w:p w:rsidR="00BF68DB" w:rsidRDefault="00BF68DB" w:rsidP="00966003">
            <w:pPr>
              <w:rPr>
                <w:b/>
                <w:bCs/>
              </w:rPr>
            </w:pPr>
            <w:r>
              <w:rPr>
                <w:b/>
                <w:bCs/>
              </w:rPr>
              <w:t>преразход -</w:t>
            </w:r>
          </w:p>
        </w:tc>
      </w:tr>
      <w:tr w:rsidR="00BF68DB" w:rsidTr="00966003">
        <w:trPr>
          <w:trHeight w:val="948"/>
        </w:trPr>
        <w:tc>
          <w:tcPr>
            <w:tcW w:w="3984" w:type="dxa"/>
            <w:gridSpan w:val="5"/>
            <w:tcBorders>
              <w:top w:val="single" w:sz="4" w:space="0" w:color="auto"/>
              <w:left w:val="single" w:sz="8" w:space="0" w:color="auto"/>
              <w:bottom w:val="single" w:sz="4" w:space="0" w:color="auto"/>
              <w:right w:val="nil"/>
            </w:tcBorders>
            <w:vAlign w:val="center"/>
            <w:hideMark/>
          </w:tcPr>
          <w:p w:rsidR="00BF68DB" w:rsidRDefault="00BF68DB" w:rsidP="00966003">
            <w:r>
              <w:t>1.4. Реконструкция на водопровод и сградни отклонения по улици на територията на гр. Лом</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single" w:sz="4" w:space="0" w:color="auto"/>
              <w:left w:val="nil"/>
              <w:bottom w:val="single" w:sz="4" w:space="0" w:color="auto"/>
              <w:right w:val="single" w:sz="4" w:space="0" w:color="auto"/>
            </w:tcBorders>
            <w:vAlign w:val="bottom"/>
            <w:hideMark/>
          </w:tcPr>
          <w:p w:rsidR="00BF68DB" w:rsidRDefault="00BF68DB" w:rsidP="00966003">
            <w:pPr>
              <w:jc w:val="center"/>
            </w:pPr>
            <w:r>
              <w:t>65500 </w:t>
            </w:r>
          </w:p>
        </w:tc>
        <w:tc>
          <w:tcPr>
            <w:tcW w:w="850" w:type="dxa"/>
            <w:gridSpan w:val="2"/>
            <w:tcBorders>
              <w:top w:val="single" w:sz="4" w:space="0" w:color="auto"/>
              <w:left w:val="nil"/>
              <w:bottom w:val="single" w:sz="4" w:space="0" w:color="auto"/>
              <w:right w:val="single" w:sz="4" w:space="0" w:color="auto"/>
            </w:tcBorders>
            <w:noWrap/>
            <w:vAlign w:val="bottom"/>
            <w:hideMark/>
          </w:tcPr>
          <w:p w:rsidR="00BF68DB" w:rsidRDefault="00BF68DB" w:rsidP="00966003">
            <w:pPr>
              <w:jc w:val="center"/>
            </w:pPr>
            <w:r>
              <w:t>65500 </w:t>
            </w:r>
          </w:p>
        </w:tc>
        <w:tc>
          <w:tcPr>
            <w:tcW w:w="993" w:type="dxa"/>
            <w:gridSpan w:val="2"/>
            <w:tcBorders>
              <w:top w:val="single" w:sz="4" w:space="0" w:color="auto"/>
              <w:left w:val="nil"/>
              <w:bottom w:val="single" w:sz="4" w:space="0" w:color="auto"/>
              <w:right w:val="single" w:sz="4" w:space="0" w:color="auto"/>
            </w:tcBorders>
            <w:noWrap/>
            <w:vAlign w:val="bottom"/>
            <w:hideMark/>
          </w:tcPr>
          <w:p w:rsidR="00BF68DB" w:rsidRDefault="00BF68DB" w:rsidP="00966003">
            <w:pPr>
              <w:jc w:val="center"/>
            </w:pPr>
            <w:r>
              <w:t>40000</w:t>
            </w:r>
          </w:p>
        </w:tc>
        <w:tc>
          <w:tcPr>
            <w:tcW w:w="992" w:type="dxa"/>
            <w:gridSpan w:val="2"/>
            <w:tcBorders>
              <w:top w:val="single" w:sz="4" w:space="0" w:color="auto"/>
              <w:left w:val="nil"/>
              <w:bottom w:val="single" w:sz="4" w:space="0" w:color="auto"/>
              <w:right w:val="single" w:sz="4" w:space="0" w:color="auto"/>
            </w:tcBorders>
            <w:noWrap/>
            <w:vAlign w:val="bottom"/>
            <w:hideMark/>
          </w:tcPr>
          <w:p w:rsidR="00BF68DB" w:rsidRDefault="00BF68DB" w:rsidP="00966003">
            <w:pPr>
              <w:jc w:val="center"/>
            </w:pPr>
            <w:r>
              <w:t>204240</w:t>
            </w:r>
          </w:p>
        </w:tc>
        <w:tc>
          <w:tcPr>
            <w:tcW w:w="1134" w:type="dxa"/>
            <w:tcBorders>
              <w:top w:val="single" w:sz="4" w:space="0" w:color="auto"/>
              <w:left w:val="nil"/>
              <w:bottom w:val="single" w:sz="4" w:space="0" w:color="auto"/>
              <w:right w:val="single" w:sz="8" w:space="0" w:color="auto"/>
            </w:tcBorders>
            <w:noWrap/>
            <w:vAlign w:val="bottom"/>
            <w:hideMark/>
          </w:tcPr>
          <w:p w:rsidR="00BF68DB" w:rsidRDefault="00BF68DB" w:rsidP="00966003">
            <w:pPr>
              <w:jc w:val="center"/>
            </w:pPr>
            <w:r>
              <w:t>-164400</w:t>
            </w:r>
          </w:p>
        </w:tc>
      </w:tr>
      <w:tr w:rsidR="00BF68DB" w:rsidTr="00966003">
        <w:trPr>
          <w:trHeight w:val="68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1.5. Ремонт сграда кметство с. Добри дол</w:t>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 </w:t>
            </w:r>
          </w:p>
        </w:tc>
        <w:tc>
          <w:tcPr>
            <w:tcW w:w="850"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 </w:t>
            </w:r>
          </w:p>
        </w:tc>
        <w:tc>
          <w:tcPr>
            <w:tcW w:w="993"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11430</w:t>
            </w:r>
          </w:p>
        </w:tc>
        <w:tc>
          <w:tcPr>
            <w:tcW w:w="992"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0</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11430</w:t>
            </w:r>
          </w:p>
        </w:tc>
      </w:tr>
      <w:tr w:rsidR="00BF68DB" w:rsidTr="00966003">
        <w:trPr>
          <w:trHeight w:val="693"/>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1.6. Ремонт помещения кметство с. Трайково</w:t>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nil"/>
              <w:left w:val="nil"/>
              <w:bottom w:val="single" w:sz="4" w:space="0" w:color="auto"/>
              <w:right w:val="single" w:sz="4" w:space="0" w:color="auto"/>
            </w:tcBorders>
            <w:vAlign w:val="bottom"/>
          </w:tcPr>
          <w:p w:rsidR="00BF68DB" w:rsidRDefault="00BF68DB" w:rsidP="00966003">
            <w:pPr>
              <w:jc w:val="center"/>
            </w:pPr>
          </w:p>
        </w:tc>
        <w:tc>
          <w:tcPr>
            <w:tcW w:w="850" w:type="dxa"/>
            <w:gridSpan w:val="2"/>
            <w:tcBorders>
              <w:top w:val="nil"/>
              <w:left w:val="nil"/>
              <w:bottom w:val="single" w:sz="4" w:space="0" w:color="auto"/>
              <w:right w:val="single" w:sz="4" w:space="0" w:color="auto"/>
            </w:tcBorders>
            <w:noWrap/>
            <w:vAlign w:val="bottom"/>
          </w:tcPr>
          <w:p w:rsidR="00BF68DB" w:rsidRDefault="00BF68DB" w:rsidP="00966003">
            <w:pPr>
              <w:jc w:val="center"/>
            </w:pPr>
          </w:p>
        </w:tc>
        <w:tc>
          <w:tcPr>
            <w:tcW w:w="993"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16570</w:t>
            </w:r>
          </w:p>
        </w:tc>
        <w:tc>
          <w:tcPr>
            <w:tcW w:w="992"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0</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16570</w:t>
            </w:r>
          </w:p>
        </w:tc>
      </w:tr>
      <w:tr w:rsidR="00BF68DB" w:rsidTr="00966003">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1.7. Ремонт сграда кметство с. Сливата</w:t>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nil"/>
              <w:left w:val="nil"/>
              <w:bottom w:val="single" w:sz="4" w:space="0" w:color="auto"/>
              <w:right w:val="single" w:sz="4" w:space="0" w:color="auto"/>
            </w:tcBorders>
            <w:vAlign w:val="bottom"/>
          </w:tcPr>
          <w:p w:rsidR="00BF68DB" w:rsidRDefault="00BF68DB" w:rsidP="00966003">
            <w:pPr>
              <w:jc w:val="center"/>
            </w:pPr>
          </w:p>
        </w:tc>
        <w:tc>
          <w:tcPr>
            <w:tcW w:w="850" w:type="dxa"/>
            <w:gridSpan w:val="2"/>
            <w:tcBorders>
              <w:top w:val="nil"/>
              <w:left w:val="nil"/>
              <w:bottom w:val="single" w:sz="4" w:space="0" w:color="auto"/>
              <w:right w:val="single" w:sz="4" w:space="0" w:color="auto"/>
            </w:tcBorders>
            <w:noWrap/>
            <w:vAlign w:val="bottom"/>
          </w:tcPr>
          <w:p w:rsidR="00BF68DB" w:rsidRDefault="00BF68DB" w:rsidP="00966003">
            <w:pPr>
              <w:jc w:val="center"/>
            </w:pPr>
          </w:p>
        </w:tc>
        <w:tc>
          <w:tcPr>
            <w:tcW w:w="993"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1500</w:t>
            </w:r>
          </w:p>
        </w:tc>
        <w:tc>
          <w:tcPr>
            <w:tcW w:w="992"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0</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1500</w:t>
            </w:r>
          </w:p>
        </w:tc>
      </w:tr>
      <w:tr w:rsidR="00BF68DB" w:rsidTr="00966003">
        <w:trPr>
          <w:trHeight w:val="697"/>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1.8. Ремонт покрив и сграда кметство с. Станево</w:t>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nil"/>
              <w:left w:val="nil"/>
              <w:bottom w:val="single" w:sz="4" w:space="0" w:color="auto"/>
              <w:right w:val="single" w:sz="4" w:space="0" w:color="auto"/>
            </w:tcBorders>
            <w:vAlign w:val="bottom"/>
          </w:tcPr>
          <w:p w:rsidR="00BF68DB" w:rsidRDefault="00BF68DB" w:rsidP="00966003">
            <w:pPr>
              <w:jc w:val="center"/>
            </w:pPr>
          </w:p>
        </w:tc>
        <w:tc>
          <w:tcPr>
            <w:tcW w:w="850" w:type="dxa"/>
            <w:gridSpan w:val="2"/>
            <w:tcBorders>
              <w:top w:val="nil"/>
              <w:left w:val="nil"/>
              <w:bottom w:val="single" w:sz="4" w:space="0" w:color="auto"/>
              <w:right w:val="single" w:sz="4" w:space="0" w:color="auto"/>
            </w:tcBorders>
            <w:noWrap/>
            <w:vAlign w:val="bottom"/>
          </w:tcPr>
          <w:p w:rsidR="00BF68DB" w:rsidRDefault="00BF68DB" w:rsidP="00966003">
            <w:pPr>
              <w:jc w:val="center"/>
            </w:pPr>
          </w:p>
        </w:tc>
        <w:tc>
          <w:tcPr>
            <w:tcW w:w="993"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2500</w:t>
            </w:r>
          </w:p>
        </w:tc>
        <w:tc>
          <w:tcPr>
            <w:tcW w:w="992"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0</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2500</w:t>
            </w:r>
          </w:p>
        </w:tc>
      </w:tr>
      <w:tr w:rsidR="00BF68DB" w:rsidTr="00966003">
        <w:trPr>
          <w:trHeight w:val="612"/>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1.9. Ремонт читалище с. Долно Линево</w:t>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О6</w:t>
            </w:r>
          </w:p>
        </w:tc>
        <w:tc>
          <w:tcPr>
            <w:tcW w:w="992" w:type="dxa"/>
            <w:gridSpan w:val="2"/>
            <w:tcBorders>
              <w:top w:val="nil"/>
              <w:left w:val="nil"/>
              <w:bottom w:val="single" w:sz="4" w:space="0" w:color="auto"/>
              <w:right w:val="single" w:sz="4" w:space="0" w:color="auto"/>
            </w:tcBorders>
            <w:vAlign w:val="bottom"/>
            <w:hideMark/>
          </w:tcPr>
          <w:p w:rsidR="00BF68DB" w:rsidRDefault="00BF68DB" w:rsidP="00966003">
            <w:pPr>
              <w:jc w:val="center"/>
            </w:pPr>
            <w:r>
              <w:t> </w:t>
            </w:r>
          </w:p>
        </w:tc>
        <w:tc>
          <w:tcPr>
            <w:tcW w:w="850"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 </w:t>
            </w:r>
          </w:p>
        </w:tc>
        <w:tc>
          <w:tcPr>
            <w:tcW w:w="993"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7000</w:t>
            </w:r>
          </w:p>
        </w:tc>
        <w:tc>
          <w:tcPr>
            <w:tcW w:w="992" w:type="dxa"/>
            <w:gridSpan w:val="2"/>
            <w:tcBorders>
              <w:top w:val="nil"/>
              <w:left w:val="nil"/>
              <w:bottom w:val="single" w:sz="4" w:space="0" w:color="auto"/>
              <w:right w:val="single" w:sz="4" w:space="0" w:color="auto"/>
            </w:tcBorders>
            <w:noWrap/>
            <w:vAlign w:val="bottom"/>
            <w:hideMark/>
          </w:tcPr>
          <w:p w:rsidR="00BF68DB" w:rsidRDefault="00BF68DB" w:rsidP="00966003">
            <w:pPr>
              <w:jc w:val="center"/>
            </w:pPr>
            <w:r>
              <w:t>0</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7000</w:t>
            </w:r>
          </w:p>
        </w:tc>
      </w:tr>
      <w:tr w:rsidR="00BF68DB" w:rsidTr="00966003">
        <w:trPr>
          <w:trHeight w:val="720"/>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BF68DB" w:rsidRDefault="00BF68DB" w:rsidP="00966003">
            <w:r>
              <w:t xml:space="preserve">2.2. Изработване на проект за укрепване и отводняване на обект "Укрепване свлачища кв. Боруна - гр. Лом" във връзка с кандидатстване по процедура № BG 16М1ОР002-4.003 „Превенция и противодействие </w:t>
            </w:r>
            <w:r>
              <w:lastRenderedPageBreak/>
              <w:t>на свлачищните процеси за ограничаване на риска от тях (вкл. по Републиканска пътна мрежа)“по приоритетна ос 4 на Оперативна програма „Околна среда 2014-2020 г.“</w:t>
            </w:r>
            <w:r>
              <w:tab/>
            </w:r>
            <w:r>
              <w:tab/>
            </w:r>
            <w:r>
              <w:tab/>
            </w:r>
            <w:r>
              <w:tab/>
            </w:r>
          </w:p>
        </w:tc>
        <w:tc>
          <w:tcPr>
            <w:tcW w:w="709" w:type="dxa"/>
            <w:gridSpan w:val="2"/>
            <w:tcBorders>
              <w:top w:val="nil"/>
              <w:left w:val="nil"/>
              <w:bottom w:val="single" w:sz="4" w:space="0" w:color="auto"/>
              <w:right w:val="single" w:sz="4" w:space="0" w:color="auto"/>
            </w:tcBorders>
            <w:vAlign w:val="bottom"/>
            <w:hideMark/>
          </w:tcPr>
          <w:p w:rsidR="00BF68DB" w:rsidRDefault="00BF68DB" w:rsidP="00966003">
            <w:pPr>
              <w:jc w:val="center"/>
            </w:pPr>
            <w:r>
              <w:lastRenderedPageBreak/>
              <w:t>О6 </w:t>
            </w:r>
          </w:p>
        </w:tc>
        <w:tc>
          <w:tcPr>
            <w:tcW w:w="992" w:type="dxa"/>
            <w:gridSpan w:val="2"/>
            <w:tcBorders>
              <w:top w:val="nil"/>
              <w:left w:val="nil"/>
              <w:bottom w:val="nil"/>
              <w:right w:val="single" w:sz="4" w:space="0" w:color="auto"/>
            </w:tcBorders>
            <w:vAlign w:val="bottom"/>
            <w:hideMark/>
          </w:tcPr>
          <w:p w:rsidR="00BF68DB" w:rsidRDefault="00BF68DB" w:rsidP="00966003">
            <w:pPr>
              <w:jc w:val="center"/>
            </w:pPr>
            <w:r>
              <w:t> </w:t>
            </w:r>
          </w:p>
        </w:tc>
        <w:tc>
          <w:tcPr>
            <w:tcW w:w="850" w:type="dxa"/>
            <w:gridSpan w:val="2"/>
            <w:tcBorders>
              <w:top w:val="nil"/>
              <w:left w:val="nil"/>
              <w:bottom w:val="nil"/>
              <w:right w:val="single" w:sz="4" w:space="0" w:color="auto"/>
            </w:tcBorders>
            <w:noWrap/>
            <w:vAlign w:val="bottom"/>
            <w:hideMark/>
          </w:tcPr>
          <w:p w:rsidR="00BF68DB" w:rsidRDefault="00BF68DB" w:rsidP="00966003">
            <w:pPr>
              <w:jc w:val="center"/>
            </w:pPr>
            <w:r>
              <w:t> </w:t>
            </w:r>
          </w:p>
        </w:tc>
        <w:tc>
          <w:tcPr>
            <w:tcW w:w="993" w:type="dxa"/>
            <w:gridSpan w:val="2"/>
            <w:tcBorders>
              <w:top w:val="nil"/>
              <w:left w:val="nil"/>
              <w:bottom w:val="nil"/>
              <w:right w:val="single" w:sz="4" w:space="0" w:color="auto"/>
            </w:tcBorders>
            <w:noWrap/>
            <w:vAlign w:val="bottom"/>
            <w:hideMark/>
          </w:tcPr>
          <w:p w:rsidR="00BF68DB" w:rsidRDefault="00BF68DB" w:rsidP="00966003">
            <w:pPr>
              <w:jc w:val="center"/>
            </w:pPr>
            <w:r>
              <w:t>120000 </w:t>
            </w:r>
          </w:p>
        </w:tc>
        <w:tc>
          <w:tcPr>
            <w:tcW w:w="992" w:type="dxa"/>
            <w:gridSpan w:val="2"/>
            <w:tcBorders>
              <w:top w:val="nil"/>
              <w:left w:val="nil"/>
              <w:bottom w:val="nil"/>
              <w:right w:val="single" w:sz="4" w:space="0" w:color="auto"/>
            </w:tcBorders>
            <w:noWrap/>
            <w:vAlign w:val="bottom"/>
            <w:hideMark/>
          </w:tcPr>
          <w:p w:rsidR="00BF68DB" w:rsidRDefault="00BF68DB" w:rsidP="00966003">
            <w:pPr>
              <w:jc w:val="center"/>
            </w:pPr>
            <w:r>
              <w:t>0 </w:t>
            </w:r>
          </w:p>
        </w:tc>
        <w:tc>
          <w:tcPr>
            <w:tcW w:w="1134" w:type="dxa"/>
            <w:tcBorders>
              <w:top w:val="nil"/>
              <w:left w:val="nil"/>
              <w:bottom w:val="single" w:sz="4" w:space="0" w:color="auto"/>
              <w:right w:val="single" w:sz="8" w:space="0" w:color="auto"/>
            </w:tcBorders>
            <w:noWrap/>
            <w:vAlign w:val="bottom"/>
            <w:hideMark/>
          </w:tcPr>
          <w:p w:rsidR="00BF68DB" w:rsidRDefault="00BF68DB" w:rsidP="00966003">
            <w:pPr>
              <w:jc w:val="center"/>
            </w:pPr>
            <w:r>
              <w:t>120000 </w:t>
            </w:r>
          </w:p>
        </w:tc>
      </w:tr>
      <w:tr w:rsidR="00BF68DB" w:rsidTr="00966003">
        <w:trPr>
          <w:trHeight w:val="411"/>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lastRenderedPageBreak/>
              <w:t>2.4. Енергийно обследване и проектиране във фаза работен проект на сграда метство с. Сталийска махала</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
                <w:bCs/>
              </w:rPr>
            </w:pPr>
            <w:r>
              <w:t>О6</w:t>
            </w:r>
          </w:p>
        </w:tc>
        <w:tc>
          <w:tcPr>
            <w:tcW w:w="992" w:type="dxa"/>
            <w:gridSpan w:val="2"/>
            <w:tcBorders>
              <w:top w:val="single" w:sz="4" w:space="0" w:color="auto"/>
              <w:left w:val="nil"/>
              <w:bottom w:val="single" w:sz="8" w:space="0" w:color="auto"/>
              <w:right w:val="single" w:sz="4" w:space="0" w:color="auto"/>
            </w:tcBorders>
            <w:vAlign w:val="bottom"/>
          </w:tcPr>
          <w:p w:rsidR="00BF68DB" w:rsidRDefault="00BF68DB" w:rsidP="00966003">
            <w:pPr>
              <w:jc w:val="center"/>
              <w:rPr>
                <w:b/>
                <w:bCs/>
              </w:rPr>
            </w:pPr>
          </w:p>
        </w:tc>
        <w:tc>
          <w:tcPr>
            <w:tcW w:w="850"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
                <w:bCs/>
              </w:rPr>
            </w:pP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7000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10250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-3250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t>2.5. Енергийно обследване и проектиране във фаза работен проект на сграда кметство с. Замфир</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
                <w:bCs/>
              </w:rPr>
            </w:pPr>
            <w:r>
              <w:t>О6</w:t>
            </w:r>
          </w:p>
        </w:tc>
        <w:tc>
          <w:tcPr>
            <w:tcW w:w="992" w:type="dxa"/>
            <w:gridSpan w:val="2"/>
            <w:tcBorders>
              <w:top w:val="single" w:sz="4" w:space="0" w:color="auto"/>
              <w:left w:val="nil"/>
              <w:bottom w:val="single" w:sz="8" w:space="0" w:color="auto"/>
              <w:right w:val="single" w:sz="4" w:space="0" w:color="auto"/>
            </w:tcBorders>
            <w:vAlign w:val="bottom"/>
          </w:tcPr>
          <w:p w:rsidR="00BF68DB" w:rsidRDefault="00BF68DB" w:rsidP="00966003">
            <w:pPr>
              <w:jc w:val="center"/>
              <w:rPr>
                <w:b/>
                <w:bCs/>
              </w:rPr>
            </w:pPr>
          </w:p>
        </w:tc>
        <w:tc>
          <w:tcPr>
            <w:tcW w:w="850"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
                <w:bCs/>
              </w:rPr>
            </w:pP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3000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6060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-3060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t>2.6. Енергийно обследване и проектиране във фаза работен проект на сграда кметство с. Ковачица</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
                <w:bCs/>
              </w:rPr>
            </w:pPr>
            <w:r>
              <w:t>О6</w:t>
            </w:r>
          </w:p>
        </w:tc>
        <w:tc>
          <w:tcPr>
            <w:tcW w:w="992" w:type="dxa"/>
            <w:gridSpan w:val="2"/>
            <w:tcBorders>
              <w:top w:val="single" w:sz="4" w:space="0" w:color="auto"/>
              <w:left w:val="nil"/>
              <w:bottom w:val="single" w:sz="8" w:space="0" w:color="auto"/>
              <w:right w:val="single" w:sz="4" w:space="0" w:color="auto"/>
            </w:tcBorders>
            <w:vAlign w:val="bottom"/>
          </w:tcPr>
          <w:p w:rsidR="00BF68DB" w:rsidRDefault="00BF68DB" w:rsidP="00966003">
            <w:pPr>
              <w:jc w:val="center"/>
              <w:rPr>
                <w:b/>
                <w:bCs/>
              </w:rPr>
            </w:pPr>
          </w:p>
        </w:tc>
        <w:tc>
          <w:tcPr>
            <w:tcW w:w="850"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
                <w:bCs/>
              </w:rPr>
            </w:pP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20000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20000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t>2.6. Енергийно обследване и проектиране във фаза работен проект на сграда кметство с. Долно Линево</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Cs/>
              </w:rPr>
            </w:pPr>
            <w:r>
              <w:t>О6</w:t>
            </w:r>
          </w:p>
        </w:tc>
        <w:tc>
          <w:tcPr>
            <w:tcW w:w="992" w:type="dxa"/>
            <w:gridSpan w:val="2"/>
            <w:tcBorders>
              <w:top w:val="single" w:sz="4" w:space="0" w:color="auto"/>
              <w:left w:val="nil"/>
              <w:bottom w:val="single" w:sz="8" w:space="0" w:color="auto"/>
              <w:right w:val="single" w:sz="4" w:space="0" w:color="auto"/>
            </w:tcBorders>
            <w:vAlign w:val="bottom"/>
          </w:tcPr>
          <w:p w:rsidR="00BF68DB" w:rsidRDefault="00BF68DB" w:rsidP="00966003">
            <w:pPr>
              <w:jc w:val="center"/>
              <w:rPr>
                <w:b/>
                <w:bCs/>
              </w:rPr>
            </w:pPr>
          </w:p>
        </w:tc>
        <w:tc>
          <w:tcPr>
            <w:tcW w:w="850"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
                <w:bCs/>
              </w:rPr>
            </w:pP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8450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-8450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t>2.44. Доставка на компютърна конфигурация за нуждите на СУ "Отец Паисий"</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Cs/>
              </w:rPr>
            </w:pPr>
            <w:r>
              <w:t>О3</w:t>
            </w:r>
          </w:p>
        </w:tc>
        <w:tc>
          <w:tcPr>
            <w:tcW w:w="992" w:type="dxa"/>
            <w:gridSpan w:val="2"/>
            <w:tcBorders>
              <w:top w:val="single" w:sz="4" w:space="0" w:color="auto"/>
              <w:left w:val="nil"/>
              <w:bottom w:val="single" w:sz="8" w:space="0" w:color="auto"/>
              <w:right w:val="single" w:sz="4" w:space="0" w:color="auto"/>
            </w:tcBorders>
            <w:vAlign w:val="bottom"/>
          </w:tcPr>
          <w:p w:rsidR="00BF68DB" w:rsidRDefault="00BF68DB" w:rsidP="00966003">
            <w:pPr>
              <w:jc w:val="center"/>
              <w:rPr>
                <w:b/>
                <w:bCs/>
              </w:rPr>
            </w:pPr>
          </w:p>
        </w:tc>
        <w:tc>
          <w:tcPr>
            <w:tcW w:w="850"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
                <w:bCs/>
              </w:rPr>
            </w:pP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2000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-2000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rPr>
                <w:bCs/>
              </w:rPr>
            </w:pPr>
            <w:r>
              <w:rPr>
                <w:bCs/>
              </w:rPr>
              <w:t>2.45. СМР, СН и Авторски надзор на обект: "Авариен ремонт на напорен тръбопровод от ПС "Добри дол" до НР V 300 м³, община Лом - 2 част"</w:t>
            </w:r>
          </w:p>
        </w:tc>
        <w:tc>
          <w:tcPr>
            <w:tcW w:w="709" w:type="dxa"/>
            <w:gridSpan w:val="2"/>
            <w:tcBorders>
              <w:top w:val="nil"/>
              <w:left w:val="nil"/>
              <w:bottom w:val="single" w:sz="8" w:space="0" w:color="auto"/>
              <w:right w:val="single" w:sz="4" w:space="0" w:color="auto"/>
            </w:tcBorders>
            <w:vAlign w:val="bottom"/>
            <w:hideMark/>
          </w:tcPr>
          <w:p w:rsidR="00BF68DB" w:rsidRDefault="00BF68DB" w:rsidP="00966003">
            <w:pPr>
              <w:jc w:val="center"/>
              <w:rPr>
                <w:bCs/>
              </w:rPr>
            </w:pPr>
            <w:r>
              <w:t>О6</w:t>
            </w:r>
          </w:p>
        </w:tc>
        <w:tc>
          <w:tcPr>
            <w:tcW w:w="992" w:type="dxa"/>
            <w:gridSpan w:val="2"/>
            <w:tcBorders>
              <w:top w:val="single" w:sz="4" w:space="0" w:color="auto"/>
              <w:left w:val="nil"/>
              <w:bottom w:val="single" w:sz="8" w:space="0" w:color="auto"/>
              <w:right w:val="single" w:sz="4" w:space="0" w:color="auto"/>
            </w:tcBorders>
            <w:vAlign w:val="bottom"/>
            <w:hideMark/>
          </w:tcPr>
          <w:p w:rsidR="00BF68DB" w:rsidRDefault="00BF68DB" w:rsidP="00966003">
            <w:pPr>
              <w:jc w:val="center"/>
              <w:rPr>
                <w:bCs/>
              </w:rPr>
            </w:pPr>
            <w:r>
              <w:rPr>
                <w:bCs/>
              </w:rPr>
              <w:t>0</w:t>
            </w:r>
          </w:p>
        </w:tc>
        <w:tc>
          <w:tcPr>
            <w:tcW w:w="850"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1170030</w:t>
            </w:r>
          </w:p>
        </w:tc>
        <w:tc>
          <w:tcPr>
            <w:tcW w:w="993"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Cs/>
              </w:rPr>
            </w:pPr>
          </w:p>
        </w:tc>
        <w:tc>
          <w:tcPr>
            <w:tcW w:w="992" w:type="dxa"/>
            <w:gridSpan w:val="2"/>
            <w:tcBorders>
              <w:top w:val="single" w:sz="4" w:space="0" w:color="auto"/>
              <w:left w:val="nil"/>
              <w:bottom w:val="single" w:sz="8" w:space="0" w:color="auto"/>
              <w:right w:val="single" w:sz="4" w:space="0" w:color="auto"/>
            </w:tcBorders>
            <w:noWrap/>
            <w:vAlign w:val="bottom"/>
          </w:tcPr>
          <w:p w:rsidR="00BF68DB" w:rsidRDefault="00BF68DB" w:rsidP="00966003">
            <w:pPr>
              <w:jc w:val="center"/>
              <w:rPr>
                <w:bCs/>
              </w:rPr>
            </w:pP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-1170030</w:t>
            </w:r>
          </w:p>
        </w:tc>
      </w:tr>
      <w:tr w:rsidR="00BF68DB" w:rsidTr="00966003">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BF68DB" w:rsidRDefault="00BF68DB" w:rsidP="00966003">
            <w:pPr>
              <w:jc w:val="right"/>
              <w:rPr>
                <w:bCs/>
              </w:rPr>
            </w:pPr>
            <w:r>
              <w:rPr>
                <w:bCs/>
              </w:rPr>
              <w:t>ОБЩО</w:t>
            </w:r>
          </w:p>
        </w:tc>
        <w:tc>
          <w:tcPr>
            <w:tcW w:w="709" w:type="dxa"/>
            <w:gridSpan w:val="2"/>
            <w:tcBorders>
              <w:top w:val="nil"/>
              <w:left w:val="nil"/>
              <w:bottom w:val="single" w:sz="8" w:space="0" w:color="auto"/>
              <w:right w:val="single" w:sz="4" w:space="0" w:color="auto"/>
            </w:tcBorders>
            <w:vAlign w:val="bottom"/>
          </w:tcPr>
          <w:p w:rsidR="00BF68DB" w:rsidRDefault="00BF68DB" w:rsidP="00966003">
            <w:pPr>
              <w:jc w:val="center"/>
            </w:pPr>
          </w:p>
        </w:tc>
        <w:tc>
          <w:tcPr>
            <w:tcW w:w="992" w:type="dxa"/>
            <w:gridSpan w:val="2"/>
            <w:tcBorders>
              <w:top w:val="single" w:sz="4" w:space="0" w:color="auto"/>
              <w:left w:val="nil"/>
              <w:bottom w:val="single" w:sz="8" w:space="0" w:color="auto"/>
              <w:right w:val="single" w:sz="4" w:space="0" w:color="auto"/>
            </w:tcBorders>
            <w:vAlign w:val="bottom"/>
            <w:hideMark/>
          </w:tcPr>
          <w:p w:rsidR="00BF68DB" w:rsidRDefault="00BF68DB" w:rsidP="00966003">
            <w:pPr>
              <w:jc w:val="center"/>
              <w:rPr>
                <w:bCs/>
              </w:rPr>
            </w:pPr>
            <w:r>
              <w:rPr>
                <w:bCs/>
              </w:rPr>
              <w:t>65500</w:t>
            </w:r>
          </w:p>
        </w:tc>
        <w:tc>
          <w:tcPr>
            <w:tcW w:w="850"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1235530</w:t>
            </w:r>
          </w:p>
        </w:tc>
        <w:tc>
          <w:tcPr>
            <w:tcW w:w="993"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229000</w:t>
            </w:r>
          </w:p>
        </w:tc>
        <w:tc>
          <w:tcPr>
            <w:tcW w:w="992" w:type="dxa"/>
            <w:gridSpan w:val="2"/>
            <w:tcBorders>
              <w:top w:val="single" w:sz="4" w:space="0" w:color="auto"/>
              <w:left w:val="nil"/>
              <w:bottom w:val="single" w:sz="8" w:space="0" w:color="auto"/>
              <w:right w:val="single" w:sz="4" w:space="0" w:color="auto"/>
            </w:tcBorders>
            <w:noWrap/>
            <w:vAlign w:val="bottom"/>
            <w:hideMark/>
          </w:tcPr>
          <w:p w:rsidR="00BF68DB" w:rsidRDefault="00BF68DB" w:rsidP="00966003">
            <w:pPr>
              <w:jc w:val="center"/>
              <w:rPr>
                <w:bCs/>
              </w:rPr>
            </w:pPr>
            <w:r>
              <w:rPr>
                <w:bCs/>
              </w:rPr>
              <w:t>231000</w:t>
            </w:r>
          </w:p>
        </w:tc>
        <w:tc>
          <w:tcPr>
            <w:tcW w:w="1134" w:type="dxa"/>
            <w:tcBorders>
              <w:top w:val="nil"/>
              <w:left w:val="nil"/>
              <w:bottom w:val="single" w:sz="8" w:space="0" w:color="auto"/>
              <w:right w:val="single" w:sz="8" w:space="0" w:color="auto"/>
            </w:tcBorders>
            <w:noWrap/>
            <w:vAlign w:val="bottom"/>
            <w:hideMark/>
          </w:tcPr>
          <w:p w:rsidR="00BF68DB" w:rsidRDefault="00BF68DB" w:rsidP="00966003">
            <w:pPr>
              <w:jc w:val="center"/>
              <w:rPr>
                <w:bCs/>
              </w:rPr>
            </w:pPr>
            <w:r>
              <w:rPr>
                <w:bCs/>
              </w:rPr>
              <w:t>-1172030</w:t>
            </w:r>
          </w:p>
        </w:tc>
      </w:tr>
      <w:tr w:rsidR="00BF68DB" w:rsidTr="00966003">
        <w:trPr>
          <w:trHeight w:val="300"/>
        </w:trPr>
        <w:tc>
          <w:tcPr>
            <w:tcW w:w="1008" w:type="dxa"/>
            <w:vAlign w:val="bottom"/>
            <w:hideMark/>
          </w:tcPr>
          <w:p w:rsidR="00BF68DB" w:rsidRDefault="00BF68DB" w:rsidP="00966003">
            <w:pPr>
              <w:spacing w:line="276" w:lineRule="auto"/>
              <w:rPr>
                <w:sz w:val="22"/>
                <w:szCs w:val="22"/>
                <w:lang w:eastAsia="en-US"/>
              </w:rPr>
            </w:pPr>
          </w:p>
        </w:tc>
        <w:tc>
          <w:tcPr>
            <w:tcW w:w="567" w:type="dxa"/>
            <w:vAlign w:val="bottom"/>
            <w:hideMark/>
          </w:tcPr>
          <w:p w:rsidR="00BF68DB" w:rsidRDefault="00BF68DB" w:rsidP="00966003">
            <w:pPr>
              <w:spacing w:line="276" w:lineRule="auto"/>
              <w:rPr>
                <w:sz w:val="22"/>
                <w:szCs w:val="22"/>
                <w:lang w:eastAsia="en-US"/>
              </w:rPr>
            </w:pPr>
          </w:p>
        </w:tc>
        <w:tc>
          <w:tcPr>
            <w:tcW w:w="1059" w:type="dxa"/>
            <w:vAlign w:val="bottom"/>
            <w:hideMark/>
          </w:tcPr>
          <w:p w:rsidR="00BF68DB" w:rsidRDefault="00BF68DB" w:rsidP="00966003">
            <w:pPr>
              <w:spacing w:line="276" w:lineRule="auto"/>
              <w:rPr>
                <w:sz w:val="22"/>
                <w:szCs w:val="22"/>
                <w:lang w:eastAsia="en-US"/>
              </w:rPr>
            </w:pPr>
          </w:p>
        </w:tc>
        <w:tc>
          <w:tcPr>
            <w:tcW w:w="642" w:type="dxa"/>
            <w:vAlign w:val="bottom"/>
            <w:hideMark/>
          </w:tcPr>
          <w:p w:rsidR="00BF68DB" w:rsidRDefault="00BF68DB" w:rsidP="00966003">
            <w:pPr>
              <w:spacing w:line="276" w:lineRule="auto"/>
              <w:rPr>
                <w:sz w:val="22"/>
                <w:szCs w:val="22"/>
                <w:lang w:eastAsia="en-US"/>
              </w:rPr>
            </w:pPr>
          </w:p>
        </w:tc>
        <w:tc>
          <w:tcPr>
            <w:tcW w:w="708" w:type="dxa"/>
            <w:vAlign w:val="bottom"/>
            <w:hideMark/>
          </w:tcPr>
          <w:p w:rsidR="00BF68DB" w:rsidRDefault="00BF68DB" w:rsidP="00966003">
            <w:pPr>
              <w:spacing w:line="276" w:lineRule="auto"/>
              <w:rPr>
                <w:sz w:val="22"/>
                <w:szCs w:val="22"/>
                <w:lang w:eastAsia="en-US"/>
              </w:rPr>
            </w:pPr>
          </w:p>
        </w:tc>
        <w:tc>
          <w:tcPr>
            <w:tcW w:w="709" w:type="dxa"/>
            <w:gridSpan w:val="2"/>
            <w:vAlign w:val="bottom"/>
            <w:hideMark/>
          </w:tcPr>
          <w:p w:rsidR="00BF68DB" w:rsidRDefault="00BF68DB" w:rsidP="00966003">
            <w:pPr>
              <w:spacing w:line="276" w:lineRule="auto"/>
              <w:rPr>
                <w:sz w:val="22"/>
                <w:szCs w:val="22"/>
                <w:lang w:eastAsia="en-US"/>
              </w:rPr>
            </w:pPr>
          </w:p>
        </w:tc>
        <w:tc>
          <w:tcPr>
            <w:tcW w:w="992" w:type="dxa"/>
            <w:gridSpan w:val="2"/>
            <w:vAlign w:val="bottom"/>
            <w:hideMark/>
          </w:tcPr>
          <w:p w:rsidR="00BF68DB" w:rsidRDefault="00BF68DB" w:rsidP="00966003">
            <w:pPr>
              <w:spacing w:line="276" w:lineRule="auto"/>
              <w:rPr>
                <w:sz w:val="22"/>
                <w:szCs w:val="22"/>
                <w:lang w:eastAsia="en-US"/>
              </w:rPr>
            </w:pPr>
          </w:p>
        </w:tc>
        <w:tc>
          <w:tcPr>
            <w:tcW w:w="850" w:type="dxa"/>
            <w:gridSpan w:val="2"/>
            <w:noWrap/>
            <w:vAlign w:val="bottom"/>
            <w:hideMark/>
          </w:tcPr>
          <w:p w:rsidR="00BF68DB" w:rsidRDefault="00BF68DB" w:rsidP="00966003">
            <w:pPr>
              <w:spacing w:line="276" w:lineRule="auto"/>
              <w:rPr>
                <w:sz w:val="22"/>
                <w:szCs w:val="22"/>
                <w:lang w:eastAsia="en-US"/>
              </w:rPr>
            </w:pPr>
          </w:p>
        </w:tc>
        <w:tc>
          <w:tcPr>
            <w:tcW w:w="993" w:type="dxa"/>
            <w:gridSpan w:val="2"/>
            <w:noWrap/>
            <w:vAlign w:val="bottom"/>
            <w:hideMark/>
          </w:tcPr>
          <w:p w:rsidR="00BF68DB" w:rsidRDefault="00BF68DB" w:rsidP="00966003">
            <w:pPr>
              <w:spacing w:line="276" w:lineRule="auto"/>
              <w:rPr>
                <w:sz w:val="22"/>
                <w:szCs w:val="22"/>
                <w:lang w:eastAsia="en-US"/>
              </w:rPr>
            </w:pPr>
          </w:p>
        </w:tc>
        <w:tc>
          <w:tcPr>
            <w:tcW w:w="992" w:type="dxa"/>
            <w:gridSpan w:val="2"/>
            <w:noWrap/>
            <w:vAlign w:val="bottom"/>
            <w:hideMark/>
          </w:tcPr>
          <w:p w:rsidR="00BF68DB" w:rsidRDefault="00BF68DB" w:rsidP="00966003">
            <w:pPr>
              <w:spacing w:line="276" w:lineRule="auto"/>
              <w:rPr>
                <w:sz w:val="22"/>
                <w:szCs w:val="22"/>
                <w:lang w:eastAsia="en-US"/>
              </w:rPr>
            </w:pPr>
          </w:p>
        </w:tc>
        <w:tc>
          <w:tcPr>
            <w:tcW w:w="1134" w:type="dxa"/>
            <w:noWrap/>
            <w:vAlign w:val="bottom"/>
            <w:hideMark/>
          </w:tcPr>
          <w:p w:rsidR="00BF68DB" w:rsidRDefault="00BF68DB" w:rsidP="00966003">
            <w:pPr>
              <w:spacing w:line="276" w:lineRule="auto"/>
              <w:rPr>
                <w:sz w:val="22"/>
                <w:szCs w:val="22"/>
                <w:lang w:eastAsia="en-US"/>
              </w:rPr>
            </w:pPr>
          </w:p>
        </w:tc>
      </w:tr>
      <w:tr w:rsidR="00BF68DB" w:rsidTr="00966003">
        <w:trPr>
          <w:trHeight w:val="744"/>
        </w:trPr>
        <w:tc>
          <w:tcPr>
            <w:tcW w:w="9654" w:type="dxa"/>
            <w:gridSpan w:val="16"/>
            <w:vAlign w:val="bottom"/>
            <w:hideMark/>
          </w:tcPr>
          <w:p w:rsidR="00BF68DB" w:rsidRDefault="00BF68DB" w:rsidP="00966003">
            <w:pPr>
              <w:jc w:val="both"/>
              <w:rPr>
                <w:b/>
                <w:bCs/>
              </w:rPr>
            </w:pPr>
            <w:r>
              <w:rPr>
                <w:b/>
                <w:bCs/>
              </w:rPr>
              <w:t xml:space="preserve">Забележка: сумата от 2 000 лева за позиция 2.44. е осигурена от бюджетните средства на СУ „Отец Паисий“. Сумата от 1 170 030 лева в позиции 2.45. е осигурена съгласно Споразумение № РД – 02 – 30 – 17/24.04.2018 г., между МРРБ и Община Лом. </w:t>
            </w:r>
          </w:p>
        </w:tc>
      </w:tr>
      <w:tr w:rsidR="00BF68DB" w:rsidTr="00966003">
        <w:trPr>
          <w:trHeight w:val="456"/>
        </w:trPr>
        <w:tc>
          <w:tcPr>
            <w:tcW w:w="4410" w:type="dxa"/>
            <w:gridSpan w:val="6"/>
            <w:noWrap/>
            <w:vAlign w:val="bottom"/>
            <w:hideMark/>
          </w:tcPr>
          <w:p w:rsidR="00BF68DB" w:rsidRDefault="00BF68DB" w:rsidP="00966003">
            <w:r>
              <w:t>Възлага на Кмета да извърши промяната.</w:t>
            </w:r>
          </w:p>
        </w:tc>
        <w:tc>
          <w:tcPr>
            <w:tcW w:w="709" w:type="dxa"/>
            <w:gridSpan w:val="2"/>
            <w:noWrap/>
            <w:vAlign w:val="bottom"/>
            <w:hideMark/>
          </w:tcPr>
          <w:p w:rsidR="00BF68DB" w:rsidRDefault="00BF68DB" w:rsidP="00966003">
            <w:pPr>
              <w:spacing w:line="276" w:lineRule="auto"/>
              <w:rPr>
                <w:sz w:val="22"/>
                <w:szCs w:val="22"/>
                <w:lang w:eastAsia="en-US"/>
              </w:rPr>
            </w:pPr>
          </w:p>
        </w:tc>
        <w:tc>
          <w:tcPr>
            <w:tcW w:w="708" w:type="dxa"/>
            <w:gridSpan w:val="2"/>
            <w:vAlign w:val="bottom"/>
            <w:hideMark/>
          </w:tcPr>
          <w:p w:rsidR="00BF68DB" w:rsidRDefault="00BF68DB" w:rsidP="00966003">
            <w:pPr>
              <w:spacing w:line="276" w:lineRule="auto"/>
              <w:rPr>
                <w:sz w:val="22"/>
                <w:szCs w:val="22"/>
                <w:lang w:eastAsia="en-US"/>
              </w:rPr>
            </w:pPr>
          </w:p>
        </w:tc>
        <w:tc>
          <w:tcPr>
            <w:tcW w:w="708" w:type="dxa"/>
            <w:vAlign w:val="bottom"/>
            <w:hideMark/>
          </w:tcPr>
          <w:p w:rsidR="00BF68DB" w:rsidRDefault="00BF68DB" w:rsidP="00966003">
            <w:pPr>
              <w:spacing w:line="276" w:lineRule="auto"/>
              <w:rPr>
                <w:sz w:val="22"/>
                <w:szCs w:val="22"/>
                <w:lang w:eastAsia="en-US"/>
              </w:rPr>
            </w:pPr>
          </w:p>
        </w:tc>
        <w:tc>
          <w:tcPr>
            <w:tcW w:w="851" w:type="dxa"/>
            <w:vAlign w:val="bottom"/>
            <w:hideMark/>
          </w:tcPr>
          <w:p w:rsidR="00BF68DB" w:rsidRDefault="00BF68DB" w:rsidP="00966003">
            <w:pPr>
              <w:spacing w:line="276" w:lineRule="auto"/>
              <w:rPr>
                <w:sz w:val="22"/>
                <w:szCs w:val="22"/>
                <w:lang w:eastAsia="en-US"/>
              </w:rPr>
            </w:pPr>
          </w:p>
        </w:tc>
        <w:tc>
          <w:tcPr>
            <w:tcW w:w="850" w:type="dxa"/>
            <w:gridSpan w:val="2"/>
            <w:vAlign w:val="bottom"/>
            <w:hideMark/>
          </w:tcPr>
          <w:p w:rsidR="00BF68DB" w:rsidRDefault="00BF68DB" w:rsidP="00966003">
            <w:pPr>
              <w:spacing w:line="276" w:lineRule="auto"/>
              <w:rPr>
                <w:sz w:val="22"/>
                <w:szCs w:val="22"/>
                <w:lang w:eastAsia="en-US"/>
              </w:rPr>
            </w:pPr>
          </w:p>
        </w:tc>
        <w:tc>
          <w:tcPr>
            <w:tcW w:w="1418" w:type="dxa"/>
            <w:gridSpan w:val="2"/>
            <w:vAlign w:val="bottom"/>
            <w:hideMark/>
          </w:tcPr>
          <w:p w:rsidR="00BF68DB" w:rsidRDefault="00BF68DB" w:rsidP="00966003">
            <w:pPr>
              <w:spacing w:line="276" w:lineRule="auto"/>
              <w:rPr>
                <w:sz w:val="22"/>
                <w:szCs w:val="22"/>
                <w:lang w:eastAsia="en-US"/>
              </w:rPr>
            </w:pPr>
          </w:p>
        </w:tc>
      </w:tr>
      <w:tr w:rsidR="00BF68DB" w:rsidTr="00966003">
        <w:trPr>
          <w:trHeight w:val="492"/>
        </w:trPr>
        <w:tc>
          <w:tcPr>
            <w:tcW w:w="9654" w:type="dxa"/>
            <w:gridSpan w:val="16"/>
            <w:vAlign w:val="bottom"/>
            <w:hideMark/>
          </w:tcPr>
          <w:p w:rsidR="00BF68DB" w:rsidRDefault="00BF68DB" w:rsidP="00966003">
            <w:r>
              <w:t>Приложение: Актуализирано Приложение №2</w:t>
            </w:r>
          </w:p>
        </w:tc>
      </w:tr>
      <w:tr w:rsidR="00BF68DB" w:rsidTr="00966003">
        <w:trPr>
          <w:trHeight w:val="300"/>
        </w:trPr>
        <w:tc>
          <w:tcPr>
            <w:tcW w:w="1008" w:type="dxa"/>
            <w:vAlign w:val="bottom"/>
            <w:hideMark/>
          </w:tcPr>
          <w:p w:rsidR="00BF68DB" w:rsidRDefault="00BF68DB" w:rsidP="00966003">
            <w:pPr>
              <w:spacing w:line="276" w:lineRule="auto"/>
              <w:rPr>
                <w:sz w:val="22"/>
                <w:szCs w:val="22"/>
                <w:lang w:eastAsia="en-US"/>
              </w:rPr>
            </w:pPr>
          </w:p>
        </w:tc>
        <w:tc>
          <w:tcPr>
            <w:tcW w:w="567" w:type="dxa"/>
            <w:vAlign w:val="bottom"/>
            <w:hideMark/>
          </w:tcPr>
          <w:p w:rsidR="00BF68DB" w:rsidRDefault="00BF68DB" w:rsidP="00966003">
            <w:pPr>
              <w:spacing w:line="276" w:lineRule="auto"/>
              <w:rPr>
                <w:sz w:val="22"/>
                <w:szCs w:val="22"/>
                <w:lang w:eastAsia="en-US"/>
              </w:rPr>
            </w:pPr>
          </w:p>
        </w:tc>
        <w:tc>
          <w:tcPr>
            <w:tcW w:w="1059" w:type="dxa"/>
            <w:vAlign w:val="bottom"/>
            <w:hideMark/>
          </w:tcPr>
          <w:p w:rsidR="00BF68DB" w:rsidRDefault="00BF68DB" w:rsidP="00966003">
            <w:pPr>
              <w:spacing w:line="276" w:lineRule="auto"/>
              <w:rPr>
                <w:sz w:val="22"/>
                <w:szCs w:val="22"/>
                <w:lang w:eastAsia="en-US"/>
              </w:rPr>
            </w:pPr>
          </w:p>
        </w:tc>
        <w:tc>
          <w:tcPr>
            <w:tcW w:w="642" w:type="dxa"/>
            <w:vAlign w:val="bottom"/>
            <w:hideMark/>
          </w:tcPr>
          <w:p w:rsidR="00BF68DB" w:rsidRDefault="00BF68DB" w:rsidP="00966003">
            <w:pPr>
              <w:spacing w:line="276" w:lineRule="auto"/>
              <w:rPr>
                <w:sz w:val="22"/>
                <w:szCs w:val="22"/>
                <w:lang w:eastAsia="en-US"/>
              </w:rPr>
            </w:pPr>
          </w:p>
        </w:tc>
        <w:tc>
          <w:tcPr>
            <w:tcW w:w="1134" w:type="dxa"/>
            <w:gridSpan w:val="2"/>
            <w:vAlign w:val="bottom"/>
            <w:hideMark/>
          </w:tcPr>
          <w:p w:rsidR="00BF68DB" w:rsidRDefault="00BF68DB" w:rsidP="00966003">
            <w:pPr>
              <w:spacing w:line="276" w:lineRule="auto"/>
              <w:rPr>
                <w:sz w:val="22"/>
                <w:szCs w:val="22"/>
                <w:lang w:eastAsia="en-US"/>
              </w:rPr>
            </w:pPr>
          </w:p>
        </w:tc>
        <w:tc>
          <w:tcPr>
            <w:tcW w:w="709" w:type="dxa"/>
            <w:gridSpan w:val="2"/>
            <w:vAlign w:val="bottom"/>
            <w:hideMark/>
          </w:tcPr>
          <w:p w:rsidR="00BF68DB" w:rsidRDefault="00BF68DB" w:rsidP="00966003">
            <w:pPr>
              <w:spacing w:line="276" w:lineRule="auto"/>
              <w:rPr>
                <w:sz w:val="22"/>
                <w:szCs w:val="22"/>
                <w:lang w:eastAsia="en-US"/>
              </w:rPr>
            </w:pPr>
          </w:p>
        </w:tc>
        <w:tc>
          <w:tcPr>
            <w:tcW w:w="708" w:type="dxa"/>
            <w:gridSpan w:val="2"/>
            <w:vAlign w:val="bottom"/>
            <w:hideMark/>
          </w:tcPr>
          <w:p w:rsidR="00BF68DB" w:rsidRDefault="00BF68DB" w:rsidP="00966003">
            <w:pPr>
              <w:spacing w:line="276" w:lineRule="auto"/>
              <w:rPr>
                <w:sz w:val="22"/>
                <w:szCs w:val="22"/>
                <w:lang w:eastAsia="en-US"/>
              </w:rPr>
            </w:pPr>
          </w:p>
        </w:tc>
        <w:tc>
          <w:tcPr>
            <w:tcW w:w="708" w:type="dxa"/>
            <w:vAlign w:val="bottom"/>
            <w:hideMark/>
          </w:tcPr>
          <w:p w:rsidR="00BF68DB" w:rsidRDefault="00BF68DB" w:rsidP="00966003">
            <w:pPr>
              <w:spacing w:line="276" w:lineRule="auto"/>
              <w:rPr>
                <w:sz w:val="22"/>
                <w:szCs w:val="22"/>
                <w:lang w:eastAsia="en-US"/>
              </w:rPr>
            </w:pPr>
          </w:p>
        </w:tc>
        <w:tc>
          <w:tcPr>
            <w:tcW w:w="851" w:type="dxa"/>
            <w:vAlign w:val="bottom"/>
            <w:hideMark/>
          </w:tcPr>
          <w:p w:rsidR="00BF68DB" w:rsidRDefault="00BF68DB" w:rsidP="00966003">
            <w:pPr>
              <w:spacing w:line="276" w:lineRule="auto"/>
              <w:rPr>
                <w:sz w:val="22"/>
                <w:szCs w:val="22"/>
                <w:lang w:eastAsia="en-US"/>
              </w:rPr>
            </w:pPr>
          </w:p>
        </w:tc>
        <w:tc>
          <w:tcPr>
            <w:tcW w:w="850" w:type="dxa"/>
            <w:gridSpan w:val="2"/>
            <w:vAlign w:val="bottom"/>
            <w:hideMark/>
          </w:tcPr>
          <w:p w:rsidR="00BF68DB" w:rsidRDefault="00BF68DB" w:rsidP="00966003">
            <w:pPr>
              <w:spacing w:line="276" w:lineRule="auto"/>
              <w:rPr>
                <w:sz w:val="22"/>
                <w:szCs w:val="22"/>
                <w:lang w:eastAsia="en-US"/>
              </w:rPr>
            </w:pPr>
          </w:p>
        </w:tc>
        <w:tc>
          <w:tcPr>
            <w:tcW w:w="1418" w:type="dxa"/>
            <w:gridSpan w:val="2"/>
            <w:vAlign w:val="bottom"/>
            <w:hideMark/>
          </w:tcPr>
          <w:p w:rsidR="00BF68DB" w:rsidRDefault="00BF68DB" w:rsidP="00966003">
            <w:pPr>
              <w:spacing w:line="276" w:lineRule="auto"/>
              <w:rPr>
                <w:sz w:val="22"/>
                <w:szCs w:val="22"/>
                <w:lang w:eastAsia="en-US"/>
              </w:rPr>
            </w:pPr>
          </w:p>
        </w:tc>
      </w:tr>
      <w:tr w:rsidR="00BF68DB" w:rsidTr="00966003">
        <w:trPr>
          <w:trHeight w:val="300"/>
        </w:trPr>
        <w:tc>
          <w:tcPr>
            <w:tcW w:w="1008" w:type="dxa"/>
            <w:vAlign w:val="bottom"/>
          </w:tcPr>
          <w:p w:rsidR="00BF68DB" w:rsidRDefault="00BF68DB" w:rsidP="00966003"/>
        </w:tc>
        <w:tc>
          <w:tcPr>
            <w:tcW w:w="567" w:type="dxa"/>
            <w:vAlign w:val="bottom"/>
          </w:tcPr>
          <w:p w:rsidR="00BF68DB" w:rsidRDefault="00BF68DB" w:rsidP="00966003"/>
        </w:tc>
        <w:tc>
          <w:tcPr>
            <w:tcW w:w="1059" w:type="dxa"/>
            <w:vAlign w:val="bottom"/>
          </w:tcPr>
          <w:p w:rsidR="00BF68DB" w:rsidRDefault="00BF68DB" w:rsidP="00966003"/>
        </w:tc>
        <w:tc>
          <w:tcPr>
            <w:tcW w:w="642" w:type="dxa"/>
            <w:vAlign w:val="bottom"/>
          </w:tcPr>
          <w:p w:rsidR="00BF68DB" w:rsidRDefault="00BF68DB" w:rsidP="00966003"/>
        </w:tc>
        <w:tc>
          <w:tcPr>
            <w:tcW w:w="1134" w:type="dxa"/>
            <w:gridSpan w:val="2"/>
            <w:vAlign w:val="bottom"/>
          </w:tcPr>
          <w:p w:rsidR="00BF68DB" w:rsidRDefault="00BF68DB" w:rsidP="00966003"/>
        </w:tc>
        <w:tc>
          <w:tcPr>
            <w:tcW w:w="709" w:type="dxa"/>
            <w:gridSpan w:val="2"/>
            <w:vAlign w:val="bottom"/>
          </w:tcPr>
          <w:p w:rsidR="00BF68DB" w:rsidRDefault="00BF68DB" w:rsidP="00966003"/>
        </w:tc>
        <w:tc>
          <w:tcPr>
            <w:tcW w:w="708" w:type="dxa"/>
            <w:gridSpan w:val="2"/>
            <w:vAlign w:val="bottom"/>
          </w:tcPr>
          <w:p w:rsidR="00BF68DB" w:rsidRDefault="00BF68DB" w:rsidP="00966003"/>
        </w:tc>
        <w:tc>
          <w:tcPr>
            <w:tcW w:w="708" w:type="dxa"/>
            <w:vAlign w:val="bottom"/>
          </w:tcPr>
          <w:p w:rsidR="00BF68DB" w:rsidRDefault="00BF68DB" w:rsidP="00966003"/>
        </w:tc>
        <w:tc>
          <w:tcPr>
            <w:tcW w:w="851" w:type="dxa"/>
            <w:vAlign w:val="bottom"/>
          </w:tcPr>
          <w:p w:rsidR="00BF68DB" w:rsidRDefault="00BF68DB" w:rsidP="00966003"/>
        </w:tc>
        <w:tc>
          <w:tcPr>
            <w:tcW w:w="850" w:type="dxa"/>
            <w:gridSpan w:val="2"/>
            <w:vAlign w:val="bottom"/>
          </w:tcPr>
          <w:p w:rsidR="00BF68DB" w:rsidRDefault="00BF68DB" w:rsidP="00966003"/>
        </w:tc>
        <w:tc>
          <w:tcPr>
            <w:tcW w:w="1418" w:type="dxa"/>
            <w:gridSpan w:val="2"/>
            <w:vAlign w:val="bottom"/>
          </w:tcPr>
          <w:p w:rsidR="00BF68DB" w:rsidRDefault="00BF68DB" w:rsidP="00966003"/>
        </w:tc>
      </w:tr>
    </w:tbl>
    <w:p w:rsidR="00BF68DB" w:rsidRPr="00F72A49" w:rsidRDefault="00BF68DB" w:rsidP="00BF68DB">
      <w:pPr>
        <w:spacing w:line="276" w:lineRule="auto"/>
        <w:jc w:val="both"/>
        <w:rPr>
          <w:rFonts w:eastAsiaTheme="minorHAnsi"/>
          <w:lang w:eastAsia="en-US"/>
        </w:rPr>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r>
        <w:t>ПРОТОКОЛЧИК:                            ПРЕДСЕДАТЕЛ НА ОбС-ЛОМ:</w:t>
      </w: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p>
    <w:p w:rsidR="00BA0B23" w:rsidRDefault="00BA0B23" w:rsidP="00BA0B23">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A0B23" w:rsidRDefault="00BA0B23" w:rsidP="00BA0B23"/>
    <w:p w:rsidR="00BA0B23" w:rsidRDefault="00BA0B23" w:rsidP="004C4EB8">
      <w:pPr>
        <w:tabs>
          <w:tab w:val="left" w:pos="6237"/>
        </w:tabs>
        <w:overflowPunct w:val="0"/>
        <w:autoSpaceDE w:val="0"/>
        <w:autoSpaceDN w:val="0"/>
        <w:adjustRightInd w:val="0"/>
        <w:jc w:val="both"/>
        <w:textAlignment w:val="baseline"/>
        <w:outlineLvl w:val="0"/>
      </w:pPr>
    </w:p>
    <w:p w:rsidR="00BA0B23" w:rsidRDefault="00BA0B23" w:rsidP="004C4EB8">
      <w:pPr>
        <w:tabs>
          <w:tab w:val="left" w:pos="6237"/>
        </w:tabs>
        <w:overflowPunct w:val="0"/>
        <w:autoSpaceDE w:val="0"/>
        <w:autoSpaceDN w:val="0"/>
        <w:adjustRightInd w:val="0"/>
        <w:jc w:val="both"/>
        <w:textAlignment w:val="baseline"/>
        <w:outlineLvl w:val="0"/>
      </w:pPr>
    </w:p>
    <w:p w:rsidR="004C4EB8" w:rsidRDefault="004C4EB8" w:rsidP="004C4EB8">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438</w:t>
      </w:r>
    </w:p>
    <w:p w:rsidR="004C4EB8" w:rsidRDefault="004C4EB8" w:rsidP="004C4EB8">
      <w:pPr>
        <w:tabs>
          <w:tab w:val="left" w:pos="6237"/>
        </w:tabs>
        <w:overflowPunct w:val="0"/>
        <w:autoSpaceDE w:val="0"/>
        <w:autoSpaceDN w:val="0"/>
        <w:adjustRightInd w:val="0"/>
        <w:jc w:val="both"/>
        <w:textAlignment w:val="baseline"/>
        <w:outlineLvl w:val="0"/>
      </w:pPr>
      <w:r>
        <w:t xml:space="preserve">                                                                       ОТ ПРОТОКОЛ № 53/27.04.2018 Г.</w:t>
      </w:r>
    </w:p>
    <w:p w:rsidR="004C4EB8" w:rsidRDefault="004C4EB8" w:rsidP="004C4EB8">
      <w:pPr>
        <w:tabs>
          <w:tab w:val="left" w:pos="6237"/>
        </w:tabs>
        <w:overflowPunct w:val="0"/>
        <w:autoSpaceDE w:val="0"/>
        <w:autoSpaceDN w:val="0"/>
        <w:adjustRightInd w:val="0"/>
        <w:jc w:val="both"/>
        <w:textAlignment w:val="baseline"/>
        <w:outlineLvl w:val="0"/>
      </w:pPr>
      <w:r>
        <w:t xml:space="preserve">                                                                       НА ОбС-ЛОМ</w:t>
      </w:r>
    </w:p>
    <w:p w:rsidR="004C4EB8" w:rsidRDefault="004C4EB8" w:rsidP="004C4EB8">
      <w:pPr>
        <w:rPr>
          <w:b/>
          <w:u w:val="single"/>
        </w:rPr>
      </w:pPr>
      <w:r>
        <w:t xml:space="preserve"> </w:t>
      </w:r>
    </w:p>
    <w:p w:rsidR="004C4EB8" w:rsidRDefault="004C4EB8" w:rsidP="004C4EB8">
      <w:pPr>
        <w:rPr>
          <w:b/>
          <w:u w:val="single"/>
        </w:rPr>
      </w:pPr>
      <w:r>
        <w:rPr>
          <w:b/>
          <w:u w:val="single"/>
        </w:rPr>
        <w:t>По деветнадесета точка</w:t>
      </w:r>
    </w:p>
    <w:p w:rsidR="004C4EB8" w:rsidRDefault="004C4EB8" w:rsidP="004C4EB8">
      <w:pPr>
        <w:jc w:val="both"/>
      </w:pPr>
    </w:p>
    <w:p w:rsidR="00E35056" w:rsidRPr="00E35056" w:rsidRDefault="00E35056" w:rsidP="00E35056">
      <w:pPr>
        <w:spacing w:before="240"/>
        <w:ind w:firstLine="720"/>
        <w:jc w:val="both"/>
      </w:pPr>
      <w:r w:rsidRPr="00E35056">
        <w:t>Докладна записка № 59/20.04.2018 г. от Пенка Пенкова – Кмет на Община Лом относно: Осигуряване на финансов ресурс за Стратегията за ВОМР на Сдружение „Местна Инициативна група – Лом“, съгласно Решение № РД 09-0302/04.04.2018 г. на Ръководителя на УО на ПРСР за периода 2014-2020 г. и подписано Споразумение за изпълнение на Стратегия за ВОМР от 24.04.2018 г. с Управляващия орган на ПРСР 2014-2020 г. за предоставяне на финансова помощ по подмярка 19.2 „Прилагане на операции в рамките на стратегии за водено от общностите местно развитие“ от ПРСР 2014-2020 г.</w:t>
      </w:r>
    </w:p>
    <w:p w:rsidR="004C4EB8" w:rsidRDefault="004C4EB8" w:rsidP="004C4EB8">
      <w:pPr>
        <w:jc w:val="both"/>
        <w:rPr>
          <w:lang w:val="ru-RU"/>
        </w:rPr>
      </w:pPr>
    </w:p>
    <w:p w:rsidR="004C4EB8" w:rsidRDefault="004C4EB8" w:rsidP="004C4EB8">
      <w:pPr>
        <w:jc w:val="both"/>
        <w:rPr>
          <w:lang w:val="ru-RU"/>
        </w:rPr>
      </w:pPr>
      <w:r>
        <w:rPr>
          <w:lang w:val="ru-RU"/>
        </w:rPr>
        <w:t xml:space="preserve">Христина Христова подложи докладната на поименно гласуване. </w:t>
      </w:r>
    </w:p>
    <w:p w:rsidR="004C4EB8" w:rsidRDefault="004C4EB8" w:rsidP="004C4EB8">
      <w:pPr>
        <w:jc w:val="both"/>
        <w:rPr>
          <w:lang w:val="ru-RU"/>
        </w:rPr>
      </w:pPr>
      <w:r>
        <w:rPr>
          <w:lang w:val="ru-RU"/>
        </w:rPr>
        <w:t>След про</w:t>
      </w:r>
      <w:r w:rsidR="00CC105E">
        <w:rPr>
          <w:lang w:val="ru-RU"/>
        </w:rPr>
        <w:t>веденото поименно гласуване с 21</w:t>
      </w:r>
      <w:r>
        <w:rPr>
          <w:lang w:val="ru-RU"/>
        </w:rPr>
        <w:t xml:space="preserve"> гласа „За“ Общинският съвет на Община Лом взе следното:</w:t>
      </w:r>
    </w:p>
    <w:p w:rsidR="004C4EB8" w:rsidRDefault="004C4EB8" w:rsidP="004C4EB8">
      <w:pPr>
        <w:jc w:val="center"/>
        <w:rPr>
          <w:b/>
          <w:lang w:val="ru-RU"/>
        </w:rPr>
      </w:pPr>
      <w:r>
        <w:rPr>
          <w:b/>
          <w:lang w:val="ru-RU"/>
        </w:rPr>
        <w:t>РЕШЕНИЕ</w:t>
      </w:r>
    </w:p>
    <w:p w:rsidR="004C4EB8" w:rsidRDefault="00E35056" w:rsidP="004C4EB8">
      <w:pPr>
        <w:spacing w:line="276" w:lineRule="auto"/>
        <w:jc w:val="center"/>
        <w:rPr>
          <w:rFonts w:eastAsiaTheme="minorHAnsi"/>
          <w:b/>
          <w:lang w:eastAsia="en-US"/>
        </w:rPr>
      </w:pPr>
      <w:r>
        <w:rPr>
          <w:rFonts w:eastAsiaTheme="minorHAnsi"/>
          <w:b/>
          <w:lang w:eastAsia="en-US"/>
        </w:rPr>
        <w:t>№ 438</w:t>
      </w:r>
    </w:p>
    <w:p w:rsidR="004C4EB8" w:rsidRDefault="004C4EB8" w:rsidP="004C4EB8">
      <w:pPr>
        <w:spacing w:line="276" w:lineRule="auto"/>
        <w:jc w:val="center"/>
        <w:rPr>
          <w:rFonts w:eastAsiaTheme="minorHAnsi"/>
          <w:b/>
          <w:lang w:eastAsia="en-US"/>
        </w:rPr>
      </w:pPr>
    </w:p>
    <w:p w:rsidR="004C4EB8" w:rsidRDefault="004C4EB8" w:rsidP="00CA2000">
      <w:pPr>
        <w:ind w:firstLine="720"/>
        <w:jc w:val="both"/>
      </w:pPr>
      <w:r>
        <w:t>Общинският съвет на Община Лом, на основание чл. 21, ал.1</w:t>
      </w:r>
      <w:r w:rsidR="00CA2000">
        <w:t>, т. 10 и т. 23 от Закона за местното самоуправление и местната администрация и във връзка с подписано Споразумение № РД</w:t>
      </w:r>
      <w:r w:rsidR="00E33CB1" w:rsidRPr="00E33CB1">
        <w:t xml:space="preserve"> 50-40</w:t>
      </w:r>
      <w:r w:rsidR="00CA2000">
        <w:t>/24.04.2018 г. за изпълнение за ВОМР с Управляващия орган на Управляващите органи на ПРСР, ОПРЧР, ОПНОИР, ОПИК и МИГ-ЛОМ за предоставяне на фин</w:t>
      </w:r>
      <w:r w:rsidR="00897CFA">
        <w:t>а</w:t>
      </w:r>
      <w:r w:rsidR="00CA2000">
        <w:t>нсова помощ по подмярка 19.2 „Прилагане на операции в рамките на стратегии за водено от общностите местно развитие“ от ПРСР 2014-2020 г. и изисквания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периода2014-2020 г., реши:</w:t>
      </w:r>
    </w:p>
    <w:p w:rsidR="00BD2DE4" w:rsidRDefault="00BD2DE4" w:rsidP="00CA2000">
      <w:pPr>
        <w:ind w:firstLine="720"/>
        <w:jc w:val="both"/>
      </w:pPr>
    </w:p>
    <w:p w:rsidR="00CA2000" w:rsidRDefault="00CA2000" w:rsidP="00BD2DE4">
      <w:pPr>
        <w:ind w:left="709" w:firstLine="11"/>
        <w:jc w:val="both"/>
      </w:pPr>
      <w:r>
        <w:t xml:space="preserve">1. Да бъде осигурен финансов ресурс като временен безлихвен заем в размер 31 293,28 лв. от бюджета на </w:t>
      </w:r>
      <w:r w:rsidR="00130349">
        <w:t>О</w:t>
      </w:r>
      <w:r>
        <w:t>бщина Лом за 2018 г.,</w:t>
      </w:r>
      <w:r w:rsidR="00BA15CE">
        <w:t xml:space="preserve"> за обезпечаване управлението на Стратегия за ВОМР, представляващ 3,2% от одобрения финансов ресурс за управление на стратегията през целия период – до 2023 г.</w:t>
      </w:r>
    </w:p>
    <w:p w:rsidR="00BA15CE" w:rsidRDefault="00BA15CE" w:rsidP="00BD2DE4">
      <w:pPr>
        <w:ind w:left="709" w:firstLine="11"/>
        <w:jc w:val="both"/>
      </w:pPr>
      <w:r>
        <w:t>2. Сумата ще бъде осигурена след подписване на Споразумение за предоставяне на безвъзмездна помощ с Управляващите органи на ПРСР, ОПРЧР, ОПНОИР, ОПИК и СНЦ „МИГ-ЛОМ“</w:t>
      </w:r>
      <w:r w:rsidR="00B10032">
        <w:t xml:space="preserve"> за финансиране на Стратегията по мярка 19.2 „Прилагане на операции в рамките на стратегии за Водено от общностите местно развитие“ по ПРСР 2014-2020 г.</w:t>
      </w:r>
    </w:p>
    <w:p w:rsidR="00B10032" w:rsidRDefault="00B10032" w:rsidP="00BD2DE4">
      <w:pPr>
        <w:ind w:left="709" w:firstLine="11"/>
        <w:jc w:val="both"/>
      </w:pPr>
      <w:r>
        <w:t>3. Отпуснатите финансови</w:t>
      </w:r>
      <w:r w:rsidR="00682BDD">
        <w:t xml:space="preserve"> средства от общинския бюджет да бъдат възстановени на Община Лом до края на финансовата 2018 г., от СНЦ „МИГ-ЛОМ“.</w:t>
      </w:r>
    </w:p>
    <w:p w:rsidR="004C4EB8" w:rsidRDefault="004C4EB8" w:rsidP="002324CD">
      <w:pPr>
        <w:jc w:val="both"/>
      </w:pPr>
    </w:p>
    <w:p w:rsidR="004C4EB8" w:rsidRDefault="004C4EB8" w:rsidP="004C4EB8">
      <w:r>
        <w:t>ПРОТОКОЛЧИК:                            ПРЕДСЕДАТЕЛ НА ОбС-ЛОМ:</w:t>
      </w:r>
    </w:p>
    <w:p w:rsidR="004C4EB8" w:rsidRDefault="004C4EB8" w:rsidP="004C4EB8">
      <w:pPr>
        <w:tabs>
          <w:tab w:val="left" w:pos="6237"/>
        </w:tabs>
        <w:overflowPunct w:val="0"/>
        <w:autoSpaceDE w:val="0"/>
        <w:autoSpaceDN w:val="0"/>
        <w:adjustRightInd w:val="0"/>
        <w:jc w:val="both"/>
        <w:textAlignment w:val="baseline"/>
        <w:outlineLvl w:val="0"/>
      </w:pPr>
    </w:p>
    <w:p w:rsidR="004C4EB8" w:rsidRDefault="004C4EB8" w:rsidP="004C4EB8">
      <w:pPr>
        <w:tabs>
          <w:tab w:val="left" w:pos="6237"/>
        </w:tabs>
        <w:overflowPunct w:val="0"/>
        <w:autoSpaceDE w:val="0"/>
        <w:autoSpaceDN w:val="0"/>
        <w:adjustRightInd w:val="0"/>
        <w:jc w:val="both"/>
        <w:textAlignment w:val="baseline"/>
        <w:outlineLvl w:val="0"/>
      </w:pPr>
    </w:p>
    <w:p w:rsidR="00207EC1" w:rsidRDefault="004C4EB8" w:rsidP="00A059D5">
      <w:pPr>
        <w:tabs>
          <w:tab w:val="left" w:pos="6237"/>
        </w:tabs>
        <w:overflowPunct w:val="0"/>
        <w:autoSpaceDE w:val="0"/>
        <w:autoSpaceDN w:val="0"/>
        <w:adjustRightInd w:val="0"/>
        <w:jc w:val="both"/>
        <w:textAlignment w:val="baseline"/>
        <w:outlineLvl w:val="0"/>
      </w:pPr>
      <w:r>
        <w:t xml:space="preserve">                       /Дарина Кир</w:t>
      </w:r>
      <w:bookmarkStart w:id="0" w:name="_GoBack"/>
      <w:bookmarkEnd w:id="0"/>
      <w:r>
        <w:t>ова/                                                        /Христина Христова/</w:t>
      </w:r>
    </w:p>
    <w:sectPr w:rsidR="00207EC1" w:rsidSect="00CC105E">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AC1"/>
    <w:multiLevelType w:val="hybridMultilevel"/>
    <w:tmpl w:val="18282D1E"/>
    <w:lvl w:ilvl="0" w:tplc="CEA4F55A">
      <w:start w:val="5"/>
      <w:numFmt w:val="decimal"/>
      <w:lvlText w:val="%1."/>
      <w:lvlJc w:val="left"/>
      <w:pPr>
        <w:tabs>
          <w:tab w:val="num" w:pos="885"/>
        </w:tabs>
        <w:ind w:left="885" w:hanging="360"/>
      </w:pPr>
      <w:rPr>
        <w:rFonts w:hint="default"/>
      </w:rPr>
    </w:lvl>
    <w:lvl w:ilvl="1" w:tplc="04020019" w:tentative="1">
      <w:start w:val="1"/>
      <w:numFmt w:val="lowerLetter"/>
      <w:lvlText w:val="%2."/>
      <w:lvlJc w:val="left"/>
      <w:pPr>
        <w:tabs>
          <w:tab w:val="num" w:pos="1605"/>
        </w:tabs>
        <w:ind w:left="1605" w:hanging="360"/>
      </w:pPr>
    </w:lvl>
    <w:lvl w:ilvl="2" w:tplc="0402001B" w:tentative="1">
      <w:start w:val="1"/>
      <w:numFmt w:val="lowerRoman"/>
      <w:lvlText w:val="%3."/>
      <w:lvlJc w:val="right"/>
      <w:pPr>
        <w:tabs>
          <w:tab w:val="num" w:pos="2325"/>
        </w:tabs>
        <w:ind w:left="2325" w:hanging="180"/>
      </w:pPr>
    </w:lvl>
    <w:lvl w:ilvl="3" w:tplc="0402000F" w:tentative="1">
      <w:start w:val="1"/>
      <w:numFmt w:val="decimal"/>
      <w:lvlText w:val="%4."/>
      <w:lvlJc w:val="left"/>
      <w:pPr>
        <w:tabs>
          <w:tab w:val="num" w:pos="3045"/>
        </w:tabs>
        <w:ind w:left="3045" w:hanging="360"/>
      </w:pPr>
    </w:lvl>
    <w:lvl w:ilvl="4" w:tplc="04020019" w:tentative="1">
      <w:start w:val="1"/>
      <w:numFmt w:val="lowerLetter"/>
      <w:lvlText w:val="%5."/>
      <w:lvlJc w:val="left"/>
      <w:pPr>
        <w:tabs>
          <w:tab w:val="num" w:pos="3765"/>
        </w:tabs>
        <w:ind w:left="3765" w:hanging="360"/>
      </w:pPr>
    </w:lvl>
    <w:lvl w:ilvl="5" w:tplc="0402001B" w:tentative="1">
      <w:start w:val="1"/>
      <w:numFmt w:val="lowerRoman"/>
      <w:lvlText w:val="%6."/>
      <w:lvlJc w:val="right"/>
      <w:pPr>
        <w:tabs>
          <w:tab w:val="num" w:pos="4485"/>
        </w:tabs>
        <w:ind w:left="4485" w:hanging="180"/>
      </w:pPr>
    </w:lvl>
    <w:lvl w:ilvl="6" w:tplc="0402000F" w:tentative="1">
      <w:start w:val="1"/>
      <w:numFmt w:val="decimal"/>
      <w:lvlText w:val="%7."/>
      <w:lvlJc w:val="left"/>
      <w:pPr>
        <w:tabs>
          <w:tab w:val="num" w:pos="5205"/>
        </w:tabs>
        <w:ind w:left="5205" w:hanging="360"/>
      </w:pPr>
    </w:lvl>
    <w:lvl w:ilvl="7" w:tplc="04020019" w:tentative="1">
      <w:start w:val="1"/>
      <w:numFmt w:val="lowerLetter"/>
      <w:lvlText w:val="%8."/>
      <w:lvlJc w:val="left"/>
      <w:pPr>
        <w:tabs>
          <w:tab w:val="num" w:pos="5925"/>
        </w:tabs>
        <w:ind w:left="5925" w:hanging="360"/>
      </w:pPr>
    </w:lvl>
    <w:lvl w:ilvl="8" w:tplc="0402001B" w:tentative="1">
      <w:start w:val="1"/>
      <w:numFmt w:val="lowerRoman"/>
      <w:lvlText w:val="%9."/>
      <w:lvlJc w:val="right"/>
      <w:pPr>
        <w:tabs>
          <w:tab w:val="num" w:pos="6645"/>
        </w:tabs>
        <w:ind w:left="6645" w:hanging="180"/>
      </w:pPr>
    </w:lvl>
  </w:abstractNum>
  <w:abstractNum w:abstractNumId="1">
    <w:nsid w:val="16840229"/>
    <w:multiLevelType w:val="hybridMultilevel"/>
    <w:tmpl w:val="56A68910"/>
    <w:lvl w:ilvl="0" w:tplc="434C182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3E23D90"/>
    <w:multiLevelType w:val="singleLevel"/>
    <w:tmpl w:val="EE442A68"/>
    <w:lvl w:ilvl="0">
      <w:start w:val="1"/>
      <w:numFmt w:val="decimal"/>
      <w:lvlText w:val="5.%1"/>
      <w:legacy w:legacy="1" w:legacySpace="0" w:legacyIndent="360"/>
      <w:lvlJc w:val="left"/>
      <w:rPr>
        <w:rFonts w:ascii="Times New Roman" w:hAnsi="Times New Roman" w:cs="Times New Roman" w:hint="default"/>
      </w:rPr>
    </w:lvl>
  </w:abstractNum>
  <w:abstractNum w:abstractNumId="3">
    <w:nsid w:val="322F7D6F"/>
    <w:multiLevelType w:val="hybridMultilevel"/>
    <w:tmpl w:val="C8F8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B544D6"/>
    <w:multiLevelType w:val="hybridMultilevel"/>
    <w:tmpl w:val="B2D87862"/>
    <w:lvl w:ilvl="0" w:tplc="8D2C3278">
      <w:start w:val="1"/>
      <w:numFmt w:val="decimal"/>
      <w:lvlText w:val="%1."/>
      <w:lvlJc w:val="left"/>
      <w:pPr>
        <w:ind w:left="1080" w:hanging="360"/>
      </w:pPr>
      <w:rPr>
        <w:rFonts w:ascii="Times New Roman" w:hAnsi="Times New Roman" w:cs="Times New Roman"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7651ED2"/>
    <w:multiLevelType w:val="hybridMultilevel"/>
    <w:tmpl w:val="7EE24B70"/>
    <w:lvl w:ilvl="0" w:tplc="5C56E176">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5043156"/>
    <w:multiLevelType w:val="singleLevel"/>
    <w:tmpl w:val="EC1EE1EE"/>
    <w:lvl w:ilvl="0">
      <w:start w:val="1"/>
      <w:numFmt w:val="decimal"/>
      <w:lvlText w:val="2.%1"/>
      <w:legacy w:legacy="1" w:legacySpace="0" w:legacyIndent="427"/>
      <w:lvlJc w:val="left"/>
      <w:rPr>
        <w:rFonts w:ascii="Times New Roman" w:hAnsi="Times New Roman" w:cs="Times New Roman" w:hint="default"/>
      </w:rPr>
    </w:lvl>
  </w:abstractNum>
  <w:abstractNum w:abstractNumId="7">
    <w:nsid w:val="55184E15"/>
    <w:multiLevelType w:val="hybridMultilevel"/>
    <w:tmpl w:val="6EC84844"/>
    <w:lvl w:ilvl="0" w:tplc="5C56E176">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6BD48AC"/>
    <w:multiLevelType w:val="singleLevel"/>
    <w:tmpl w:val="014E8AAE"/>
    <w:lvl w:ilvl="0">
      <w:start w:val="1"/>
      <w:numFmt w:val="decimal"/>
      <w:lvlText w:val="%1."/>
      <w:legacy w:legacy="1" w:legacySpace="0" w:legacyIndent="269"/>
      <w:lvlJc w:val="left"/>
      <w:rPr>
        <w:rFonts w:ascii="Times New Roman" w:hAnsi="Times New Roman" w:cs="Times New Roman" w:hint="default"/>
      </w:rPr>
    </w:lvl>
  </w:abstractNum>
  <w:abstractNum w:abstractNumId="9">
    <w:nsid w:val="669F3757"/>
    <w:multiLevelType w:val="singleLevel"/>
    <w:tmpl w:val="81365DEE"/>
    <w:lvl w:ilvl="0">
      <w:start w:val="1"/>
      <w:numFmt w:val="decimal"/>
      <w:lvlText w:val="%1."/>
      <w:legacy w:legacy="1" w:legacySpace="0" w:legacyIndent="365"/>
      <w:lvlJc w:val="left"/>
      <w:rPr>
        <w:rFonts w:ascii="Times New Roman" w:hAnsi="Times New Roman" w:cs="Times New Roman" w:hint="default"/>
      </w:rPr>
    </w:lvl>
  </w:abstractNum>
  <w:abstractNum w:abstractNumId="10">
    <w:nsid w:val="6B39318E"/>
    <w:multiLevelType w:val="hybridMultilevel"/>
    <w:tmpl w:val="C8F8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0EE268C"/>
    <w:multiLevelType w:val="hybridMultilevel"/>
    <w:tmpl w:val="D368F138"/>
    <w:lvl w:ilvl="0" w:tplc="5C56E176">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4E43F7"/>
    <w:multiLevelType w:val="hybridMultilevel"/>
    <w:tmpl w:val="8C946E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74290D90"/>
    <w:multiLevelType w:val="hybridMultilevel"/>
    <w:tmpl w:val="3ADEE010"/>
    <w:lvl w:ilvl="0" w:tplc="2D3C9FDC">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14">
    <w:nsid w:val="7FEE1D55"/>
    <w:multiLevelType w:val="hybridMultilevel"/>
    <w:tmpl w:val="8636314C"/>
    <w:lvl w:ilvl="0" w:tplc="A77E2B5A">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9"/>
  </w:num>
  <w:num w:numId="6">
    <w:abstractNumId w:val="0"/>
  </w:num>
  <w:num w:numId="7">
    <w:abstractNumId w:val="14"/>
  </w:num>
  <w:num w:numId="8">
    <w:abstractNumId w:val="7"/>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67"/>
    <w:rsid w:val="00041A09"/>
    <w:rsid w:val="00130349"/>
    <w:rsid w:val="00207EC1"/>
    <w:rsid w:val="002324CD"/>
    <w:rsid w:val="002964F0"/>
    <w:rsid w:val="002F1679"/>
    <w:rsid w:val="004C4EB8"/>
    <w:rsid w:val="0054192E"/>
    <w:rsid w:val="005A32F7"/>
    <w:rsid w:val="00655B67"/>
    <w:rsid w:val="00682BDD"/>
    <w:rsid w:val="007B6A6C"/>
    <w:rsid w:val="00820C30"/>
    <w:rsid w:val="00897CFA"/>
    <w:rsid w:val="00902364"/>
    <w:rsid w:val="00903DDA"/>
    <w:rsid w:val="00934DD0"/>
    <w:rsid w:val="009414B7"/>
    <w:rsid w:val="009A1121"/>
    <w:rsid w:val="00A059D5"/>
    <w:rsid w:val="00B10032"/>
    <w:rsid w:val="00B3638D"/>
    <w:rsid w:val="00BA0B23"/>
    <w:rsid w:val="00BA15CE"/>
    <w:rsid w:val="00BD2DE4"/>
    <w:rsid w:val="00BE0D54"/>
    <w:rsid w:val="00BF68DB"/>
    <w:rsid w:val="00C66C06"/>
    <w:rsid w:val="00CA2000"/>
    <w:rsid w:val="00CC105E"/>
    <w:rsid w:val="00D10180"/>
    <w:rsid w:val="00D4480E"/>
    <w:rsid w:val="00E25637"/>
    <w:rsid w:val="00E33CB1"/>
    <w:rsid w:val="00E35056"/>
    <w:rsid w:val="00EB0BF0"/>
    <w:rsid w:val="00F4432A"/>
    <w:rsid w:val="00FC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B8"/>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3505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2964F0"/>
    <w:pPr>
      <w:spacing w:before="100" w:beforeAutospacing="1" w:after="100" w:afterAutospacing="1"/>
    </w:pPr>
  </w:style>
  <w:style w:type="character" w:styleId="a5">
    <w:name w:val="Strong"/>
    <w:basedOn w:val="a0"/>
    <w:uiPriority w:val="22"/>
    <w:qFormat/>
    <w:rsid w:val="00296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B8"/>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3505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2964F0"/>
    <w:pPr>
      <w:spacing w:before="100" w:beforeAutospacing="1" w:after="100" w:afterAutospacing="1"/>
    </w:pPr>
  </w:style>
  <w:style w:type="character" w:styleId="a5">
    <w:name w:val="Strong"/>
    <w:basedOn w:val="a0"/>
    <w:uiPriority w:val="22"/>
    <w:qFormat/>
    <w:rsid w:val="00296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7081">
      <w:bodyDiv w:val="1"/>
      <w:marLeft w:val="0"/>
      <w:marRight w:val="0"/>
      <w:marTop w:val="0"/>
      <w:marBottom w:val="0"/>
      <w:divBdr>
        <w:top w:val="none" w:sz="0" w:space="0" w:color="auto"/>
        <w:left w:val="none" w:sz="0" w:space="0" w:color="auto"/>
        <w:bottom w:val="none" w:sz="0" w:space="0" w:color="auto"/>
        <w:right w:val="none" w:sz="0" w:space="0" w:color="auto"/>
      </w:divBdr>
    </w:div>
    <w:div w:id="1789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7436</Words>
  <Characters>42387</Characters>
  <Application>Microsoft Office Word</Application>
  <DocSecurity>0</DocSecurity>
  <Lines>353</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Zorniza Stefanova</dc:creator>
  <cp:lastModifiedBy>Lyubomir Zamfirov</cp:lastModifiedBy>
  <cp:revision>3</cp:revision>
  <cp:lastPrinted>2018-04-27T11:37:00Z</cp:lastPrinted>
  <dcterms:created xsi:type="dcterms:W3CDTF">2018-05-08T11:00:00Z</dcterms:created>
  <dcterms:modified xsi:type="dcterms:W3CDTF">2018-05-08T11:18:00Z</dcterms:modified>
</cp:coreProperties>
</file>