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4E" w:rsidRPr="001B2DB7" w:rsidRDefault="00641C71" w:rsidP="003B0744">
      <w:pPr>
        <w:pStyle w:val="a3"/>
        <w:jc w:val="center"/>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2253615</wp:posOffset>
            </wp:positionH>
            <wp:positionV relativeFrom="paragraph">
              <wp:posOffset>-201295</wp:posOffset>
            </wp:positionV>
            <wp:extent cx="1226820" cy="1226820"/>
            <wp:effectExtent l="19050" t="0" r="0" b="0"/>
            <wp:wrapTopAndBottom/>
            <wp:docPr id="39" name="Картина 39" descr="Gerb_L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erb_Lom_JPG"/>
                    <pic:cNvPicPr>
                      <a:picLocks noChangeAspect="1" noChangeArrowheads="1"/>
                    </pic:cNvPicPr>
                  </pic:nvPicPr>
                  <pic:blipFill>
                    <a:blip r:embed="rId7" cstate="print"/>
                    <a:srcRect/>
                    <a:stretch>
                      <a:fillRect/>
                    </a:stretch>
                  </pic:blipFill>
                  <pic:spPr bwMode="auto">
                    <a:xfrm>
                      <a:off x="0" y="0"/>
                      <a:ext cx="1226820" cy="1226820"/>
                    </a:xfrm>
                    <a:prstGeom prst="rect">
                      <a:avLst/>
                    </a:prstGeom>
                    <a:noFill/>
                    <a:ln w="9525">
                      <a:noFill/>
                      <a:miter lim="800000"/>
                      <a:headEnd/>
                      <a:tailEnd/>
                    </a:ln>
                  </pic:spPr>
                </pic:pic>
              </a:graphicData>
            </a:graphic>
          </wp:anchor>
        </w:drawing>
      </w:r>
      <w:r w:rsidR="000B66FF" w:rsidRPr="001B2DB7">
        <w:rPr>
          <w:b/>
          <w:sz w:val="40"/>
          <w:szCs w:val="40"/>
        </w:rPr>
        <w:t>ОБЩИНА</w:t>
      </w:r>
      <w:r w:rsidR="003B0744" w:rsidRPr="001B2DB7">
        <w:rPr>
          <w:b/>
          <w:sz w:val="40"/>
          <w:szCs w:val="40"/>
        </w:rPr>
        <w:t xml:space="preserve"> ЛОМ</w:t>
      </w:r>
    </w:p>
    <w:p w:rsidR="00530455" w:rsidRPr="00372DB6" w:rsidRDefault="00F0192F" w:rsidP="003B0744">
      <w:pPr>
        <w:jc w:val="center"/>
      </w:pPr>
      <w:r w:rsidRPr="00372DB6">
        <w:rPr>
          <w:noProof/>
        </w:rPr>
        <w:pict>
          <v:line id="_x0000_s1061" style="position:absolute;left:0;text-align:left;flip:y;z-index:251657216" from="4.05pt,10.9pt" to="463.05pt,10.9pt"/>
        </w:pict>
      </w:r>
    </w:p>
    <w:p w:rsidR="009200F3" w:rsidRDefault="001B2DB7" w:rsidP="001B2DB7">
      <w:pPr>
        <w:jc w:val="center"/>
        <w:rPr>
          <w:sz w:val="16"/>
          <w:szCs w:val="16"/>
        </w:rPr>
      </w:pPr>
      <w:r w:rsidRPr="001B25DD">
        <w:rPr>
          <w:sz w:val="16"/>
          <w:szCs w:val="16"/>
        </w:rPr>
        <w:t xml:space="preserve">  </w:t>
      </w:r>
      <w:r w:rsidR="00E4561A" w:rsidRPr="001B25DD">
        <w:rPr>
          <w:sz w:val="16"/>
          <w:szCs w:val="16"/>
          <w:lang w:val="en-US"/>
        </w:rPr>
        <w:t xml:space="preserve">  </w:t>
      </w:r>
      <w:r w:rsidRPr="001B25DD">
        <w:rPr>
          <w:sz w:val="16"/>
          <w:szCs w:val="16"/>
        </w:rPr>
        <w:t xml:space="preserve"> 3600 Лом, ул. „Дунавска” №</w:t>
      </w:r>
      <w:r w:rsidR="00AC0453" w:rsidRPr="001B25DD">
        <w:rPr>
          <w:sz w:val="16"/>
          <w:szCs w:val="16"/>
        </w:rPr>
        <w:t>12, тел. (0971) 69 101, факс: (0971) 66</w:t>
      </w:r>
      <w:r w:rsidRPr="001B25DD">
        <w:rPr>
          <w:sz w:val="16"/>
          <w:szCs w:val="16"/>
        </w:rPr>
        <w:t> </w:t>
      </w:r>
      <w:r w:rsidR="00AC0453" w:rsidRPr="001B25DD">
        <w:rPr>
          <w:sz w:val="16"/>
          <w:szCs w:val="16"/>
        </w:rPr>
        <w:t>026</w:t>
      </w:r>
      <w:r w:rsidRPr="001B25DD">
        <w:rPr>
          <w:sz w:val="16"/>
          <w:szCs w:val="16"/>
          <w:lang w:val="ru-RU"/>
        </w:rPr>
        <w:t xml:space="preserve">, </w:t>
      </w:r>
      <w:r w:rsidRPr="001B25DD">
        <w:rPr>
          <w:sz w:val="16"/>
          <w:szCs w:val="16"/>
          <w:lang w:val="it-IT"/>
        </w:rPr>
        <w:t>e</w:t>
      </w:r>
      <w:r w:rsidRPr="001B25DD">
        <w:rPr>
          <w:sz w:val="16"/>
          <w:szCs w:val="16"/>
          <w:lang w:val="ru-RU"/>
        </w:rPr>
        <w:t>-</w:t>
      </w:r>
      <w:r w:rsidRPr="001B25DD">
        <w:rPr>
          <w:sz w:val="16"/>
          <w:szCs w:val="16"/>
          <w:lang w:val="it-IT"/>
        </w:rPr>
        <w:t>mail</w:t>
      </w:r>
      <w:r w:rsidR="00892EC3" w:rsidRPr="001B25DD">
        <w:rPr>
          <w:sz w:val="16"/>
          <w:szCs w:val="16"/>
          <w:lang w:val="ru-RU"/>
        </w:rPr>
        <w:t>:</w:t>
      </w:r>
      <w:r w:rsidR="00892EC3" w:rsidRPr="001B25DD">
        <w:rPr>
          <w:sz w:val="16"/>
          <w:szCs w:val="16"/>
        </w:rPr>
        <w:t>lom.municipality@lom.egov.bg</w:t>
      </w:r>
      <w:r w:rsidR="00AC0453" w:rsidRPr="001B25DD">
        <w:rPr>
          <w:color w:val="000000"/>
          <w:sz w:val="16"/>
          <w:szCs w:val="16"/>
        </w:rPr>
        <w:t>,</w:t>
      </w:r>
      <w:r w:rsidRPr="001B25DD">
        <w:rPr>
          <w:sz w:val="16"/>
          <w:szCs w:val="16"/>
          <w:lang w:val="ru-RU"/>
        </w:rPr>
        <w:t xml:space="preserve"> </w:t>
      </w:r>
      <w:r w:rsidR="00AC0453" w:rsidRPr="001B25DD">
        <w:rPr>
          <w:sz w:val="16"/>
          <w:szCs w:val="16"/>
        </w:rPr>
        <w:t xml:space="preserve"> </w:t>
      </w:r>
      <w:hyperlink r:id="rId8" w:history="1">
        <w:r w:rsidR="00BE6071" w:rsidRPr="00DA74DD">
          <w:rPr>
            <w:rStyle w:val="a5"/>
            <w:sz w:val="16"/>
            <w:szCs w:val="16"/>
            <w:lang w:val="it-IT"/>
          </w:rPr>
          <w:t>www</w:t>
        </w:r>
        <w:r w:rsidR="00BE6071" w:rsidRPr="00DA74DD">
          <w:rPr>
            <w:rStyle w:val="a5"/>
            <w:sz w:val="16"/>
            <w:szCs w:val="16"/>
            <w:lang w:val="ru-RU"/>
          </w:rPr>
          <w:t>.</w:t>
        </w:r>
        <w:r w:rsidR="00BE6071" w:rsidRPr="00DA74DD">
          <w:rPr>
            <w:rStyle w:val="a5"/>
            <w:sz w:val="16"/>
            <w:szCs w:val="16"/>
            <w:lang w:val="it-IT"/>
          </w:rPr>
          <w:t>lom</w:t>
        </w:r>
        <w:r w:rsidR="00BE6071" w:rsidRPr="00DA74DD">
          <w:rPr>
            <w:rStyle w:val="a5"/>
            <w:sz w:val="16"/>
            <w:szCs w:val="16"/>
            <w:lang w:val="ru-RU"/>
          </w:rPr>
          <w:t>.</w:t>
        </w:r>
        <w:r w:rsidR="00BE6071" w:rsidRPr="00DA74DD">
          <w:rPr>
            <w:rStyle w:val="a5"/>
            <w:sz w:val="16"/>
            <w:szCs w:val="16"/>
            <w:lang w:val="it-IT"/>
          </w:rPr>
          <w:t>bg</w:t>
        </w:r>
      </w:hyperlink>
    </w:p>
    <w:p w:rsidR="00246CFC" w:rsidRDefault="00246CFC" w:rsidP="00617CA7">
      <w:pPr>
        <w:tabs>
          <w:tab w:val="left" w:pos="840"/>
        </w:tabs>
        <w:rPr>
          <w:sz w:val="16"/>
          <w:szCs w:val="16"/>
        </w:rPr>
      </w:pPr>
    </w:p>
    <w:p w:rsidR="00246CFC" w:rsidRDefault="00246CFC" w:rsidP="00617CA7">
      <w:pPr>
        <w:tabs>
          <w:tab w:val="left" w:pos="840"/>
        </w:tabs>
        <w:rPr>
          <w:sz w:val="16"/>
          <w:szCs w:val="16"/>
        </w:rPr>
      </w:pPr>
    </w:p>
    <w:p w:rsidR="00246CFC" w:rsidRDefault="00246CFC" w:rsidP="00617CA7">
      <w:pPr>
        <w:tabs>
          <w:tab w:val="left" w:pos="840"/>
        </w:tabs>
        <w:rPr>
          <w:sz w:val="16"/>
          <w:szCs w:val="16"/>
        </w:rPr>
      </w:pPr>
    </w:p>
    <w:p w:rsidR="00246CFC" w:rsidRPr="00246CFC" w:rsidRDefault="00246CFC" w:rsidP="00246CFC">
      <w:pPr>
        <w:tabs>
          <w:tab w:val="left" w:pos="840"/>
        </w:tabs>
        <w:jc w:val="right"/>
        <w:rPr>
          <w:b/>
          <w:u w:val="single"/>
        </w:rPr>
      </w:pPr>
      <w:r>
        <w:rPr>
          <w:b/>
          <w:u w:val="single"/>
        </w:rPr>
        <w:t xml:space="preserve"> </w:t>
      </w:r>
      <w:r w:rsidRPr="00246CFC">
        <w:rPr>
          <w:b/>
          <w:u w:val="single"/>
        </w:rPr>
        <w:t>ПРОЕКТ</w:t>
      </w:r>
    </w:p>
    <w:p w:rsidR="00246CFC" w:rsidRDefault="00246CFC" w:rsidP="00246CFC">
      <w:pPr>
        <w:tabs>
          <w:tab w:val="left" w:pos="840"/>
        </w:tabs>
        <w:jc w:val="center"/>
        <w:rPr>
          <w:sz w:val="32"/>
          <w:szCs w:val="32"/>
        </w:rPr>
      </w:pPr>
    </w:p>
    <w:p w:rsidR="000A475B" w:rsidRDefault="00246CFC" w:rsidP="00246CFC">
      <w:pPr>
        <w:tabs>
          <w:tab w:val="left" w:pos="840"/>
        </w:tabs>
        <w:jc w:val="center"/>
        <w:rPr>
          <w:sz w:val="32"/>
          <w:szCs w:val="32"/>
        </w:rPr>
      </w:pPr>
      <w:r w:rsidRPr="00246CFC">
        <w:rPr>
          <w:sz w:val="32"/>
          <w:szCs w:val="32"/>
        </w:rPr>
        <w:t xml:space="preserve">НАРЕДБА </w:t>
      </w:r>
    </w:p>
    <w:p w:rsidR="001F3CAA" w:rsidRPr="00246CFC" w:rsidRDefault="001F3CAA" w:rsidP="00246CFC">
      <w:pPr>
        <w:tabs>
          <w:tab w:val="left" w:pos="840"/>
        </w:tabs>
        <w:jc w:val="center"/>
        <w:rPr>
          <w:sz w:val="32"/>
          <w:szCs w:val="32"/>
        </w:rPr>
      </w:pPr>
    </w:p>
    <w:p w:rsidR="00A80364" w:rsidRDefault="00246CFC" w:rsidP="00246CFC">
      <w:pPr>
        <w:tabs>
          <w:tab w:val="left" w:pos="840"/>
        </w:tabs>
        <w:rPr>
          <w:sz w:val="32"/>
          <w:szCs w:val="32"/>
        </w:rPr>
      </w:pPr>
      <w:r>
        <w:rPr>
          <w:sz w:val="32"/>
          <w:szCs w:val="32"/>
        </w:rPr>
        <w:tab/>
      </w:r>
      <w:r>
        <w:rPr>
          <w:sz w:val="32"/>
          <w:szCs w:val="32"/>
        </w:rPr>
        <w:tab/>
      </w:r>
      <w:r>
        <w:rPr>
          <w:sz w:val="32"/>
          <w:szCs w:val="32"/>
        </w:rPr>
        <w:tab/>
      </w:r>
      <w:r>
        <w:rPr>
          <w:sz w:val="32"/>
          <w:szCs w:val="32"/>
        </w:rPr>
        <w:tab/>
        <w:t>за и</w:t>
      </w:r>
      <w:r w:rsidR="000A475B" w:rsidRPr="006C5DEC">
        <w:rPr>
          <w:sz w:val="32"/>
          <w:szCs w:val="32"/>
        </w:rPr>
        <w:t xml:space="preserve">зменение и допълнение на </w:t>
      </w:r>
    </w:p>
    <w:p w:rsidR="00156FA4" w:rsidRPr="006C5DEC" w:rsidRDefault="00246CFC" w:rsidP="000A475B">
      <w:pPr>
        <w:tabs>
          <w:tab w:val="left" w:pos="840"/>
        </w:tabs>
        <w:jc w:val="center"/>
        <w:rPr>
          <w:sz w:val="32"/>
          <w:szCs w:val="32"/>
        </w:rPr>
      </w:pPr>
      <w:r>
        <w:rPr>
          <w:sz w:val="32"/>
          <w:szCs w:val="32"/>
        </w:rPr>
        <w:t>Наредба</w:t>
      </w:r>
      <w:r w:rsidR="000A475B" w:rsidRPr="006C5DEC">
        <w:rPr>
          <w:sz w:val="32"/>
          <w:szCs w:val="32"/>
        </w:rPr>
        <w:t xml:space="preserve"> за реда и </w:t>
      </w:r>
      <w:r w:rsidR="001F3CAA">
        <w:rPr>
          <w:sz w:val="32"/>
          <w:szCs w:val="32"/>
        </w:rPr>
        <w:t xml:space="preserve">начина </w:t>
      </w:r>
      <w:r w:rsidR="000A475B" w:rsidRPr="006C5DEC">
        <w:rPr>
          <w:sz w:val="32"/>
          <w:szCs w:val="32"/>
        </w:rPr>
        <w:t xml:space="preserve">за </w:t>
      </w:r>
      <w:r w:rsidR="001F3CAA">
        <w:rPr>
          <w:sz w:val="32"/>
          <w:szCs w:val="32"/>
        </w:rPr>
        <w:t xml:space="preserve">ползване </w:t>
      </w:r>
      <w:r w:rsidR="000A475B" w:rsidRPr="006C5DEC">
        <w:rPr>
          <w:sz w:val="32"/>
          <w:szCs w:val="32"/>
        </w:rPr>
        <w:t>на дървесина</w:t>
      </w:r>
      <w:r w:rsidR="001F3CAA">
        <w:rPr>
          <w:sz w:val="32"/>
          <w:szCs w:val="32"/>
        </w:rPr>
        <w:t>,</w:t>
      </w:r>
      <w:r w:rsidR="000A475B" w:rsidRPr="006C5DEC">
        <w:rPr>
          <w:sz w:val="32"/>
          <w:szCs w:val="32"/>
        </w:rPr>
        <w:t xml:space="preserve"> </w:t>
      </w:r>
      <w:r w:rsidR="001F3CAA">
        <w:rPr>
          <w:sz w:val="32"/>
          <w:szCs w:val="32"/>
        </w:rPr>
        <w:t xml:space="preserve">добита </w:t>
      </w:r>
      <w:r w:rsidR="000A475B" w:rsidRPr="006C5DEC">
        <w:rPr>
          <w:sz w:val="32"/>
          <w:szCs w:val="32"/>
        </w:rPr>
        <w:t>извън горския фонд на територията на Община Лом / приета с Решение №</w:t>
      </w:r>
      <w:r w:rsidR="00064703">
        <w:rPr>
          <w:sz w:val="32"/>
          <w:szCs w:val="32"/>
        </w:rPr>
        <w:t xml:space="preserve"> 28 от протокол №3/08.12.2011 г. на ОбС – Лом.</w:t>
      </w:r>
    </w:p>
    <w:p w:rsidR="000A475B" w:rsidRDefault="000A475B" w:rsidP="00064703">
      <w:pPr>
        <w:tabs>
          <w:tab w:val="left" w:pos="840"/>
        </w:tabs>
      </w:pPr>
    </w:p>
    <w:p w:rsidR="000A475B" w:rsidRPr="00D8562F" w:rsidRDefault="000A475B" w:rsidP="000A475B">
      <w:pPr>
        <w:autoSpaceDE w:val="0"/>
        <w:autoSpaceDN w:val="0"/>
        <w:adjustRightInd w:val="0"/>
        <w:jc w:val="both"/>
        <w:rPr>
          <w:color w:val="000000"/>
        </w:rPr>
      </w:pPr>
      <w:r w:rsidRPr="00D8562F">
        <w:rPr>
          <w:color w:val="000000"/>
        </w:rPr>
        <w:t>Чл. 1. С тази Наредба се урежда реда и начина за добив и ползване на дървесина в земеделски земи,</w:t>
      </w:r>
      <w:r w:rsidRPr="00D8562F">
        <w:rPr>
          <w:color w:val="000000"/>
          <w:lang w:val="ru-RU"/>
        </w:rPr>
        <w:t xml:space="preserve"> </w:t>
      </w:r>
      <w:r w:rsidRPr="00D8562F">
        <w:rPr>
          <w:color w:val="000000"/>
        </w:rPr>
        <w:t>лични стопанства както и в други които не представляват гора по смисъла на Закона за горите,</w:t>
      </w:r>
      <w:r w:rsidRPr="00D8562F">
        <w:rPr>
          <w:color w:val="000000"/>
          <w:lang w:val="ru-RU"/>
        </w:rPr>
        <w:t xml:space="preserve"> </w:t>
      </w:r>
      <w:r w:rsidRPr="00D8562F">
        <w:rPr>
          <w:color w:val="000000"/>
        </w:rPr>
        <w:t>при условията и по реда на Закона за опазване на селскостопанското имущество, във връзка с</w:t>
      </w:r>
      <w:r w:rsidRPr="00D8562F">
        <w:rPr>
          <w:color w:val="000000"/>
          <w:lang w:val="ru-RU"/>
        </w:rPr>
        <w:t xml:space="preserve"> </w:t>
      </w:r>
      <w:r w:rsidRPr="00D8562F">
        <w:rPr>
          <w:color w:val="000000"/>
        </w:rPr>
        <w:t>прилагането на чл. 211, ал. 4 от Закона за горите и чл. 131б от Правилника за прилагане на</w:t>
      </w:r>
      <w:r w:rsidRPr="00D8562F">
        <w:rPr>
          <w:color w:val="000000"/>
          <w:lang w:val="ru-RU"/>
        </w:rPr>
        <w:t xml:space="preserve"> </w:t>
      </w:r>
      <w:r w:rsidRPr="00D8562F">
        <w:rPr>
          <w:color w:val="000000"/>
        </w:rPr>
        <w:t>Закона за горите.</w:t>
      </w:r>
    </w:p>
    <w:p w:rsidR="000A475B" w:rsidRDefault="000A475B" w:rsidP="000A475B">
      <w:pPr>
        <w:tabs>
          <w:tab w:val="left" w:pos="840"/>
        </w:tabs>
        <w:jc w:val="both"/>
      </w:pPr>
    </w:p>
    <w:p w:rsidR="000A475B" w:rsidRPr="00C56201" w:rsidRDefault="000A475B" w:rsidP="000A475B">
      <w:pPr>
        <w:tabs>
          <w:tab w:val="left" w:pos="840"/>
        </w:tabs>
        <w:jc w:val="both"/>
        <w:rPr>
          <w:b/>
        </w:rPr>
      </w:pPr>
      <w:r w:rsidRPr="00C56201">
        <w:rPr>
          <w:b/>
        </w:rPr>
        <w:t>Се изменя и допълва както следва:</w:t>
      </w:r>
    </w:p>
    <w:p w:rsidR="00822DF7" w:rsidRPr="00822DF7" w:rsidRDefault="000A475B" w:rsidP="000A475B">
      <w:pPr>
        <w:autoSpaceDE w:val="0"/>
        <w:autoSpaceDN w:val="0"/>
        <w:adjustRightInd w:val="0"/>
        <w:jc w:val="both"/>
        <w:rPr>
          <w:lang w:val="en-US"/>
        </w:rPr>
      </w:pPr>
      <w:r w:rsidRPr="00822DF7">
        <w:t>Чл.1. С тази Наредба се урежда реда и начина за добив и ползване на дървесина в земеделски земи,</w:t>
      </w:r>
      <w:r w:rsidRPr="00822DF7">
        <w:rPr>
          <w:lang w:val="ru-RU"/>
        </w:rPr>
        <w:t xml:space="preserve"> </w:t>
      </w:r>
      <w:r w:rsidRPr="00822DF7">
        <w:t>лични стопанства както и в други които не представляват гора по смисъла на Закона за горите,</w:t>
      </w:r>
      <w:r w:rsidRPr="00822DF7">
        <w:rPr>
          <w:lang w:val="ru-RU"/>
        </w:rPr>
        <w:t xml:space="preserve"> </w:t>
      </w:r>
      <w:r w:rsidRPr="00822DF7">
        <w:t>при условията и по реда на Закона за опазване на селскостопанското имущество, във връзка с</w:t>
      </w:r>
      <w:r w:rsidRPr="00822DF7">
        <w:rPr>
          <w:lang w:val="ru-RU"/>
        </w:rPr>
        <w:t xml:space="preserve"> </w:t>
      </w:r>
      <w:r w:rsidRPr="00822DF7">
        <w:t xml:space="preserve">прилагането на чл. 211, ал. 4 от Закона за горите </w:t>
      </w:r>
      <w:r w:rsidR="00822DF7" w:rsidRPr="00822DF7">
        <w:t xml:space="preserve">Обн., ДВ, </w:t>
      </w:r>
      <w:hyperlink r:id="rId9" w:tgtFrame="_blank" w:history="1">
        <w:r w:rsidR="00822DF7" w:rsidRPr="00822DF7">
          <w:t>бр. 19</w:t>
        </w:r>
      </w:hyperlink>
      <w:r w:rsidR="00822DF7" w:rsidRPr="00822DF7">
        <w:t xml:space="preserve"> от 8.03.2011 г., в сила от 9.04.2011 г., изм., </w:t>
      </w:r>
      <w:hyperlink r:id="rId10" w:tgtFrame="_blank" w:history="1">
        <w:r w:rsidR="00822DF7" w:rsidRPr="00822DF7">
          <w:t>бр. 43</w:t>
        </w:r>
      </w:hyperlink>
      <w:r w:rsidR="00822DF7" w:rsidRPr="00822DF7">
        <w:t xml:space="preserve"> от 7.06.2011 г., </w:t>
      </w:r>
      <w:hyperlink r:id="rId11" w:tgtFrame="_blank" w:history="1">
        <w:r w:rsidR="00822DF7" w:rsidRPr="00822DF7">
          <w:t>бр. 38</w:t>
        </w:r>
      </w:hyperlink>
      <w:r w:rsidR="00822DF7" w:rsidRPr="00822DF7">
        <w:t xml:space="preserve"> от 18.05.2012 г., в сила от 1.07.2012 г., изм. и доп., </w:t>
      </w:r>
      <w:hyperlink r:id="rId12" w:tgtFrame="_blank" w:history="1">
        <w:r w:rsidR="00822DF7" w:rsidRPr="00822DF7">
          <w:t>бр. 60</w:t>
        </w:r>
      </w:hyperlink>
      <w:r w:rsidR="00822DF7" w:rsidRPr="00822DF7">
        <w:t xml:space="preserve"> от 7.08.2012 г., изм., </w:t>
      </w:r>
      <w:hyperlink r:id="rId13" w:tgtFrame="_blank" w:history="1">
        <w:r w:rsidR="00822DF7" w:rsidRPr="00822DF7">
          <w:t>бр. 82</w:t>
        </w:r>
      </w:hyperlink>
      <w:r w:rsidR="00822DF7" w:rsidRPr="00822DF7">
        <w:t xml:space="preserve"> от 26.10.2012 г., в сила от 26.11.2012 г., </w:t>
      </w:r>
      <w:hyperlink r:id="rId14" w:tgtFrame="_blank" w:history="1">
        <w:r w:rsidR="00822DF7" w:rsidRPr="00822DF7">
          <w:t>бр. 102</w:t>
        </w:r>
      </w:hyperlink>
      <w:r w:rsidR="00822DF7" w:rsidRPr="00822DF7">
        <w:t xml:space="preserve"> от 21.12.2012 г., </w:t>
      </w:r>
      <w:hyperlink r:id="rId15" w:tgtFrame="_blank" w:history="1">
        <w:r w:rsidR="00822DF7" w:rsidRPr="00822DF7">
          <w:t>бр. 15</w:t>
        </w:r>
      </w:hyperlink>
      <w:r w:rsidR="00822DF7" w:rsidRPr="00822DF7">
        <w:t xml:space="preserve"> от 15.02.2013 г., в сила от 1.01.2014 г., изм. и доп., </w:t>
      </w:r>
      <w:hyperlink r:id="rId16" w:tgtFrame="_blank" w:history="1">
        <w:r w:rsidR="00822DF7" w:rsidRPr="00822DF7">
          <w:t>бр. 27</w:t>
        </w:r>
      </w:hyperlink>
      <w:r w:rsidR="00822DF7" w:rsidRPr="00822DF7">
        <w:t xml:space="preserve"> от 15.03.2013 г., изм., </w:t>
      </w:r>
      <w:hyperlink r:id="rId17" w:tgtFrame="_blank" w:history="1">
        <w:r w:rsidR="00822DF7" w:rsidRPr="00822DF7">
          <w:t>бр. 66</w:t>
        </w:r>
      </w:hyperlink>
      <w:r w:rsidR="00822DF7" w:rsidRPr="00822DF7">
        <w:t xml:space="preserve"> от 26.07.2013 г., в сила от 26.07.2013 г., </w:t>
      </w:r>
      <w:hyperlink r:id="rId18" w:tgtFrame="_blank" w:history="1">
        <w:r w:rsidR="00822DF7" w:rsidRPr="00822DF7">
          <w:t>бр. 109</w:t>
        </w:r>
      </w:hyperlink>
      <w:r w:rsidR="00822DF7" w:rsidRPr="00822DF7">
        <w:t xml:space="preserve"> от 20.12.2013 г., изм. и доп., </w:t>
      </w:r>
      <w:hyperlink r:id="rId19" w:tgtFrame="_blank" w:history="1">
        <w:r w:rsidR="00822DF7" w:rsidRPr="00822DF7">
          <w:t>бр. 28</w:t>
        </w:r>
      </w:hyperlink>
      <w:r w:rsidR="00822DF7" w:rsidRPr="00822DF7">
        <w:t xml:space="preserve"> от 28.03.2014 г., изм., </w:t>
      </w:r>
      <w:hyperlink r:id="rId20" w:tgtFrame="_blank" w:history="1">
        <w:r w:rsidR="00822DF7" w:rsidRPr="00822DF7">
          <w:t>бр. 53</w:t>
        </w:r>
      </w:hyperlink>
      <w:r w:rsidR="00822DF7" w:rsidRPr="00822DF7">
        <w:t xml:space="preserve"> от 27.06.2014 г., </w:t>
      </w:r>
      <w:hyperlink r:id="rId21" w:tgtFrame="_blank" w:history="1">
        <w:r w:rsidR="00822DF7" w:rsidRPr="00822DF7">
          <w:t>бр. 61</w:t>
        </w:r>
      </w:hyperlink>
      <w:r w:rsidR="00822DF7" w:rsidRPr="00822DF7">
        <w:t xml:space="preserve"> от 25.07.2014 г., </w:t>
      </w:r>
      <w:hyperlink r:id="rId22" w:tgtFrame="_blank" w:history="1">
        <w:r w:rsidR="00822DF7" w:rsidRPr="00822DF7">
          <w:t>бр. 98</w:t>
        </w:r>
      </w:hyperlink>
      <w:r w:rsidR="00822DF7" w:rsidRPr="00822DF7">
        <w:t xml:space="preserve"> от 28.11.2014 г., в сила от 28.11.2014 г., изм. и доп., </w:t>
      </w:r>
      <w:hyperlink r:id="rId23" w:tgtFrame="_blank" w:history="1">
        <w:r w:rsidR="00822DF7" w:rsidRPr="00822DF7">
          <w:t>бр. 60</w:t>
        </w:r>
      </w:hyperlink>
      <w:r w:rsidR="00822DF7" w:rsidRPr="00822DF7">
        <w:t xml:space="preserve"> от 7.08.2015 г., в сила от 7.08.2015 г., изм., </w:t>
      </w:r>
      <w:hyperlink r:id="rId24" w:tgtFrame="_blank" w:history="1">
        <w:r w:rsidR="00822DF7" w:rsidRPr="00822DF7">
          <w:t>бр. 79</w:t>
        </w:r>
      </w:hyperlink>
      <w:r w:rsidR="00822DF7" w:rsidRPr="00822DF7">
        <w:t xml:space="preserve"> от 13.10.2015 г., в сила от 1.08.2016 г., изм. и доп., </w:t>
      </w:r>
      <w:hyperlink r:id="rId25" w:tgtFrame="_blank" w:history="1">
        <w:r w:rsidR="00822DF7" w:rsidRPr="00822DF7">
          <w:t>бр. 100</w:t>
        </w:r>
      </w:hyperlink>
      <w:r w:rsidR="00822DF7" w:rsidRPr="00822DF7">
        <w:t xml:space="preserve"> от 18.12.2015 г., изм., </w:t>
      </w:r>
      <w:hyperlink r:id="rId26" w:tgtFrame="_blank" w:history="1">
        <w:r w:rsidR="00822DF7" w:rsidRPr="00822DF7">
          <w:t>бр. 13</w:t>
        </w:r>
      </w:hyperlink>
      <w:r w:rsidR="00822DF7" w:rsidRPr="00822DF7">
        <w:t xml:space="preserve"> от 16.02.2016 г., в сила от 15.04.2016 г., </w:t>
      </w:r>
      <w:hyperlink r:id="rId27" w:tgtFrame="_blank" w:history="1">
        <w:r w:rsidR="00822DF7" w:rsidRPr="00822DF7">
          <w:t>бр. 15</w:t>
        </w:r>
      </w:hyperlink>
      <w:r w:rsidR="00822DF7" w:rsidRPr="00822DF7">
        <w:t xml:space="preserve"> от 23.02.2016 г., </w:t>
      </w:r>
      <w:hyperlink r:id="rId28" w:tgtFrame="_blank" w:history="1">
        <w:r w:rsidR="00822DF7" w:rsidRPr="00822DF7">
          <w:t>бр. 57</w:t>
        </w:r>
      </w:hyperlink>
      <w:r w:rsidR="00822DF7" w:rsidRPr="00822DF7">
        <w:t xml:space="preserve"> от 22.07.2016 г., </w:t>
      </w:r>
      <w:hyperlink r:id="rId29" w:tgtFrame="_blank" w:history="1">
        <w:r w:rsidR="00822DF7" w:rsidRPr="00822DF7">
          <w:t>бр. 61</w:t>
        </w:r>
      </w:hyperlink>
      <w:r w:rsidR="00822DF7" w:rsidRPr="00822DF7">
        <w:t xml:space="preserve"> от 5.08.2016 г., в сила от 5.08.2016 г., </w:t>
      </w:r>
      <w:hyperlink r:id="rId30" w:tgtFrame="_blank" w:history="1">
        <w:r w:rsidR="00822DF7" w:rsidRPr="00822DF7">
          <w:t>бр. 95</w:t>
        </w:r>
      </w:hyperlink>
      <w:r w:rsidR="00822DF7" w:rsidRPr="00822DF7">
        <w:t xml:space="preserve"> от 29.11.2016 г., изм. и доп., </w:t>
      </w:r>
      <w:hyperlink r:id="rId31" w:tgtFrame="_blank" w:history="1">
        <w:r w:rsidR="00822DF7" w:rsidRPr="00822DF7">
          <w:t>бр. 13</w:t>
        </w:r>
      </w:hyperlink>
      <w:r w:rsidR="00822DF7" w:rsidRPr="00822DF7">
        <w:t xml:space="preserve"> от 7.02.2017 г., изм., бр. 58 от 18.07.2017 г., в сила от 18.07.2017 г.</w:t>
      </w:r>
    </w:p>
    <w:p w:rsidR="00822DF7" w:rsidRDefault="00822DF7" w:rsidP="000A475B">
      <w:pPr>
        <w:autoSpaceDE w:val="0"/>
        <w:autoSpaceDN w:val="0"/>
        <w:adjustRightInd w:val="0"/>
        <w:jc w:val="both"/>
        <w:rPr>
          <w:color w:val="FF0000"/>
          <w:lang w:val="en-US"/>
        </w:rPr>
      </w:pPr>
    </w:p>
    <w:p w:rsidR="00822DF7" w:rsidRDefault="00822DF7" w:rsidP="000A475B">
      <w:pPr>
        <w:autoSpaceDE w:val="0"/>
        <w:autoSpaceDN w:val="0"/>
        <w:adjustRightInd w:val="0"/>
        <w:jc w:val="both"/>
        <w:rPr>
          <w:color w:val="FF0000"/>
          <w:lang w:val="en-US"/>
        </w:rPr>
      </w:pPr>
    </w:p>
    <w:p w:rsidR="00C56201" w:rsidRPr="00D8562F" w:rsidRDefault="00C56201" w:rsidP="00C56201">
      <w:pPr>
        <w:autoSpaceDE w:val="0"/>
        <w:autoSpaceDN w:val="0"/>
        <w:adjustRightInd w:val="0"/>
        <w:jc w:val="both"/>
        <w:rPr>
          <w:color w:val="000000"/>
        </w:rPr>
      </w:pPr>
      <w:r w:rsidRPr="00D8562F">
        <w:rPr>
          <w:color w:val="000000"/>
        </w:rPr>
        <w:t xml:space="preserve">Чл.9.2. За извършване на маркиране на дървесината по издаденото разрешително, кмета/км.наместник подава Заявление до Кмета на Общината </w:t>
      </w:r>
      <w:r w:rsidRPr="006C5DEC">
        <w:rPr>
          <w:color w:val="000000"/>
        </w:rPr>
        <w:t>/Образец № 3/</w:t>
      </w:r>
      <w:r w:rsidRPr="00D8562F">
        <w:rPr>
          <w:b/>
          <w:color w:val="000000"/>
        </w:rPr>
        <w:t xml:space="preserve"> </w:t>
      </w:r>
      <w:r w:rsidRPr="00D8562F">
        <w:rPr>
          <w:color w:val="000000"/>
        </w:rPr>
        <w:t>за ползване на общинската марка.</w:t>
      </w:r>
    </w:p>
    <w:p w:rsidR="00C56201" w:rsidRPr="00C56201" w:rsidRDefault="00C56201" w:rsidP="000A475B">
      <w:pPr>
        <w:autoSpaceDE w:val="0"/>
        <w:autoSpaceDN w:val="0"/>
        <w:adjustRightInd w:val="0"/>
        <w:jc w:val="both"/>
        <w:rPr>
          <w:b/>
          <w:color w:val="000000"/>
        </w:rPr>
      </w:pPr>
      <w:r>
        <w:rPr>
          <w:color w:val="000000"/>
        </w:rPr>
        <w:t xml:space="preserve"> </w:t>
      </w:r>
      <w:r w:rsidRPr="00C56201">
        <w:rPr>
          <w:b/>
          <w:color w:val="000000"/>
        </w:rPr>
        <w:t>Се отменя</w:t>
      </w:r>
    </w:p>
    <w:p w:rsidR="00C56201" w:rsidRDefault="00C56201" w:rsidP="00C56201">
      <w:pPr>
        <w:autoSpaceDE w:val="0"/>
        <w:autoSpaceDN w:val="0"/>
        <w:adjustRightInd w:val="0"/>
        <w:jc w:val="both"/>
        <w:rPr>
          <w:color w:val="000000"/>
          <w:lang w:val="en-US"/>
        </w:rPr>
      </w:pPr>
    </w:p>
    <w:p w:rsidR="00822DF7" w:rsidRDefault="00822DF7" w:rsidP="00C56201">
      <w:pPr>
        <w:autoSpaceDE w:val="0"/>
        <w:autoSpaceDN w:val="0"/>
        <w:adjustRightInd w:val="0"/>
        <w:jc w:val="both"/>
        <w:rPr>
          <w:color w:val="000000"/>
          <w:lang w:val="en-US"/>
        </w:rPr>
      </w:pPr>
    </w:p>
    <w:p w:rsidR="00822DF7" w:rsidRDefault="00822DF7" w:rsidP="00C56201">
      <w:pPr>
        <w:autoSpaceDE w:val="0"/>
        <w:autoSpaceDN w:val="0"/>
        <w:adjustRightInd w:val="0"/>
        <w:jc w:val="both"/>
        <w:rPr>
          <w:color w:val="000000"/>
          <w:lang w:val="en-US"/>
        </w:rPr>
      </w:pPr>
    </w:p>
    <w:p w:rsidR="00822DF7" w:rsidRPr="00822DF7" w:rsidRDefault="00822DF7" w:rsidP="00C56201">
      <w:pPr>
        <w:autoSpaceDE w:val="0"/>
        <w:autoSpaceDN w:val="0"/>
        <w:adjustRightInd w:val="0"/>
        <w:jc w:val="both"/>
        <w:rPr>
          <w:color w:val="000000"/>
          <w:lang w:val="en-US"/>
        </w:rPr>
      </w:pPr>
    </w:p>
    <w:p w:rsidR="00C56201" w:rsidRDefault="00C56201" w:rsidP="00C56201">
      <w:pPr>
        <w:autoSpaceDE w:val="0"/>
        <w:autoSpaceDN w:val="0"/>
        <w:adjustRightInd w:val="0"/>
        <w:jc w:val="both"/>
        <w:rPr>
          <w:color w:val="000000"/>
        </w:rPr>
      </w:pPr>
      <w:r w:rsidRPr="00D8562F">
        <w:rPr>
          <w:color w:val="000000"/>
        </w:rPr>
        <w:lastRenderedPageBreak/>
        <w:t xml:space="preserve">Чл.9.3. След одобряване на заявлението от Кмета на Общината, марката се предоставя на кметството/км.наместничество с предавателен протокол </w:t>
      </w:r>
      <w:r w:rsidRPr="006C5DEC">
        <w:rPr>
          <w:color w:val="000000"/>
        </w:rPr>
        <w:t>/Образец № 4/</w:t>
      </w:r>
      <w:r w:rsidRPr="00D8562F">
        <w:rPr>
          <w:color w:val="000000"/>
        </w:rPr>
        <w:t xml:space="preserve">  Същите носят отговорност за законосъобразността и целесъобразността на сечта.</w:t>
      </w:r>
    </w:p>
    <w:p w:rsidR="00C56201" w:rsidRPr="00C56201" w:rsidRDefault="00C56201" w:rsidP="00C56201">
      <w:pPr>
        <w:autoSpaceDE w:val="0"/>
        <w:autoSpaceDN w:val="0"/>
        <w:adjustRightInd w:val="0"/>
        <w:jc w:val="both"/>
        <w:rPr>
          <w:b/>
          <w:color w:val="000000"/>
        </w:rPr>
      </w:pPr>
      <w:r w:rsidRPr="00C56201">
        <w:rPr>
          <w:b/>
          <w:color w:val="000000"/>
        </w:rPr>
        <w:t>Се отменя</w:t>
      </w:r>
    </w:p>
    <w:p w:rsidR="00C56201" w:rsidRPr="00D8562F" w:rsidRDefault="00C56201" w:rsidP="00C56201">
      <w:pPr>
        <w:autoSpaceDE w:val="0"/>
        <w:autoSpaceDN w:val="0"/>
        <w:adjustRightInd w:val="0"/>
        <w:jc w:val="both"/>
        <w:rPr>
          <w:color w:val="000000"/>
        </w:rPr>
      </w:pPr>
    </w:p>
    <w:p w:rsidR="00C56201" w:rsidRDefault="00C56201" w:rsidP="00C56201">
      <w:pPr>
        <w:autoSpaceDE w:val="0"/>
        <w:autoSpaceDN w:val="0"/>
        <w:adjustRightInd w:val="0"/>
        <w:jc w:val="both"/>
        <w:rPr>
          <w:color w:val="000000"/>
        </w:rPr>
      </w:pPr>
      <w:r w:rsidRPr="00D8562F">
        <w:rPr>
          <w:color w:val="000000"/>
        </w:rPr>
        <w:t xml:space="preserve">Чл.10. Длъжностните лица, определени със заповед на кмета на общината  могат да издават превозни билети за транспортиране на дървесина, а кметовете и км. наместници в </w:t>
      </w:r>
    </w:p>
    <w:p w:rsidR="00C56201" w:rsidRPr="006C5DEC" w:rsidRDefault="00C56201" w:rsidP="00C56201">
      <w:pPr>
        <w:autoSpaceDE w:val="0"/>
        <w:autoSpaceDN w:val="0"/>
        <w:adjustRightInd w:val="0"/>
        <w:jc w:val="both"/>
        <w:rPr>
          <w:color w:val="000000"/>
        </w:rPr>
      </w:pPr>
      <w:r w:rsidRPr="00D8562F">
        <w:rPr>
          <w:color w:val="000000"/>
        </w:rPr>
        <w:t xml:space="preserve">населените места Удостоверение за транспортиране на дървесина, </w:t>
      </w:r>
      <w:r w:rsidRPr="00D8562F">
        <w:rPr>
          <w:b/>
          <w:color w:val="000000"/>
        </w:rPr>
        <w:t xml:space="preserve"> </w:t>
      </w:r>
      <w:r w:rsidRPr="006C5DEC">
        <w:rPr>
          <w:color w:val="000000"/>
        </w:rPr>
        <w:t>/образец  № 5/</w:t>
      </w:r>
    </w:p>
    <w:p w:rsidR="00C56201" w:rsidRDefault="00C56201" w:rsidP="000A475B">
      <w:pPr>
        <w:tabs>
          <w:tab w:val="left" w:pos="840"/>
        </w:tabs>
        <w:jc w:val="both"/>
      </w:pPr>
    </w:p>
    <w:p w:rsidR="00C56201" w:rsidRPr="00C56201" w:rsidRDefault="00C56201" w:rsidP="000A475B">
      <w:pPr>
        <w:tabs>
          <w:tab w:val="left" w:pos="840"/>
        </w:tabs>
        <w:jc w:val="both"/>
        <w:rPr>
          <w:b/>
        </w:rPr>
      </w:pPr>
      <w:r w:rsidRPr="00C56201">
        <w:rPr>
          <w:b/>
        </w:rPr>
        <w:t xml:space="preserve"> Се изменя и допълва както следва:</w:t>
      </w:r>
    </w:p>
    <w:p w:rsidR="00A80364" w:rsidRDefault="00A80364" w:rsidP="00C56201">
      <w:pPr>
        <w:autoSpaceDE w:val="0"/>
        <w:autoSpaceDN w:val="0"/>
        <w:adjustRightInd w:val="0"/>
        <w:jc w:val="both"/>
      </w:pPr>
    </w:p>
    <w:p w:rsidR="00C56201" w:rsidRPr="00C74679" w:rsidRDefault="00C56201" w:rsidP="00C56201">
      <w:pPr>
        <w:autoSpaceDE w:val="0"/>
        <w:autoSpaceDN w:val="0"/>
        <w:adjustRightInd w:val="0"/>
        <w:jc w:val="both"/>
        <w:rPr>
          <w:b/>
        </w:rPr>
      </w:pPr>
      <w:r w:rsidRPr="00C74679">
        <w:t>Чл.10  Длъжностните лица, определени със заповед на кмета на общината  могат да издават електронни превозни билети.</w:t>
      </w:r>
    </w:p>
    <w:p w:rsidR="00A80364" w:rsidRPr="00C74679" w:rsidRDefault="00A80364" w:rsidP="006C5DEC">
      <w:pPr>
        <w:autoSpaceDE w:val="0"/>
        <w:autoSpaceDN w:val="0"/>
        <w:adjustRightInd w:val="0"/>
        <w:jc w:val="both"/>
      </w:pPr>
    </w:p>
    <w:p w:rsidR="006C5DEC" w:rsidRPr="00D8562F" w:rsidRDefault="00C56201" w:rsidP="006C5DEC">
      <w:pPr>
        <w:autoSpaceDE w:val="0"/>
        <w:autoSpaceDN w:val="0"/>
        <w:adjustRightInd w:val="0"/>
        <w:jc w:val="both"/>
        <w:rPr>
          <w:color w:val="000000"/>
        </w:rPr>
      </w:pPr>
      <w:r>
        <w:rPr>
          <w:color w:val="000000"/>
        </w:rPr>
        <w:t>Чл. 23.</w:t>
      </w:r>
      <w:r w:rsidRPr="00D8562F">
        <w:rPr>
          <w:color w:val="000000"/>
        </w:rPr>
        <w:t xml:space="preserve"> </w:t>
      </w:r>
      <w:r w:rsidR="006C5DEC" w:rsidRPr="00D8562F">
        <w:rPr>
          <w:color w:val="000000"/>
        </w:rPr>
        <w:t>(1) Съобразно изискванията на чл. 131б от Правилника за прилагане на</w:t>
      </w:r>
      <w:r w:rsidR="006C5DEC" w:rsidRPr="00D8562F">
        <w:rPr>
          <w:color w:val="000000"/>
          <w:lang w:val="ru-RU"/>
        </w:rPr>
        <w:t xml:space="preserve"> </w:t>
      </w:r>
      <w:r w:rsidR="00A80364">
        <w:rPr>
          <w:color w:val="000000"/>
        </w:rPr>
        <w:t>Закона за горите</w:t>
      </w:r>
      <w:r w:rsidR="006C5DEC" w:rsidRPr="00D8562F">
        <w:rPr>
          <w:color w:val="000000"/>
        </w:rPr>
        <w:t>, дървесината, добита извън горските територии се транспортира придружена с превозен билет или удостоверение за транспортиране, издаден от длъжностно лице, определено от кмета на общината.</w:t>
      </w:r>
    </w:p>
    <w:p w:rsidR="006C5DEC" w:rsidRPr="00D8562F" w:rsidRDefault="006C5DEC" w:rsidP="006C5DEC">
      <w:pPr>
        <w:autoSpaceDE w:val="0"/>
        <w:autoSpaceDN w:val="0"/>
        <w:adjustRightInd w:val="0"/>
        <w:jc w:val="both"/>
        <w:rPr>
          <w:color w:val="000000"/>
        </w:rPr>
      </w:pPr>
      <w:r w:rsidRPr="00D8562F">
        <w:rPr>
          <w:color w:val="000000"/>
        </w:rPr>
        <w:t>(2) Превозният билет е изработен по образец, утвърден със Заповед № 514/19.04.2011 год. на Изпълнителния директор на ИАГ гр. София.</w:t>
      </w:r>
    </w:p>
    <w:p w:rsidR="006C5DEC" w:rsidRPr="00D8562F" w:rsidRDefault="006C5DEC" w:rsidP="006C5DEC">
      <w:pPr>
        <w:autoSpaceDE w:val="0"/>
        <w:autoSpaceDN w:val="0"/>
        <w:adjustRightInd w:val="0"/>
        <w:jc w:val="both"/>
        <w:rPr>
          <w:color w:val="000000"/>
        </w:rPr>
      </w:pPr>
      <w:r w:rsidRPr="00D8562F">
        <w:rPr>
          <w:color w:val="000000"/>
        </w:rPr>
        <w:t>(3) Превозният билет има три копия, от които първото е за отчитане, второто е за собственика на имота, от който е добита дървесината, а третото остава в кочана.</w:t>
      </w:r>
    </w:p>
    <w:p w:rsidR="006C5DEC" w:rsidRPr="00D8562F" w:rsidRDefault="006C5DEC" w:rsidP="006C5DEC">
      <w:pPr>
        <w:autoSpaceDE w:val="0"/>
        <w:autoSpaceDN w:val="0"/>
        <w:adjustRightInd w:val="0"/>
        <w:jc w:val="both"/>
        <w:rPr>
          <w:color w:val="000000"/>
        </w:rPr>
      </w:pPr>
      <w:r w:rsidRPr="00D8562F">
        <w:rPr>
          <w:color w:val="000000"/>
        </w:rPr>
        <w:t>(4) Превозният билет придружава дървесината до мястото на нейната доставка, посочено в билета, и се съхранява за срок от 3 години.</w:t>
      </w:r>
    </w:p>
    <w:p w:rsidR="00C56201" w:rsidRPr="00D8562F" w:rsidRDefault="00C56201" w:rsidP="00C56201">
      <w:pPr>
        <w:autoSpaceDE w:val="0"/>
        <w:autoSpaceDN w:val="0"/>
        <w:adjustRightInd w:val="0"/>
        <w:jc w:val="both"/>
        <w:rPr>
          <w:color w:val="000000"/>
        </w:rPr>
      </w:pPr>
    </w:p>
    <w:p w:rsidR="00C56201" w:rsidRPr="00C56201" w:rsidRDefault="00C56201" w:rsidP="000A475B">
      <w:pPr>
        <w:tabs>
          <w:tab w:val="left" w:pos="840"/>
        </w:tabs>
        <w:jc w:val="both"/>
        <w:rPr>
          <w:b/>
        </w:rPr>
      </w:pPr>
      <w:r w:rsidRPr="00C56201">
        <w:rPr>
          <w:b/>
        </w:rPr>
        <w:t xml:space="preserve">  Се изменя и допълва както следва:</w:t>
      </w:r>
    </w:p>
    <w:p w:rsidR="00C56201" w:rsidRPr="00C74679" w:rsidRDefault="00C56201" w:rsidP="000A475B">
      <w:pPr>
        <w:tabs>
          <w:tab w:val="left" w:pos="840"/>
        </w:tabs>
        <w:jc w:val="both"/>
      </w:pPr>
    </w:p>
    <w:p w:rsidR="00C56201" w:rsidRPr="00C74679" w:rsidRDefault="00C56201" w:rsidP="00C56201">
      <w:pPr>
        <w:autoSpaceDE w:val="0"/>
        <w:autoSpaceDN w:val="0"/>
        <w:adjustRightInd w:val="0"/>
        <w:jc w:val="both"/>
      </w:pPr>
      <w:r w:rsidRPr="00C74679">
        <w:t>Чл. 23. (1) Съобразно изискванията на чл.211, ал.4 от Закона за горите  дървесината, добита извън горските територии се транспортира придружена с електронен превозен билет.</w:t>
      </w:r>
    </w:p>
    <w:p w:rsidR="00C56201" w:rsidRPr="00C74679" w:rsidRDefault="00C56201" w:rsidP="00C56201">
      <w:pPr>
        <w:autoSpaceDE w:val="0"/>
        <w:autoSpaceDN w:val="0"/>
        <w:adjustRightInd w:val="0"/>
        <w:jc w:val="both"/>
      </w:pPr>
      <w:r w:rsidRPr="00C74679">
        <w:t>(2) Обр</w:t>
      </w:r>
      <w:r w:rsidR="005D3A54" w:rsidRPr="00C74679">
        <w:t>азците на електронните билети са</w:t>
      </w:r>
      <w:r w:rsidRPr="00C74679">
        <w:t xml:space="preserve"> утвърдени със Заповед № 781/29.06.2016 г. </w:t>
      </w:r>
      <w:r w:rsidR="006C5DEC" w:rsidRPr="00C74679">
        <w:t>на Директора на Изпълнителна агенция по горите.</w:t>
      </w:r>
    </w:p>
    <w:p w:rsidR="006C5DEC" w:rsidRPr="00C74679" w:rsidRDefault="006C5DEC" w:rsidP="00C56201">
      <w:pPr>
        <w:autoSpaceDE w:val="0"/>
        <w:autoSpaceDN w:val="0"/>
        <w:adjustRightInd w:val="0"/>
        <w:jc w:val="both"/>
      </w:pPr>
      <w:r w:rsidRPr="00C74679">
        <w:t xml:space="preserve">(3) Превозния билет има един оригинал и две копия. Оригинала се дава на превозвача и придружава дървесината до мястото на нейната доставка, едно копие остава за  получателя, а второто копие </w:t>
      </w:r>
      <w:r w:rsidR="00A80364" w:rsidRPr="00C74679">
        <w:t xml:space="preserve">се </w:t>
      </w:r>
      <w:r w:rsidRPr="00C74679">
        <w:t>съхранява в общинска администрация Лом.</w:t>
      </w:r>
    </w:p>
    <w:p w:rsidR="006C5DEC" w:rsidRPr="006C5DEC" w:rsidRDefault="006C5DEC" w:rsidP="00C56201">
      <w:pPr>
        <w:autoSpaceDE w:val="0"/>
        <w:autoSpaceDN w:val="0"/>
        <w:adjustRightInd w:val="0"/>
        <w:jc w:val="both"/>
        <w:rPr>
          <w:b/>
          <w:color w:val="000000"/>
        </w:rPr>
      </w:pPr>
      <w:r w:rsidRPr="00D8562F">
        <w:rPr>
          <w:color w:val="000000"/>
        </w:rPr>
        <w:t>(4)</w:t>
      </w:r>
      <w:r>
        <w:rPr>
          <w:color w:val="000000"/>
        </w:rPr>
        <w:t xml:space="preserve"> </w:t>
      </w:r>
      <w:r w:rsidRPr="006C5DEC">
        <w:rPr>
          <w:b/>
          <w:color w:val="000000"/>
        </w:rPr>
        <w:t>се отменя</w:t>
      </w:r>
    </w:p>
    <w:p w:rsidR="006C5DEC" w:rsidRDefault="006C5DEC" w:rsidP="00C56201">
      <w:pPr>
        <w:autoSpaceDE w:val="0"/>
        <w:autoSpaceDN w:val="0"/>
        <w:adjustRightInd w:val="0"/>
        <w:jc w:val="both"/>
        <w:rPr>
          <w:color w:val="000000"/>
        </w:rPr>
      </w:pPr>
    </w:p>
    <w:p w:rsidR="00C56201" w:rsidRDefault="00C56201" w:rsidP="00C56201">
      <w:pPr>
        <w:autoSpaceDE w:val="0"/>
        <w:autoSpaceDN w:val="0"/>
        <w:adjustRightInd w:val="0"/>
        <w:jc w:val="both"/>
        <w:rPr>
          <w:color w:val="000000"/>
        </w:rPr>
      </w:pPr>
    </w:p>
    <w:p w:rsidR="00C56201" w:rsidRPr="00C74679" w:rsidRDefault="00A80364" w:rsidP="00C56201">
      <w:pPr>
        <w:autoSpaceDE w:val="0"/>
        <w:autoSpaceDN w:val="0"/>
        <w:adjustRightInd w:val="0"/>
        <w:jc w:val="both"/>
        <w:rPr>
          <w:color w:val="000000"/>
        </w:rPr>
      </w:pPr>
      <w:r>
        <w:rPr>
          <w:color w:val="000000"/>
        </w:rPr>
        <w:t>ПЕНКА ПЕНКОВА</w:t>
      </w:r>
      <w:r w:rsidR="00C74679">
        <w:rPr>
          <w:color w:val="000000"/>
        </w:rPr>
        <w:t>/П/</w:t>
      </w:r>
    </w:p>
    <w:p w:rsidR="00246CFC" w:rsidRDefault="00246CFC"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Default="00C74679" w:rsidP="000A475B">
      <w:pPr>
        <w:tabs>
          <w:tab w:val="left" w:pos="840"/>
        </w:tabs>
        <w:jc w:val="both"/>
        <w:rPr>
          <w:lang w:val="en-US"/>
        </w:rPr>
      </w:pPr>
    </w:p>
    <w:p w:rsidR="00C74679" w:rsidRPr="00C74679" w:rsidRDefault="00C74679" w:rsidP="000A475B">
      <w:pPr>
        <w:tabs>
          <w:tab w:val="left" w:pos="840"/>
        </w:tabs>
        <w:jc w:val="both"/>
        <w:rPr>
          <w:lang w:val="en-US"/>
        </w:rPr>
      </w:pPr>
    </w:p>
    <w:p w:rsidR="00246CFC" w:rsidRDefault="00246CFC" w:rsidP="00246CFC">
      <w:pPr>
        <w:tabs>
          <w:tab w:val="left" w:pos="840"/>
        </w:tabs>
        <w:jc w:val="center"/>
        <w:rPr>
          <w:b/>
        </w:rPr>
      </w:pPr>
      <w:r w:rsidRPr="00246CFC">
        <w:rPr>
          <w:b/>
        </w:rPr>
        <w:t>М</w:t>
      </w:r>
      <w:r>
        <w:rPr>
          <w:b/>
        </w:rPr>
        <w:t xml:space="preserve"> </w:t>
      </w:r>
      <w:r w:rsidRPr="00246CFC">
        <w:rPr>
          <w:b/>
        </w:rPr>
        <w:t>О</w:t>
      </w:r>
      <w:r>
        <w:rPr>
          <w:b/>
        </w:rPr>
        <w:t xml:space="preserve"> </w:t>
      </w:r>
      <w:r w:rsidRPr="00246CFC">
        <w:rPr>
          <w:b/>
        </w:rPr>
        <w:t>Т</w:t>
      </w:r>
      <w:r>
        <w:rPr>
          <w:b/>
        </w:rPr>
        <w:t xml:space="preserve"> </w:t>
      </w:r>
      <w:r w:rsidRPr="00246CFC">
        <w:rPr>
          <w:b/>
        </w:rPr>
        <w:t>И</w:t>
      </w:r>
      <w:r>
        <w:rPr>
          <w:b/>
        </w:rPr>
        <w:t xml:space="preserve"> </w:t>
      </w:r>
      <w:r w:rsidRPr="00246CFC">
        <w:rPr>
          <w:b/>
        </w:rPr>
        <w:t>В</w:t>
      </w:r>
      <w:r>
        <w:rPr>
          <w:b/>
        </w:rPr>
        <w:t xml:space="preserve"> </w:t>
      </w:r>
      <w:r w:rsidRPr="00246CFC">
        <w:rPr>
          <w:b/>
        </w:rPr>
        <w:t>И</w:t>
      </w:r>
    </w:p>
    <w:p w:rsidR="00246CFC" w:rsidRPr="00246CFC" w:rsidRDefault="00246CFC" w:rsidP="00246CFC">
      <w:pPr>
        <w:tabs>
          <w:tab w:val="left" w:pos="840"/>
        </w:tabs>
        <w:jc w:val="center"/>
        <w:rPr>
          <w:b/>
        </w:rPr>
      </w:pPr>
    </w:p>
    <w:p w:rsidR="00246CFC" w:rsidRPr="00246CFC" w:rsidRDefault="00246CFC" w:rsidP="00246CFC">
      <w:pPr>
        <w:tabs>
          <w:tab w:val="left" w:pos="840"/>
        </w:tabs>
        <w:jc w:val="center"/>
        <w:rPr>
          <w:b/>
        </w:rPr>
      </w:pPr>
      <w:r w:rsidRPr="00246CFC">
        <w:rPr>
          <w:b/>
        </w:rPr>
        <w:t>КЪМ ПРОЕКТА НА НАРЕДБА</w:t>
      </w:r>
    </w:p>
    <w:p w:rsidR="00246CFC" w:rsidRDefault="00246CFC" w:rsidP="00246CFC">
      <w:pPr>
        <w:tabs>
          <w:tab w:val="left" w:pos="840"/>
        </w:tabs>
        <w:jc w:val="center"/>
        <w:rPr>
          <w:b/>
        </w:rPr>
      </w:pPr>
      <w:r w:rsidRPr="00246CFC">
        <w:rPr>
          <w:b/>
        </w:rPr>
        <w:t xml:space="preserve">За изменение и допълнение на Наредба за реда и условията за </w:t>
      </w:r>
      <w:r w:rsidR="007C2B54">
        <w:rPr>
          <w:b/>
        </w:rPr>
        <w:t>ползване</w:t>
      </w:r>
      <w:r w:rsidRPr="00246CFC">
        <w:rPr>
          <w:b/>
        </w:rPr>
        <w:t xml:space="preserve"> на дървесина</w:t>
      </w:r>
      <w:r w:rsidR="007C2B54">
        <w:rPr>
          <w:b/>
        </w:rPr>
        <w:t>, добита</w:t>
      </w:r>
      <w:r w:rsidRPr="00246CFC">
        <w:rPr>
          <w:b/>
        </w:rPr>
        <w:t xml:space="preserve"> извън горския фон</w:t>
      </w:r>
      <w:r w:rsidR="007C2B54">
        <w:rPr>
          <w:b/>
        </w:rPr>
        <w:t>д</w:t>
      </w:r>
      <w:r w:rsidRPr="00246CFC">
        <w:rPr>
          <w:b/>
        </w:rPr>
        <w:t xml:space="preserve"> на територията на Община Лом.</w:t>
      </w:r>
    </w:p>
    <w:p w:rsidR="00246CFC" w:rsidRDefault="00246CFC" w:rsidP="00246CFC">
      <w:pPr>
        <w:tabs>
          <w:tab w:val="left" w:pos="840"/>
        </w:tabs>
        <w:jc w:val="center"/>
        <w:rPr>
          <w:b/>
        </w:rPr>
      </w:pPr>
    </w:p>
    <w:p w:rsidR="00246CFC" w:rsidRDefault="00246CFC" w:rsidP="00246CFC">
      <w:pPr>
        <w:tabs>
          <w:tab w:val="left" w:pos="840"/>
        </w:tabs>
        <w:jc w:val="both"/>
        <w:rPr>
          <w:b/>
          <w:u w:val="single"/>
        </w:rPr>
      </w:pPr>
      <w:r w:rsidRPr="00246CFC">
        <w:rPr>
          <w:b/>
          <w:u w:val="single"/>
        </w:rPr>
        <w:t>1.Причина налагащи изменение и допълнение на подзаконовия нормативен акт.</w:t>
      </w:r>
    </w:p>
    <w:p w:rsidR="00246CFC" w:rsidRDefault="00246CFC" w:rsidP="00246CFC">
      <w:pPr>
        <w:tabs>
          <w:tab w:val="left" w:pos="840"/>
        </w:tabs>
        <w:jc w:val="both"/>
      </w:pPr>
      <w:r>
        <w:t>С оглед приетото задъл</w:t>
      </w:r>
      <w:r w:rsidR="00AF33DC">
        <w:t>жително въвеждане в експлоатация</w:t>
      </w:r>
      <w:r>
        <w:t xml:space="preserve"> от 01.06.2017 г. на електрон</w:t>
      </w:r>
      <w:r w:rsidR="00AF33DC">
        <w:t>ни превозни билети за дървесина</w:t>
      </w:r>
      <w:r>
        <w:t xml:space="preserve">, добита извън горския фонд съгласно чл.211, ал.4 от Закона за горите </w:t>
      </w:r>
      <w:r w:rsidR="00822DF7" w:rsidRPr="00822DF7">
        <w:t xml:space="preserve">Обн., ДВ, </w:t>
      </w:r>
      <w:hyperlink r:id="rId32" w:tgtFrame="_blank" w:history="1">
        <w:r w:rsidR="00822DF7" w:rsidRPr="00822DF7">
          <w:rPr>
            <w:color w:val="0000FF"/>
            <w:u w:val="single"/>
          </w:rPr>
          <w:t>бр. 19</w:t>
        </w:r>
      </w:hyperlink>
      <w:r w:rsidR="00822DF7" w:rsidRPr="00822DF7">
        <w:t xml:space="preserve"> от 8.03.2011 г., в сила от 9.04.2011 г., изм., </w:t>
      </w:r>
      <w:hyperlink r:id="rId33" w:tgtFrame="_blank" w:history="1">
        <w:r w:rsidR="00822DF7" w:rsidRPr="00822DF7">
          <w:rPr>
            <w:color w:val="0000FF"/>
            <w:u w:val="single"/>
          </w:rPr>
          <w:t>бр. 43</w:t>
        </w:r>
      </w:hyperlink>
      <w:r w:rsidR="00822DF7" w:rsidRPr="00822DF7">
        <w:t xml:space="preserve"> от 7.06.2011 г., </w:t>
      </w:r>
      <w:hyperlink r:id="rId34" w:tgtFrame="_blank" w:history="1">
        <w:r w:rsidR="00822DF7" w:rsidRPr="00822DF7">
          <w:rPr>
            <w:color w:val="0000FF"/>
            <w:u w:val="single"/>
          </w:rPr>
          <w:t>бр. 38</w:t>
        </w:r>
      </w:hyperlink>
      <w:r w:rsidR="00822DF7" w:rsidRPr="00822DF7">
        <w:t xml:space="preserve"> от 18.05.2012 г., в сила от 1.07.2012 г., изм. и доп., </w:t>
      </w:r>
      <w:hyperlink r:id="rId35" w:tgtFrame="_blank" w:history="1">
        <w:r w:rsidR="00822DF7" w:rsidRPr="00822DF7">
          <w:rPr>
            <w:color w:val="0000FF"/>
            <w:u w:val="single"/>
          </w:rPr>
          <w:t>бр. 60</w:t>
        </w:r>
      </w:hyperlink>
      <w:r w:rsidR="00822DF7" w:rsidRPr="00822DF7">
        <w:t xml:space="preserve"> от 7.08.2012 г., изм., </w:t>
      </w:r>
      <w:hyperlink r:id="rId36" w:tgtFrame="_blank" w:history="1">
        <w:r w:rsidR="00822DF7" w:rsidRPr="00822DF7">
          <w:rPr>
            <w:color w:val="0000FF"/>
            <w:u w:val="single"/>
          </w:rPr>
          <w:t>бр. 82</w:t>
        </w:r>
      </w:hyperlink>
      <w:r w:rsidR="00822DF7" w:rsidRPr="00822DF7">
        <w:t xml:space="preserve"> от 26.10.2012 г., в сила от 26.11.2012 г., </w:t>
      </w:r>
      <w:hyperlink r:id="rId37" w:tgtFrame="_blank" w:history="1">
        <w:r w:rsidR="00822DF7" w:rsidRPr="00822DF7">
          <w:rPr>
            <w:color w:val="0000FF"/>
            <w:u w:val="single"/>
          </w:rPr>
          <w:t>бр. 102</w:t>
        </w:r>
      </w:hyperlink>
      <w:r w:rsidR="00822DF7" w:rsidRPr="00822DF7">
        <w:t xml:space="preserve"> от 21.12.2012 г., </w:t>
      </w:r>
      <w:hyperlink r:id="rId38" w:tgtFrame="_blank" w:history="1">
        <w:r w:rsidR="00822DF7" w:rsidRPr="00822DF7">
          <w:rPr>
            <w:color w:val="0000FF"/>
            <w:u w:val="single"/>
          </w:rPr>
          <w:t>бр. 15</w:t>
        </w:r>
      </w:hyperlink>
      <w:r w:rsidR="00822DF7" w:rsidRPr="00822DF7">
        <w:t xml:space="preserve"> от 15.02.2013 г., в сила от 1.01.2014 г., изм. и доп., </w:t>
      </w:r>
      <w:hyperlink r:id="rId39" w:tgtFrame="_blank" w:history="1">
        <w:r w:rsidR="00822DF7" w:rsidRPr="00822DF7">
          <w:rPr>
            <w:color w:val="0000FF"/>
            <w:u w:val="single"/>
          </w:rPr>
          <w:t>бр. 27</w:t>
        </w:r>
      </w:hyperlink>
      <w:r w:rsidR="00822DF7" w:rsidRPr="00822DF7">
        <w:t xml:space="preserve"> от 15.03.2013 г., изм., </w:t>
      </w:r>
      <w:hyperlink r:id="rId40" w:tgtFrame="_blank" w:history="1">
        <w:r w:rsidR="00822DF7" w:rsidRPr="00822DF7">
          <w:rPr>
            <w:color w:val="0000FF"/>
            <w:u w:val="single"/>
          </w:rPr>
          <w:t>бр. 66</w:t>
        </w:r>
      </w:hyperlink>
      <w:r w:rsidR="00822DF7" w:rsidRPr="00822DF7">
        <w:t xml:space="preserve"> от 26.07.2013 г., в сила от 26.07.2013 г., </w:t>
      </w:r>
      <w:hyperlink r:id="rId41" w:tgtFrame="_blank" w:history="1">
        <w:r w:rsidR="00822DF7" w:rsidRPr="00822DF7">
          <w:rPr>
            <w:color w:val="0000FF"/>
            <w:u w:val="single"/>
          </w:rPr>
          <w:t>бр. 109</w:t>
        </w:r>
      </w:hyperlink>
      <w:r w:rsidR="00822DF7" w:rsidRPr="00822DF7">
        <w:t xml:space="preserve"> от 20.12.2013 г., изм. и доп., </w:t>
      </w:r>
      <w:hyperlink r:id="rId42" w:tgtFrame="_blank" w:history="1">
        <w:r w:rsidR="00822DF7" w:rsidRPr="00822DF7">
          <w:rPr>
            <w:color w:val="0000FF"/>
            <w:u w:val="single"/>
          </w:rPr>
          <w:t>бр. 28</w:t>
        </w:r>
      </w:hyperlink>
      <w:r w:rsidR="00822DF7" w:rsidRPr="00822DF7">
        <w:t xml:space="preserve"> от 28.03.2014 г., изм., </w:t>
      </w:r>
      <w:hyperlink r:id="rId43" w:tgtFrame="_blank" w:history="1">
        <w:r w:rsidR="00822DF7" w:rsidRPr="00822DF7">
          <w:rPr>
            <w:color w:val="0000FF"/>
            <w:u w:val="single"/>
          </w:rPr>
          <w:t>бр. 53</w:t>
        </w:r>
      </w:hyperlink>
      <w:r w:rsidR="00822DF7" w:rsidRPr="00822DF7">
        <w:t xml:space="preserve"> от 27.06.2014 г., </w:t>
      </w:r>
      <w:hyperlink r:id="rId44" w:tgtFrame="_blank" w:history="1">
        <w:r w:rsidR="00822DF7" w:rsidRPr="00822DF7">
          <w:rPr>
            <w:color w:val="0000FF"/>
            <w:u w:val="single"/>
          </w:rPr>
          <w:t>бр. 61</w:t>
        </w:r>
      </w:hyperlink>
      <w:r w:rsidR="00822DF7" w:rsidRPr="00822DF7">
        <w:t xml:space="preserve"> от 25.07.2014 г., </w:t>
      </w:r>
      <w:hyperlink r:id="rId45" w:tgtFrame="_blank" w:history="1">
        <w:r w:rsidR="00822DF7" w:rsidRPr="00822DF7">
          <w:rPr>
            <w:color w:val="0000FF"/>
            <w:u w:val="single"/>
          </w:rPr>
          <w:t>бр. 98</w:t>
        </w:r>
      </w:hyperlink>
      <w:r w:rsidR="00822DF7" w:rsidRPr="00822DF7">
        <w:t xml:space="preserve"> от 28.11.2014 г., в сила от 28.11.2014 г., изм. и доп., </w:t>
      </w:r>
      <w:hyperlink r:id="rId46" w:tgtFrame="_blank" w:history="1">
        <w:r w:rsidR="00822DF7" w:rsidRPr="00822DF7">
          <w:rPr>
            <w:color w:val="0000FF"/>
            <w:u w:val="single"/>
          </w:rPr>
          <w:t>бр. 60</w:t>
        </w:r>
      </w:hyperlink>
      <w:r w:rsidR="00822DF7" w:rsidRPr="00822DF7">
        <w:t xml:space="preserve"> от 7.08.2015 г., в сила от 7.08.2015 г., изм., </w:t>
      </w:r>
      <w:hyperlink r:id="rId47" w:tgtFrame="_blank" w:history="1">
        <w:r w:rsidR="00822DF7" w:rsidRPr="00822DF7">
          <w:rPr>
            <w:color w:val="0000FF"/>
            <w:u w:val="single"/>
          </w:rPr>
          <w:t>бр. 79</w:t>
        </w:r>
      </w:hyperlink>
      <w:r w:rsidR="00822DF7" w:rsidRPr="00822DF7">
        <w:t xml:space="preserve"> от 13.10.2015 г., в сила от 1.08.2016 г., изм. и доп., </w:t>
      </w:r>
      <w:hyperlink r:id="rId48" w:tgtFrame="_blank" w:history="1">
        <w:r w:rsidR="00822DF7" w:rsidRPr="00822DF7">
          <w:rPr>
            <w:color w:val="0000FF"/>
            <w:u w:val="single"/>
          </w:rPr>
          <w:t>бр. 100</w:t>
        </w:r>
      </w:hyperlink>
      <w:r w:rsidR="00822DF7" w:rsidRPr="00822DF7">
        <w:t xml:space="preserve"> от 18.12.2015 г., изм., </w:t>
      </w:r>
      <w:hyperlink r:id="rId49" w:tgtFrame="_blank" w:history="1">
        <w:r w:rsidR="00822DF7" w:rsidRPr="00822DF7">
          <w:rPr>
            <w:color w:val="0000FF"/>
            <w:u w:val="single"/>
          </w:rPr>
          <w:t>бр. 13</w:t>
        </w:r>
      </w:hyperlink>
      <w:r w:rsidR="00822DF7" w:rsidRPr="00822DF7">
        <w:t xml:space="preserve"> от 16.02.2016 г., в сила от 15.04.2016 г., </w:t>
      </w:r>
      <w:hyperlink r:id="rId50" w:tgtFrame="_blank" w:history="1">
        <w:r w:rsidR="00822DF7" w:rsidRPr="00822DF7">
          <w:rPr>
            <w:color w:val="0000FF"/>
            <w:u w:val="single"/>
          </w:rPr>
          <w:t>бр. 15</w:t>
        </w:r>
      </w:hyperlink>
      <w:r w:rsidR="00822DF7" w:rsidRPr="00822DF7">
        <w:t xml:space="preserve"> от 23.02.2016 г., </w:t>
      </w:r>
      <w:hyperlink r:id="rId51" w:tgtFrame="_blank" w:history="1">
        <w:r w:rsidR="00822DF7" w:rsidRPr="00822DF7">
          <w:rPr>
            <w:color w:val="0000FF"/>
            <w:u w:val="single"/>
          </w:rPr>
          <w:t>бр. 57</w:t>
        </w:r>
      </w:hyperlink>
      <w:r w:rsidR="00822DF7" w:rsidRPr="00822DF7">
        <w:t xml:space="preserve"> от 22.07.2016 г., </w:t>
      </w:r>
      <w:hyperlink r:id="rId52" w:tgtFrame="_blank" w:history="1">
        <w:r w:rsidR="00822DF7" w:rsidRPr="00822DF7">
          <w:rPr>
            <w:color w:val="0000FF"/>
            <w:u w:val="single"/>
          </w:rPr>
          <w:t>бр. 61</w:t>
        </w:r>
      </w:hyperlink>
      <w:r w:rsidR="00822DF7" w:rsidRPr="00822DF7">
        <w:t xml:space="preserve"> от 5.08.2016 г., в сила от 5.08.2016 г., </w:t>
      </w:r>
      <w:hyperlink r:id="rId53" w:tgtFrame="_blank" w:history="1">
        <w:r w:rsidR="00822DF7" w:rsidRPr="00822DF7">
          <w:rPr>
            <w:color w:val="0000FF"/>
            <w:u w:val="single"/>
          </w:rPr>
          <w:t>бр. 95</w:t>
        </w:r>
      </w:hyperlink>
      <w:r w:rsidR="00822DF7" w:rsidRPr="00822DF7">
        <w:t xml:space="preserve"> от 29.11.2016 г., изм. и доп., </w:t>
      </w:r>
      <w:hyperlink r:id="rId54" w:tgtFrame="_blank" w:history="1">
        <w:r w:rsidR="00822DF7" w:rsidRPr="00822DF7">
          <w:rPr>
            <w:color w:val="0000FF"/>
            <w:u w:val="single"/>
          </w:rPr>
          <w:t>бр. 13</w:t>
        </w:r>
      </w:hyperlink>
      <w:r w:rsidR="00822DF7" w:rsidRPr="00822DF7">
        <w:t xml:space="preserve"> от 7.02.2017 г., изм., бр. 58 от 18.07.2017 г., в сила от 18.07.2017 г.</w:t>
      </w:r>
      <w:r w:rsidR="00EE3B41">
        <w:t xml:space="preserve"> писмо с изх.№ ЕПБ – 26 на Директора на регионална инспекция по горите – Берковица към Изпълнителна агенция по горите.</w:t>
      </w:r>
    </w:p>
    <w:p w:rsidR="00AF33DC" w:rsidRDefault="00AF33DC" w:rsidP="00246CFC">
      <w:pPr>
        <w:tabs>
          <w:tab w:val="left" w:pos="840"/>
        </w:tabs>
        <w:jc w:val="both"/>
        <w:rPr>
          <w:b/>
          <w:u w:val="single"/>
        </w:rPr>
      </w:pPr>
      <w:r w:rsidRPr="00AF33DC">
        <w:rPr>
          <w:b/>
          <w:u w:val="single"/>
        </w:rPr>
        <w:t>2. Цели, които се поставят с предоставения проект за изменение и допълнение</w:t>
      </w:r>
    </w:p>
    <w:p w:rsidR="00AF33DC" w:rsidRPr="00AF33DC" w:rsidRDefault="00AF33DC" w:rsidP="00AF33DC">
      <w:pPr>
        <w:autoSpaceDE w:val="0"/>
        <w:autoSpaceDN w:val="0"/>
        <w:adjustRightInd w:val="0"/>
        <w:jc w:val="both"/>
      </w:pPr>
      <w:r w:rsidRPr="00AF33DC">
        <w:t>Уреждане на реда и начина за добив и ползване на дървесина в земеделски земи,</w:t>
      </w:r>
      <w:r w:rsidRPr="00AF33DC">
        <w:rPr>
          <w:lang w:val="ru-RU"/>
        </w:rPr>
        <w:t xml:space="preserve"> </w:t>
      </w:r>
      <w:r w:rsidRPr="00AF33DC">
        <w:t>лични стопанства както и в други които не представляват гора по смисъла на Закона за горите,</w:t>
      </w:r>
      <w:r w:rsidRPr="00AF33DC">
        <w:rPr>
          <w:lang w:val="ru-RU"/>
        </w:rPr>
        <w:t xml:space="preserve"> </w:t>
      </w:r>
      <w:r w:rsidRPr="00AF33DC">
        <w:t>при условията и по реда на Закона за опазване на селскостопанското имущество, във връзка с</w:t>
      </w:r>
      <w:r w:rsidRPr="00AF33DC">
        <w:rPr>
          <w:lang w:val="ru-RU"/>
        </w:rPr>
        <w:t xml:space="preserve"> </w:t>
      </w:r>
      <w:r w:rsidRPr="00AF33DC">
        <w:t xml:space="preserve">прилагането на чл. 211, ал. 4 от Закона за горите  и чл.15 б, ал.2, т.3 от Наредба №1 от 30.01.2012 г. за контрола и опазването на горските територии </w:t>
      </w:r>
    </w:p>
    <w:p w:rsidR="00AF33DC" w:rsidRDefault="00AF33DC" w:rsidP="00246CFC">
      <w:pPr>
        <w:tabs>
          <w:tab w:val="left" w:pos="840"/>
        </w:tabs>
        <w:jc w:val="both"/>
        <w:rPr>
          <w:b/>
          <w:u w:val="single"/>
        </w:rPr>
      </w:pPr>
      <w:r w:rsidRPr="00AF33DC">
        <w:rPr>
          <w:b/>
          <w:u w:val="single"/>
        </w:rPr>
        <w:t>3. Финансови и други средства, необходими за прилагането на новата уредба</w:t>
      </w:r>
    </w:p>
    <w:p w:rsidR="00AF33DC" w:rsidRDefault="00AF33DC" w:rsidP="00246CFC">
      <w:pPr>
        <w:tabs>
          <w:tab w:val="left" w:pos="840"/>
        </w:tabs>
        <w:jc w:val="both"/>
      </w:pPr>
      <w:r>
        <w:t xml:space="preserve">Приложения проект на Наредба за изменение и допълнение на Наредба за реда и начина на </w:t>
      </w:r>
      <w:r w:rsidR="001F3CAA">
        <w:t>ползване</w:t>
      </w:r>
      <w:r>
        <w:t xml:space="preserve"> на дървесина добита извън горския фонд</w:t>
      </w:r>
      <w:r w:rsidR="00E23B64">
        <w:t>, няма да окаже косвено въздействие върху общинския бюджет, поради което не е необходимо изготвянето на финансова обосновка.</w:t>
      </w:r>
    </w:p>
    <w:p w:rsidR="00E23B64" w:rsidRDefault="00E23B64" w:rsidP="00246CFC">
      <w:pPr>
        <w:tabs>
          <w:tab w:val="left" w:pos="840"/>
        </w:tabs>
        <w:jc w:val="both"/>
        <w:rPr>
          <w:b/>
          <w:u w:val="single"/>
        </w:rPr>
      </w:pPr>
      <w:r w:rsidRPr="00E23B64">
        <w:rPr>
          <w:b/>
          <w:u w:val="single"/>
        </w:rPr>
        <w:t>4. Очаквани резултати</w:t>
      </w:r>
    </w:p>
    <w:p w:rsidR="00E23B64" w:rsidRDefault="00544C32" w:rsidP="00246CFC">
      <w:pPr>
        <w:tabs>
          <w:tab w:val="left" w:pos="840"/>
        </w:tabs>
        <w:jc w:val="both"/>
      </w:pPr>
      <w:r w:rsidRPr="001F3CAA">
        <w:t xml:space="preserve">Урежда реда и начина за </w:t>
      </w:r>
      <w:r w:rsidR="001F3CAA">
        <w:t>ползване</w:t>
      </w:r>
      <w:r w:rsidRPr="001F3CAA">
        <w:t xml:space="preserve"> на дървесина извън горския </w:t>
      </w:r>
      <w:r w:rsidR="001F3CAA" w:rsidRPr="001F3CAA">
        <w:t>фонд, финансов приход от регламентирани такси</w:t>
      </w:r>
    </w:p>
    <w:p w:rsidR="001F3CAA" w:rsidRDefault="001F3CAA" w:rsidP="00246CFC">
      <w:pPr>
        <w:tabs>
          <w:tab w:val="left" w:pos="840"/>
        </w:tabs>
        <w:jc w:val="both"/>
        <w:rPr>
          <w:b/>
          <w:u w:val="single"/>
        </w:rPr>
      </w:pPr>
      <w:r w:rsidRPr="001F3CAA">
        <w:rPr>
          <w:b/>
          <w:u w:val="single"/>
        </w:rPr>
        <w:t>5. Анализ на съответствието и правото на Европейския съюз</w:t>
      </w:r>
    </w:p>
    <w:p w:rsidR="001F3CAA" w:rsidRDefault="001F3CAA" w:rsidP="00246CFC">
      <w:pPr>
        <w:tabs>
          <w:tab w:val="left" w:pos="840"/>
        </w:tabs>
        <w:jc w:val="both"/>
        <w:rPr>
          <w:b/>
          <w:u w:val="single"/>
        </w:rPr>
      </w:pPr>
    </w:p>
    <w:p w:rsidR="001F3CAA" w:rsidRPr="001F3CAA" w:rsidRDefault="001F3CAA" w:rsidP="00246CFC">
      <w:pPr>
        <w:tabs>
          <w:tab w:val="left" w:pos="840"/>
        </w:tabs>
        <w:jc w:val="both"/>
      </w:pPr>
      <w:r w:rsidRPr="001F3CAA">
        <w:t>Настоящата наредба касае регламентирана процедура в подзаконов нормативен акт на Общински съвет Лом и е в съответствие с подзаконовите актове с по – висока степен.</w:t>
      </w:r>
    </w:p>
    <w:sectPr w:rsidR="001F3CAA" w:rsidRPr="001F3CAA" w:rsidSect="00156FA4">
      <w:pgSz w:w="11907" w:h="16840" w:code="9"/>
      <w:pgMar w:top="1152" w:right="992" w:bottom="284" w:left="1440" w:header="432"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15A" w:rsidRPr="00EA253E" w:rsidRDefault="00B0215A">
      <w:pPr>
        <w:rPr>
          <w:sz w:val="21"/>
          <w:szCs w:val="21"/>
        </w:rPr>
      </w:pPr>
      <w:r w:rsidRPr="00EA253E">
        <w:rPr>
          <w:sz w:val="21"/>
          <w:szCs w:val="21"/>
        </w:rPr>
        <w:separator/>
      </w:r>
    </w:p>
  </w:endnote>
  <w:endnote w:type="continuationSeparator" w:id="0">
    <w:p w:rsidR="00B0215A" w:rsidRPr="00EA253E" w:rsidRDefault="00B0215A">
      <w:pPr>
        <w:rPr>
          <w:sz w:val="21"/>
          <w:szCs w:val="21"/>
        </w:rPr>
      </w:pPr>
      <w:r w:rsidRPr="00EA253E">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15A" w:rsidRPr="00EA253E" w:rsidRDefault="00B0215A">
      <w:pPr>
        <w:rPr>
          <w:sz w:val="21"/>
          <w:szCs w:val="21"/>
        </w:rPr>
      </w:pPr>
      <w:r w:rsidRPr="00EA253E">
        <w:rPr>
          <w:sz w:val="21"/>
          <w:szCs w:val="21"/>
        </w:rPr>
        <w:separator/>
      </w:r>
    </w:p>
  </w:footnote>
  <w:footnote w:type="continuationSeparator" w:id="0">
    <w:p w:rsidR="00B0215A" w:rsidRPr="00EA253E" w:rsidRDefault="00B0215A">
      <w:pPr>
        <w:rPr>
          <w:sz w:val="21"/>
          <w:szCs w:val="21"/>
        </w:rPr>
      </w:pPr>
      <w:r w:rsidRPr="00EA253E">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936"/>
    <w:multiLevelType w:val="hybridMultilevel"/>
    <w:tmpl w:val="06A080FC"/>
    <w:lvl w:ilvl="0" w:tplc="0402000B">
      <w:start w:val="1"/>
      <w:numFmt w:val="bullet"/>
      <w:lvlText w:val=""/>
      <w:lvlJc w:val="left"/>
      <w:pPr>
        <w:tabs>
          <w:tab w:val="num" w:pos="1920"/>
        </w:tabs>
        <w:ind w:left="1920" w:hanging="360"/>
      </w:pPr>
      <w:rPr>
        <w:rFonts w:ascii="Wingdings" w:hAnsi="Wingdings" w:hint="default"/>
      </w:rPr>
    </w:lvl>
    <w:lvl w:ilvl="1" w:tplc="04020003" w:tentative="1">
      <w:start w:val="1"/>
      <w:numFmt w:val="bullet"/>
      <w:lvlText w:val="o"/>
      <w:lvlJc w:val="left"/>
      <w:pPr>
        <w:tabs>
          <w:tab w:val="num" w:pos="2640"/>
        </w:tabs>
        <w:ind w:left="2640" w:hanging="360"/>
      </w:pPr>
      <w:rPr>
        <w:rFonts w:ascii="Courier New" w:hAnsi="Courier New" w:cs="Courier New" w:hint="default"/>
      </w:rPr>
    </w:lvl>
    <w:lvl w:ilvl="2" w:tplc="04020005" w:tentative="1">
      <w:start w:val="1"/>
      <w:numFmt w:val="bullet"/>
      <w:lvlText w:val=""/>
      <w:lvlJc w:val="left"/>
      <w:pPr>
        <w:tabs>
          <w:tab w:val="num" w:pos="3360"/>
        </w:tabs>
        <w:ind w:left="3360" w:hanging="360"/>
      </w:pPr>
      <w:rPr>
        <w:rFonts w:ascii="Wingdings" w:hAnsi="Wingdings" w:hint="default"/>
      </w:rPr>
    </w:lvl>
    <w:lvl w:ilvl="3" w:tplc="04020001" w:tentative="1">
      <w:start w:val="1"/>
      <w:numFmt w:val="bullet"/>
      <w:lvlText w:val=""/>
      <w:lvlJc w:val="left"/>
      <w:pPr>
        <w:tabs>
          <w:tab w:val="num" w:pos="4080"/>
        </w:tabs>
        <w:ind w:left="4080" w:hanging="360"/>
      </w:pPr>
      <w:rPr>
        <w:rFonts w:ascii="Symbol" w:hAnsi="Symbol" w:hint="default"/>
      </w:rPr>
    </w:lvl>
    <w:lvl w:ilvl="4" w:tplc="04020003" w:tentative="1">
      <w:start w:val="1"/>
      <w:numFmt w:val="bullet"/>
      <w:lvlText w:val="o"/>
      <w:lvlJc w:val="left"/>
      <w:pPr>
        <w:tabs>
          <w:tab w:val="num" w:pos="4800"/>
        </w:tabs>
        <w:ind w:left="4800" w:hanging="360"/>
      </w:pPr>
      <w:rPr>
        <w:rFonts w:ascii="Courier New" w:hAnsi="Courier New" w:cs="Courier New" w:hint="default"/>
      </w:rPr>
    </w:lvl>
    <w:lvl w:ilvl="5" w:tplc="04020005" w:tentative="1">
      <w:start w:val="1"/>
      <w:numFmt w:val="bullet"/>
      <w:lvlText w:val=""/>
      <w:lvlJc w:val="left"/>
      <w:pPr>
        <w:tabs>
          <w:tab w:val="num" w:pos="5520"/>
        </w:tabs>
        <w:ind w:left="5520" w:hanging="360"/>
      </w:pPr>
      <w:rPr>
        <w:rFonts w:ascii="Wingdings" w:hAnsi="Wingdings" w:hint="default"/>
      </w:rPr>
    </w:lvl>
    <w:lvl w:ilvl="6" w:tplc="04020001" w:tentative="1">
      <w:start w:val="1"/>
      <w:numFmt w:val="bullet"/>
      <w:lvlText w:val=""/>
      <w:lvlJc w:val="left"/>
      <w:pPr>
        <w:tabs>
          <w:tab w:val="num" w:pos="6240"/>
        </w:tabs>
        <w:ind w:left="6240" w:hanging="360"/>
      </w:pPr>
      <w:rPr>
        <w:rFonts w:ascii="Symbol" w:hAnsi="Symbol" w:hint="default"/>
      </w:rPr>
    </w:lvl>
    <w:lvl w:ilvl="7" w:tplc="04020003" w:tentative="1">
      <w:start w:val="1"/>
      <w:numFmt w:val="bullet"/>
      <w:lvlText w:val="o"/>
      <w:lvlJc w:val="left"/>
      <w:pPr>
        <w:tabs>
          <w:tab w:val="num" w:pos="6960"/>
        </w:tabs>
        <w:ind w:left="6960" w:hanging="360"/>
      </w:pPr>
      <w:rPr>
        <w:rFonts w:ascii="Courier New" w:hAnsi="Courier New" w:cs="Courier New" w:hint="default"/>
      </w:rPr>
    </w:lvl>
    <w:lvl w:ilvl="8" w:tplc="04020005" w:tentative="1">
      <w:start w:val="1"/>
      <w:numFmt w:val="bullet"/>
      <w:lvlText w:val=""/>
      <w:lvlJc w:val="left"/>
      <w:pPr>
        <w:tabs>
          <w:tab w:val="num" w:pos="7680"/>
        </w:tabs>
        <w:ind w:left="7680" w:hanging="360"/>
      </w:pPr>
      <w:rPr>
        <w:rFonts w:ascii="Wingdings" w:hAnsi="Wingdings" w:hint="default"/>
      </w:rPr>
    </w:lvl>
  </w:abstractNum>
  <w:abstractNum w:abstractNumId="1">
    <w:nsid w:val="0E2D0614"/>
    <w:multiLevelType w:val="hybridMultilevel"/>
    <w:tmpl w:val="A9663406"/>
    <w:lvl w:ilvl="0" w:tplc="22624FB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17844D91"/>
    <w:multiLevelType w:val="hybridMultilevel"/>
    <w:tmpl w:val="C32AA512"/>
    <w:lvl w:ilvl="0" w:tplc="12F2192A">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2B190876"/>
    <w:multiLevelType w:val="hybridMultilevel"/>
    <w:tmpl w:val="3D5E8B32"/>
    <w:lvl w:ilvl="0" w:tplc="0402000B">
      <w:start w:val="1"/>
      <w:numFmt w:val="bullet"/>
      <w:lvlText w:val=""/>
      <w:lvlJc w:val="left"/>
      <w:pPr>
        <w:tabs>
          <w:tab w:val="num" w:pos="720"/>
        </w:tabs>
        <w:ind w:left="720" w:hanging="360"/>
      </w:pPr>
      <w:rPr>
        <w:rFonts w:ascii="Wingdings" w:hAnsi="Wingdings" w:hint="default"/>
      </w:rPr>
    </w:lvl>
    <w:lvl w:ilvl="1" w:tplc="04020009">
      <w:start w:val="1"/>
      <w:numFmt w:val="bullet"/>
      <w:lvlText w:val=""/>
      <w:lvlJc w:val="left"/>
      <w:pPr>
        <w:tabs>
          <w:tab w:val="num" w:pos="1440"/>
        </w:tabs>
        <w:ind w:left="1440" w:hanging="360"/>
      </w:pPr>
      <w:rPr>
        <w:rFonts w:ascii="Wingdings" w:hAnsi="Wingdings" w:hint="default"/>
      </w:rPr>
    </w:lvl>
    <w:lvl w:ilvl="2" w:tplc="0BA28CDA">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2DC51781"/>
    <w:multiLevelType w:val="hybridMultilevel"/>
    <w:tmpl w:val="8988A6AC"/>
    <w:lvl w:ilvl="0" w:tplc="00A88BB8">
      <w:start w:val="360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0433E1D"/>
    <w:multiLevelType w:val="hybridMultilevel"/>
    <w:tmpl w:val="3A2E4116"/>
    <w:lvl w:ilvl="0" w:tplc="AA168D56">
      <w:start w:val="1"/>
      <w:numFmt w:val="bullet"/>
      <w:lvlText w:val=""/>
      <w:lvlJc w:val="left"/>
      <w:pPr>
        <w:tabs>
          <w:tab w:val="num" w:pos="2640"/>
        </w:tabs>
        <w:ind w:left="2640" w:hanging="360"/>
      </w:pPr>
      <w:rPr>
        <w:rFonts w:ascii="Symbol" w:hAnsi="Symbol" w:cs="Times New Roman" w:hint="default"/>
        <w:color w:val="auto"/>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6">
    <w:nsid w:val="3AC72420"/>
    <w:multiLevelType w:val="hybridMultilevel"/>
    <w:tmpl w:val="555C44E8"/>
    <w:lvl w:ilvl="0" w:tplc="98E06E8C">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47857553"/>
    <w:multiLevelType w:val="hybridMultilevel"/>
    <w:tmpl w:val="EB6E6FD2"/>
    <w:lvl w:ilvl="0" w:tplc="45F2B9D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54784844"/>
    <w:multiLevelType w:val="hybridMultilevel"/>
    <w:tmpl w:val="478E8648"/>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9">
    <w:nsid w:val="687171A8"/>
    <w:multiLevelType w:val="hybridMultilevel"/>
    <w:tmpl w:val="2F6C9704"/>
    <w:lvl w:ilvl="0" w:tplc="98E06E8C">
      <w:start w:val="1"/>
      <w:numFmt w:val="decimal"/>
      <w:lvlText w:val="%1."/>
      <w:lvlJc w:val="left"/>
      <w:pPr>
        <w:tabs>
          <w:tab w:val="num" w:pos="1800"/>
        </w:tabs>
        <w:ind w:left="180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0">
    <w:nsid w:val="729517B9"/>
    <w:multiLevelType w:val="hybridMultilevel"/>
    <w:tmpl w:val="B51C9CA8"/>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1">
    <w:nsid w:val="73DE6832"/>
    <w:multiLevelType w:val="hybridMultilevel"/>
    <w:tmpl w:val="B11021E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8"/>
  </w:num>
  <w:num w:numId="2">
    <w:abstractNumId w:val="10"/>
  </w:num>
  <w:num w:numId="3">
    <w:abstractNumId w:val="6"/>
  </w:num>
  <w:num w:numId="4">
    <w:abstractNumId w:val="9"/>
  </w:num>
  <w:num w:numId="5">
    <w:abstractNumId w:val="1"/>
  </w:num>
  <w:num w:numId="6">
    <w:abstractNumId w:val="7"/>
  </w:num>
  <w:num w:numId="7">
    <w:abstractNumId w:val="5"/>
  </w:num>
  <w:num w:numId="8">
    <w:abstractNumId w:val="4"/>
  </w:num>
  <w:num w:numId="9">
    <w:abstractNumId w:val="2"/>
  </w:num>
  <w:num w:numId="10">
    <w:abstractNumId w:val="3"/>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62474D"/>
    <w:rsid w:val="0000028C"/>
    <w:rsid w:val="000262D6"/>
    <w:rsid w:val="0003142B"/>
    <w:rsid w:val="00041EB1"/>
    <w:rsid w:val="0004575C"/>
    <w:rsid w:val="00050246"/>
    <w:rsid w:val="000528D8"/>
    <w:rsid w:val="00054689"/>
    <w:rsid w:val="0005779B"/>
    <w:rsid w:val="00064703"/>
    <w:rsid w:val="0006565D"/>
    <w:rsid w:val="00074735"/>
    <w:rsid w:val="00075ED7"/>
    <w:rsid w:val="000A0BF7"/>
    <w:rsid w:val="000A475B"/>
    <w:rsid w:val="000A6912"/>
    <w:rsid w:val="000A7210"/>
    <w:rsid w:val="000B165F"/>
    <w:rsid w:val="000B66FF"/>
    <w:rsid w:val="000D134F"/>
    <w:rsid w:val="00100AE2"/>
    <w:rsid w:val="0013690E"/>
    <w:rsid w:val="00137489"/>
    <w:rsid w:val="00141490"/>
    <w:rsid w:val="0014155D"/>
    <w:rsid w:val="00144C60"/>
    <w:rsid w:val="00156FA4"/>
    <w:rsid w:val="001610D8"/>
    <w:rsid w:val="00167800"/>
    <w:rsid w:val="00177742"/>
    <w:rsid w:val="00196D4A"/>
    <w:rsid w:val="001A67D2"/>
    <w:rsid w:val="001B25DD"/>
    <w:rsid w:val="001B2DB7"/>
    <w:rsid w:val="001B742B"/>
    <w:rsid w:val="001C1A78"/>
    <w:rsid w:val="001C705C"/>
    <w:rsid w:val="001D2600"/>
    <w:rsid w:val="001E2C57"/>
    <w:rsid w:val="001F3CAA"/>
    <w:rsid w:val="001F4592"/>
    <w:rsid w:val="00214595"/>
    <w:rsid w:val="00221653"/>
    <w:rsid w:val="00230A92"/>
    <w:rsid w:val="00235F70"/>
    <w:rsid w:val="00237B47"/>
    <w:rsid w:val="00244E1B"/>
    <w:rsid w:val="00246CFC"/>
    <w:rsid w:val="002519BD"/>
    <w:rsid w:val="00261BB2"/>
    <w:rsid w:val="002672DB"/>
    <w:rsid w:val="00285E8F"/>
    <w:rsid w:val="002B0059"/>
    <w:rsid w:val="002D0E1B"/>
    <w:rsid w:val="002D46BA"/>
    <w:rsid w:val="002D62D4"/>
    <w:rsid w:val="002E1166"/>
    <w:rsid w:val="002E6163"/>
    <w:rsid w:val="0032593D"/>
    <w:rsid w:val="00327D13"/>
    <w:rsid w:val="00343DF1"/>
    <w:rsid w:val="003507AC"/>
    <w:rsid w:val="00355D4E"/>
    <w:rsid w:val="00356E2B"/>
    <w:rsid w:val="00372DB6"/>
    <w:rsid w:val="00373875"/>
    <w:rsid w:val="003764DE"/>
    <w:rsid w:val="003920A8"/>
    <w:rsid w:val="003A495B"/>
    <w:rsid w:val="003A7D27"/>
    <w:rsid w:val="003B0744"/>
    <w:rsid w:val="003B10F2"/>
    <w:rsid w:val="003B61C6"/>
    <w:rsid w:val="003C58FF"/>
    <w:rsid w:val="003D07FE"/>
    <w:rsid w:val="003D08B5"/>
    <w:rsid w:val="003D4226"/>
    <w:rsid w:val="003E091E"/>
    <w:rsid w:val="003F0CBB"/>
    <w:rsid w:val="00416FD5"/>
    <w:rsid w:val="004247BD"/>
    <w:rsid w:val="00442371"/>
    <w:rsid w:val="00444498"/>
    <w:rsid w:val="0044456B"/>
    <w:rsid w:val="00450CC6"/>
    <w:rsid w:val="0046246A"/>
    <w:rsid w:val="0047160C"/>
    <w:rsid w:val="004842D0"/>
    <w:rsid w:val="0048560C"/>
    <w:rsid w:val="004A4963"/>
    <w:rsid w:val="004A65B6"/>
    <w:rsid w:val="004D0EBB"/>
    <w:rsid w:val="004D218F"/>
    <w:rsid w:val="004E3B3D"/>
    <w:rsid w:val="004E554E"/>
    <w:rsid w:val="004F0016"/>
    <w:rsid w:val="004F718A"/>
    <w:rsid w:val="005164CB"/>
    <w:rsid w:val="00524455"/>
    <w:rsid w:val="00530455"/>
    <w:rsid w:val="00544C32"/>
    <w:rsid w:val="005504C0"/>
    <w:rsid w:val="00550EEF"/>
    <w:rsid w:val="0055463C"/>
    <w:rsid w:val="00567DB4"/>
    <w:rsid w:val="00571FBB"/>
    <w:rsid w:val="0058181D"/>
    <w:rsid w:val="00593966"/>
    <w:rsid w:val="005A41ED"/>
    <w:rsid w:val="005B32F3"/>
    <w:rsid w:val="005C10A7"/>
    <w:rsid w:val="005D3A54"/>
    <w:rsid w:val="005D6CA2"/>
    <w:rsid w:val="005E4F1C"/>
    <w:rsid w:val="005F1005"/>
    <w:rsid w:val="005F40A3"/>
    <w:rsid w:val="0060391F"/>
    <w:rsid w:val="006078C6"/>
    <w:rsid w:val="006104ED"/>
    <w:rsid w:val="00615993"/>
    <w:rsid w:val="00617CA7"/>
    <w:rsid w:val="0062474D"/>
    <w:rsid w:val="0063019F"/>
    <w:rsid w:val="00640640"/>
    <w:rsid w:val="00641C71"/>
    <w:rsid w:val="00643F09"/>
    <w:rsid w:val="00647AD2"/>
    <w:rsid w:val="00667374"/>
    <w:rsid w:val="006673AF"/>
    <w:rsid w:val="00673A91"/>
    <w:rsid w:val="00684361"/>
    <w:rsid w:val="00684BD9"/>
    <w:rsid w:val="006A1C96"/>
    <w:rsid w:val="006C53E9"/>
    <w:rsid w:val="006C5DEC"/>
    <w:rsid w:val="006D23C7"/>
    <w:rsid w:val="006D266C"/>
    <w:rsid w:val="006D27DA"/>
    <w:rsid w:val="006D357A"/>
    <w:rsid w:val="006E4ED8"/>
    <w:rsid w:val="006E61C9"/>
    <w:rsid w:val="0070017A"/>
    <w:rsid w:val="0071182E"/>
    <w:rsid w:val="00716F0A"/>
    <w:rsid w:val="007221DD"/>
    <w:rsid w:val="007476AB"/>
    <w:rsid w:val="00785B13"/>
    <w:rsid w:val="00792D2C"/>
    <w:rsid w:val="00794EE9"/>
    <w:rsid w:val="007975CD"/>
    <w:rsid w:val="007C2B54"/>
    <w:rsid w:val="007E036C"/>
    <w:rsid w:val="007E793B"/>
    <w:rsid w:val="007F70E6"/>
    <w:rsid w:val="008021F2"/>
    <w:rsid w:val="00805B0C"/>
    <w:rsid w:val="00817AF8"/>
    <w:rsid w:val="00822DF7"/>
    <w:rsid w:val="0083096A"/>
    <w:rsid w:val="00831BE4"/>
    <w:rsid w:val="00835853"/>
    <w:rsid w:val="00853102"/>
    <w:rsid w:val="008634A1"/>
    <w:rsid w:val="0088475E"/>
    <w:rsid w:val="00892EC3"/>
    <w:rsid w:val="008976E1"/>
    <w:rsid w:val="008A0828"/>
    <w:rsid w:val="008A3931"/>
    <w:rsid w:val="008C62A5"/>
    <w:rsid w:val="008C6A1C"/>
    <w:rsid w:val="008D054C"/>
    <w:rsid w:val="008E0DAB"/>
    <w:rsid w:val="00902926"/>
    <w:rsid w:val="00912E55"/>
    <w:rsid w:val="009200F3"/>
    <w:rsid w:val="00942535"/>
    <w:rsid w:val="009519F6"/>
    <w:rsid w:val="00966E88"/>
    <w:rsid w:val="00983CD0"/>
    <w:rsid w:val="009A7FE0"/>
    <w:rsid w:val="009B293F"/>
    <w:rsid w:val="009B492A"/>
    <w:rsid w:val="009B79F1"/>
    <w:rsid w:val="009C7E1F"/>
    <w:rsid w:val="009D10B0"/>
    <w:rsid w:val="009D4B9B"/>
    <w:rsid w:val="009F0FBA"/>
    <w:rsid w:val="009F32E4"/>
    <w:rsid w:val="009F3EA9"/>
    <w:rsid w:val="00A0228C"/>
    <w:rsid w:val="00A04AB9"/>
    <w:rsid w:val="00A12DE2"/>
    <w:rsid w:val="00A2782D"/>
    <w:rsid w:val="00A36183"/>
    <w:rsid w:val="00A5312B"/>
    <w:rsid w:val="00A60E5D"/>
    <w:rsid w:val="00A73943"/>
    <w:rsid w:val="00A74DC4"/>
    <w:rsid w:val="00A80364"/>
    <w:rsid w:val="00A8251C"/>
    <w:rsid w:val="00A86B4B"/>
    <w:rsid w:val="00A91E0D"/>
    <w:rsid w:val="00A95F57"/>
    <w:rsid w:val="00A963C3"/>
    <w:rsid w:val="00A97EB2"/>
    <w:rsid w:val="00AA59D6"/>
    <w:rsid w:val="00AB1A23"/>
    <w:rsid w:val="00AB51CC"/>
    <w:rsid w:val="00AC0453"/>
    <w:rsid w:val="00AC4FE0"/>
    <w:rsid w:val="00AD0228"/>
    <w:rsid w:val="00AE6AAC"/>
    <w:rsid w:val="00AF1B05"/>
    <w:rsid w:val="00AF33DC"/>
    <w:rsid w:val="00B0215A"/>
    <w:rsid w:val="00B05DD9"/>
    <w:rsid w:val="00B068C6"/>
    <w:rsid w:val="00B44655"/>
    <w:rsid w:val="00B4677D"/>
    <w:rsid w:val="00B61E22"/>
    <w:rsid w:val="00B6470C"/>
    <w:rsid w:val="00B833B8"/>
    <w:rsid w:val="00B85242"/>
    <w:rsid w:val="00B85AA8"/>
    <w:rsid w:val="00B9009F"/>
    <w:rsid w:val="00B925DA"/>
    <w:rsid w:val="00BA1E66"/>
    <w:rsid w:val="00BB4C0B"/>
    <w:rsid w:val="00BD14DF"/>
    <w:rsid w:val="00BD6094"/>
    <w:rsid w:val="00BD71D2"/>
    <w:rsid w:val="00BE6071"/>
    <w:rsid w:val="00C15F2B"/>
    <w:rsid w:val="00C32A4A"/>
    <w:rsid w:val="00C33403"/>
    <w:rsid w:val="00C4703E"/>
    <w:rsid w:val="00C5160D"/>
    <w:rsid w:val="00C5468C"/>
    <w:rsid w:val="00C56201"/>
    <w:rsid w:val="00C74679"/>
    <w:rsid w:val="00C763DD"/>
    <w:rsid w:val="00C85617"/>
    <w:rsid w:val="00C9217F"/>
    <w:rsid w:val="00CA3362"/>
    <w:rsid w:val="00CB2BD0"/>
    <w:rsid w:val="00CB3ABD"/>
    <w:rsid w:val="00CB6FBE"/>
    <w:rsid w:val="00CD07DB"/>
    <w:rsid w:val="00CD7A6F"/>
    <w:rsid w:val="00CE1418"/>
    <w:rsid w:val="00CF2E23"/>
    <w:rsid w:val="00D06DDD"/>
    <w:rsid w:val="00D24F40"/>
    <w:rsid w:val="00D50922"/>
    <w:rsid w:val="00D510A6"/>
    <w:rsid w:val="00D67030"/>
    <w:rsid w:val="00D70ED6"/>
    <w:rsid w:val="00D72F42"/>
    <w:rsid w:val="00D73211"/>
    <w:rsid w:val="00D74B0F"/>
    <w:rsid w:val="00D92792"/>
    <w:rsid w:val="00DA2621"/>
    <w:rsid w:val="00DA50DC"/>
    <w:rsid w:val="00DA51D0"/>
    <w:rsid w:val="00DB03D6"/>
    <w:rsid w:val="00DC07AC"/>
    <w:rsid w:val="00DD5323"/>
    <w:rsid w:val="00DE3AAB"/>
    <w:rsid w:val="00DF43CD"/>
    <w:rsid w:val="00DF78D2"/>
    <w:rsid w:val="00E07841"/>
    <w:rsid w:val="00E23B64"/>
    <w:rsid w:val="00E31810"/>
    <w:rsid w:val="00E37159"/>
    <w:rsid w:val="00E4561A"/>
    <w:rsid w:val="00E74C9C"/>
    <w:rsid w:val="00E978CD"/>
    <w:rsid w:val="00EA253E"/>
    <w:rsid w:val="00ED3DB6"/>
    <w:rsid w:val="00EE0B15"/>
    <w:rsid w:val="00EE3B41"/>
    <w:rsid w:val="00EF467C"/>
    <w:rsid w:val="00F0192F"/>
    <w:rsid w:val="00F02EC7"/>
    <w:rsid w:val="00F15520"/>
    <w:rsid w:val="00F234ED"/>
    <w:rsid w:val="00F33014"/>
    <w:rsid w:val="00F4039B"/>
    <w:rsid w:val="00F45241"/>
    <w:rsid w:val="00F56DC7"/>
    <w:rsid w:val="00F613AC"/>
    <w:rsid w:val="00F620A2"/>
    <w:rsid w:val="00F63FE0"/>
    <w:rsid w:val="00F8510C"/>
    <w:rsid w:val="00F860BF"/>
    <w:rsid w:val="00F90B96"/>
    <w:rsid w:val="00FA01D5"/>
    <w:rsid w:val="00FA2410"/>
    <w:rsid w:val="00FB3B61"/>
    <w:rsid w:val="00FC0547"/>
    <w:rsid w:val="00FD16F1"/>
    <w:rsid w:val="00FE1BBB"/>
    <w:rsid w:val="00FF593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framePr w:w="4325" w:h="873" w:hSpace="180" w:wrap="around" w:vAnchor="text" w:hAnchor="page" w:x="4177" w:y="-859"/>
      <w:jc w:val="center"/>
      <w:outlineLvl w:val="0"/>
    </w:pPr>
    <w:rPr>
      <w:b/>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Hyperlink"/>
    <w:rPr>
      <w:color w:val="0000FF"/>
      <w:u w:val="single"/>
    </w:rPr>
  </w:style>
  <w:style w:type="paragraph" w:styleId="a6">
    <w:name w:val="Body Text Indent"/>
    <w:basedOn w:val="a"/>
    <w:pPr>
      <w:ind w:firstLine="720"/>
    </w:pPr>
  </w:style>
  <w:style w:type="character" w:customStyle="1" w:styleId="textcontent">
    <w:name w:val="textcontent"/>
    <w:basedOn w:val="a0"/>
    <w:rsid w:val="0062474D"/>
  </w:style>
  <w:style w:type="paragraph" w:styleId="a7">
    <w:name w:val="Balloon Text"/>
    <w:basedOn w:val="a"/>
    <w:semiHidden/>
    <w:rsid w:val="00C763DD"/>
    <w:rPr>
      <w:rFonts w:ascii="Tahoma" w:hAnsi="Tahoma" w:cs="Tahoma"/>
      <w:sz w:val="16"/>
      <w:szCs w:val="16"/>
    </w:rPr>
  </w:style>
  <w:style w:type="paragraph" w:customStyle="1" w:styleId="a8">
    <w:name w:val=" Знак Знак Знак"/>
    <w:basedOn w:val="a"/>
    <w:rsid w:val="003F0CBB"/>
    <w:pPr>
      <w:tabs>
        <w:tab w:val="left" w:pos="709"/>
      </w:tabs>
    </w:pPr>
    <w:rPr>
      <w:rFonts w:ascii="Tahoma" w:hAnsi="Tahoma"/>
      <w:snapToGrid w:val="0"/>
      <w:szCs w:val="20"/>
      <w:lang w:val="pl-PL" w:eastAsia="pl-PL"/>
    </w:rPr>
  </w:style>
  <w:style w:type="paragraph" w:customStyle="1" w:styleId="Default">
    <w:name w:val="Default"/>
    <w:rsid w:val="009F3EA9"/>
    <w:pPr>
      <w:autoSpaceDE w:val="0"/>
      <w:autoSpaceDN w:val="0"/>
      <w:adjustRightInd w:val="0"/>
    </w:pPr>
    <w:rPr>
      <w:color w:val="000000"/>
      <w:sz w:val="24"/>
      <w:szCs w:val="24"/>
    </w:rPr>
  </w:style>
  <w:style w:type="table" w:styleId="a9">
    <w:name w:val="Table Grid"/>
    <w:basedOn w:val="a1"/>
    <w:rsid w:val="00983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w:basedOn w:val="a"/>
    <w:rsid w:val="00BD71D2"/>
    <w:pPr>
      <w:tabs>
        <w:tab w:val="left" w:pos="709"/>
      </w:tabs>
      <w:snapToGrid w:val="0"/>
    </w:pPr>
    <w:rPr>
      <w:rFonts w:ascii="Tahoma" w:hAnsi="Tahoma"/>
      <w:szCs w:val="20"/>
      <w:lang w:val="pl-PL" w:eastAsia="pl-PL"/>
    </w:rPr>
  </w:style>
  <w:style w:type="character" w:customStyle="1" w:styleId="samedocreference">
    <w:name w:val="samedocreference"/>
    <w:basedOn w:val="a0"/>
    <w:rsid w:val="00BD6094"/>
  </w:style>
  <w:style w:type="paragraph" w:customStyle="1" w:styleId="CharCharCharCharCharCharChar1CharCharCharCharCharCharCharCharCharCharCharCharCharCharCharChar">
    <w:name w:val=" Char Char Char Char Char Char Char1 Char Char Char Char Char Char Char Char Char Char Char Char Знак Знак Char Знак Знак Char Знак Знак Знак Знак Знак Char Char"/>
    <w:basedOn w:val="a"/>
    <w:rsid w:val="00BD6094"/>
    <w:pPr>
      <w:tabs>
        <w:tab w:val="left" w:pos="709"/>
      </w:tabs>
    </w:pPr>
    <w:rPr>
      <w:rFonts w:ascii="Tahoma" w:hAnsi="Tahoma"/>
      <w:lang w:val="pl-PL" w:eastAsia="pl-PL"/>
    </w:rPr>
  </w:style>
  <w:style w:type="paragraph" w:customStyle="1" w:styleId="CharCharChar">
    <w:name w:val=" Char Char Char"/>
    <w:basedOn w:val="a"/>
    <w:link w:val="a0"/>
    <w:rsid w:val="000A475B"/>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21783699">
      <w:bodyDiv w:val="1"/>
      <w:marLeft w:val="0"/>
      <w:marRight w:val="0"/>
      <w:marTop w:val="0"/>
      <w:marBottom w:val="0"/>
      <w:divBdr>
        <w:top w:val="none" w:sz="0" w:space="0" w:color="auto"/>
        <w:left w:val="none" w:sz="0" w:space="0" w:color="auto"/>
        <w:bottom w:val="none" w:sz="0" w:space="0" w:color="auto"/>
        <w:right w:val="none" w:sz="0" w:space="0" w:color="auto"/>
      </w:divBdr>
    </w:div>
    <w:div w:id="26293271">
      <w:bodyDiv w:val="1"/>
      <w:marLeft w:val="0"/>
      <w:marRight w:val="0"/>
      <w:marTop w:val="0"/>
      <w:marBottom w:val="0"/>
      <w:divBdr>
        <w:top w:val="none" w:sz="0" w:space="0" w:color="auto"/>
        <w:left w:val="none" w:sz="0" w:space="0" w:color="auto"/>
        <w:bottom w:val="none" w:sz="0" w:space="0" w:color="auto"/>
        <w:right w:val="none" w:sz="0" w:space="0" w:color="auto"/>
      </w:divBdr>
    </w:div>
    <w:div w:id="64837295">
      <w:bodyDiv w:val="1"/>
      <w:marLeft w:val="0"/>
      <w:marRight w:val="0"/>
      <w:marTop w:val="0"/>
      <w:marBottom w:val="0"/>
      <w:divBdr>
        <w:top w:val="none" w:sz="0" w:space="0" w:color="auto"/>
        <w:left w:val="none" w:sz="0" w:space="0" w:color="auto"/>
        <w:bottom w:val="none" w:sz="0" w:space="0" w:color="auto"/>
        <w:right w:val="none" w:sz="0" w:space="0" w:color="auto"/>
      </w:divBdr>
    </w:div>
    <w:div w:id="99184160">
      <w:bodyDiv w:val="1"/>
      <w:marLeft w:val="0"/>
      <w:marRight w:val="0"/>
      <w:marTop w:val="0"/>
      <w:marBottom w:val="0"/>
      <w:divBdr>
        <w:top w:val="none" w:sz="0" w:space="0" w:color="auto"/>
        <w:left w:val="none" w:sz="0" w:space="0" w:color="auto"/>
        <w:bottom w:val="none" w:sz="0" w:space="0" w:color="auto"/>
        <w:right w:val="none" w:sz="0" w:space="0" w:color="auto"/>
      </w:divBdr>
    </w:div>
    <w:div w:id="128059540">
      <w:bodyDiv w:val="1"/>
      <w:marLeft w:val="0"/>
      <w:marRight w:val="0"/>
      <w:marTop w:val="0"/>
      <w:marBottom w:val="0"/>
      <w:divBdr>
        <w:top w:val="none" w:sz="0" w:space="0" w:color="auto"/>
        <w:left w:val="none" w:sz="0" w:space="0" w:color="auto"/>
        <w:bottom w:val="none" w:sz="0" w:space="0" w:color="auto"/>
        <w:right w:val="none" w:sz="0" w:space="0" w:color="auto"/>
      </w:divBdr>
    </w:div>
    <w:div w:id="137454001">
      <w:bodyDiv w:val="1"/>
      <w:marLeft w:val="0"/>
      <w:marRight w:val="0"/>
      <w:marTop w:val="0"/>
      <w:marBottom w:val="0"/>
      <w:divBdr>
        <w:top w:val="none" w:sz="0" w:space="0" w:color="auto"/>
        <w:left w:val="none" w:sz="0" w:space="0" w:color="auto"/>
        <w:bottom w:val="none" w:sz="0" w:space="0" w:color="auto"/>
        <w:right w:val="none" w:sz="0" w:space="0" w:color="auto"/>
      </w:divBdr>
    </w:div>
    <w:div w:id="145627912">
      <w:bodyDiv w:val="1"/>
      <w:marLeft w:val="0"/>
      <w:marRight w:val="0"/>
      <w:marTop w:val="0"/>
      <w:marBottom w:val="0"/>
      <w:divBdr>
        <w:top w:val="none" w:sz="0" w:space="0" w:color="auto"/>
        <w:left w:val="none" w:sz="0" w:space="0" w:color="auto"/>
        <w:bottom w:val="none" w:sz="0" w:space="0" w:color="auto"/>
        <w:right w:val="none" w:sz="0" w:space="0" w:color="auto"/>
      </w:divBdr>
    </w:div>
    <w:div w:id="164522025">
      <w:bodyDiv w:val="1"/>
      <w:marLeft w:val="0"/>
      <w:marRight w:val="0"/>
      <w:marTop w:val="0"/>
      <w:marBottom w:val="0"/>
      <w:divBdr>
        <w:top w:val="none" w:sz="0" w:space="0" w:color="auto"/>
        <w:left w:val="none" w:sz="0" w:space="0" w:color="auto"/>
        <w:bottom w:val="none" w:sz="0" w:space="0" w:color="auto"/>
        <w:right w:val="none" w:sz="0" w:space="0" w:color="auto"/>
      </w:divBdr>
    </w:div>
    <w:div w:id="182089232">
      <w:bodyDiv w:val="1"/>
      <w:marLeft w:val="0"/>
      <w:marRight w:val="0"/>
      <w:marTop w:val="0"/>
      <w:marBottom w:val="0"/>
      <w:divBdr>
        <w:top w:val="none" w:sz="0" w:space="0" w:color="auto"/>
        <w:left w:val="none" w:sz="0" w:space="0" w:color="auto"/>
        <w:bottom w:val="none" w:sz="0" w:space="0" w:color="auto"/>
        <w:right w:val="none" w:sz="0" w:space="0" w:color="auto"/>
      </w:divBdr>
    </w:div>
    <w:div w:id="189999930">
      <w:bodyDiv w:val="1"/>
      <w:marLeft w:val="0"/>
      <w:marRight w:val="0"/>
      <w:marTop w:val="0"/>
      <w:marBottom w:val="0"/>
      <w:divBdr>
        <w:top w:val="none" w:sz="0" w:space="0" w:color="auto"/>
        <w:left w:val="none" w:sz="0" w:space="0" w:color="auto"/>
        <w:bottom w:val="none" w:sz="0" w:space="0" w:color="auto"/>
        <w:right w:val="none" w:sz="0" w:space="0" w:color="auto"/>
      </w:divBdr>
    </w:div>
    <w:div w:id="216824744">
      <w:bodyDiv w:val="1"/>
      <w:marLeft w:val="0"/>
      <w:marRight w:val="0"/>
      <w:marTop w:val="0"/>
      <w:marBottom w:val="0"/>
      <w:divBdr>
        <w:top w:val="none" w:sz="0" w:space="0" w:color="auto"/>
        <w:left w:val="none" w:sz="0" w:space="0" w:color="auto"/>
        <w:bottom w:val="none" w:sz="0" w:space="0" w:color="auto"/>
        <w:right w:val="none" w:sz="0" w:space="0" w:color="auto"/>
      </w:divBdr>
    </w:div>
    <w:div w:id="217253318">
      <w:bodyDiv w:val="1"/>
      <w:marLeft w:val="0"/>
      <w:marRight w:val="0"/>
      <w:marTop w:val="0"/>
      <w:marBottom w:val="0"/>
      <w:divBdr>
        <w:top w:val="none" w:sz="0" w:space="0" w:color="auto"/>
        <w:left w:val="none" w:sz="0" w:space="0" w:color="auto"/>
        <w:bottom w:val="none" w:sz="0" w:space="0" w:color="auto"/>
        <w:right w:val="none" w:sz="0" w:space="0" w:color="auto"/>
      </w:divBdr>
    </w:div>
    <w:div w:id="224067866">
      <w:bodyDiv w:val="1"/>
      <w:marLeft w:val="0"/>
      <w:marRight w:val="0"/>
      <w:marTop w:val="0"/>
      <w:marBottom w:val="0"/>
      <w:divBdr>
        <w:top w:val="none" w:sz="0" w:space="0" w:color="auto"/>
        <w:left w:val="none" w:sz="0" w:space="0" w:color="auto"/>
        <w:bottom w:val="none" w:sz="0" w:space="0" w:color="auto"/>
        <w:right w:val="none" w:sz="0" w:space="0" w:color="auto"/>
      </w:divBdr>
    </w:div>
    <w:div w:id="229927395">
      <w:bodyDiv w:val="1"/>
      <w:marLeft w:val="0"/>
      <w:marRight w:val="0"/>
      <w:marTop w:val="0"/>
      <w:marBottom w:val="0"/>
      <w:divBdr>
        <w:top w:val="none" w:sz="0" w:space="0" w:color="auto"/>
        <w:left w:val="none" w:sz="0" w:space="0" w:color="auto"/>
        <w:bottom w:val="none" w:sz="0" w:space="0" w:color="auto"/>
        <w:right w:val="none" w:sz="0" w:space="0" w:color="auto"/>
      </w:divBdr>
    </w:div>
    <w:div w:id="233007059">
      <w:bodyDiv w:val="1"/>
      <w:marLeft w:val="0"/>
      <w:marRight w:val="0"/>
      <w:marTop w:val="0"/>
      <w:marBottom w:val="0"/>
      <w:divBdr>
        <w:top w:val="none" w:sz="0" w:space="0" w:color="auto"/>
        <w:left w:val="none" w:sz="0" w:space="0" w:color="auto"/>
        <w:bottom w:val="none" w:sz="0" w:space="0" w:color="auto"/>
        <w:right w:val="none" w:sz="0" w:space="0" w:color="auto"/>
      </w:divBdr>
    </w:div>
    <w:div w:id="245574843">
      <w:bodyDiv w:val="1"/>
      <w:marLeft w:val="0"/>
      <w:marRight w:val="0"/>
      <w:marTop w:val="0"/>
      <w:marBottom w:val="0"/>
      <w:divBdr>
        <w:top w:val="none" w:sz="0" w:space="0" w:color="auto"/>
        <w:left w:val="none" w:sz="0" w:space="0" w:color="auto"/>
        <w:bottom w:val="none" w:sz="0" w:space="0" w:color="auto"/>
        <w:right w:val="none" w:sz="0" w:space="0" w:color="auto"/>
      </w:divBdr>
    </w:div>
    <w:div w:id="247465967">
      <w:bodyDiv w:val="1"/>
      <w:marLeft w:val="0"/>
      <w:marRight w:val="0"/>
      <w:marTop w:val="0"/>
      <w:marBottom w:val="0"/>
      <w:divBdr>
        <w:top w:val="none" w:sz="0" w:space="0" w:color="auto"/>
        <w:left w:val="none" w:sz="0" w:space="0" w:color="auto"/>
        <w:bottom w:val="none" w:sz="0" w:space="0" w:color="auto"/>
        <w:right w:val="none" w:sz="0" w:space="0" w:color="auto"/>
      </w:divBdr>
    </w:div>
    <w:div w:id="252665426">
      <w:bodyDiv w:val="1"/>
      <w:marLeft w:val="0"/>
      <w:marRight w:val="0"/>
      <w:marTop w:val="0"/>
      <w:marBottom w:val="0"/>
      <w:divBdr>
        <w:top w:val="none" w:sz="0" w:space="0" w:color="auto"/>
        <w:left w:val="none" w:sz="0" w:space="0" w:color="auto"/>
        <w:bottom w:val="none" w:sz="0" w:space="0" w:color="auto"/>
        <w:right w:val="none" w:sz="0" w:space="0" w:color="auto"/>
      </w:divBdr>
    </w:div>
    <w:div w:id="254822689">
      <w:bodyDiv w:val="1"/>
      <w:marLeft w:val="0"/>
      <w:marRight w:val="0"/>
      <w:marTop w:val="0"/>
      <w:marBottom w:val="0"/>
      <w:divBdr>
        <w:top w:val="none" w:sz="0" w:space="0" w:color="auto"/>
        <w:left w:val="none" w:sz="0" w:space="0" w:color="auto"/>
        <w:bottom w:val="none" w:sz="0" w:space="0" w:color="auto"/>
        <w:right w:val="none" w:sz="0" w:space="0" w:color="auto"/>
      </w:divBdr>
    </w:div>
    <w:div w:id="277567939">
      <w:bodyDiv w:val="1"/>
      <w:marLeft w:val="0"/>
      <w:marRight w:val="0"/>
      <w:marTop w:val="0"/>
      <w:marBottom w:val="0"/>
      <w:divBdr>
        <w:top w:val="none" w:sz="0" w:space="0" w:color="auto"/>
        <w:left w:val="none" w:sz="0" w:space="0" w:color="auto"/>
        <w:bottom w:val="none" w:sz="0" w:space="0" w:color="auto"/>
        <w:right w:val="none" w:sz="0" w:space="0" w:color="auto"/>
      </w:divBdr>
    </w:div>
    <w:div w:id="287200600">
      <w:bodyDiv w:val="1"/>
      <w:marLeft w:val="0"/>
      <w:marRight w:val="0"/>
      <w:marTop w:val="0"/>
      <w:marBottom w:val="0"/>
      <w:divBdr>
        <w:top w:val="none" w:sz="0" w:space="0" w:color="auto"/>
        <w:left w:val="none" w:sz="0" w:space="0" w:color="auto"/>
        <w:bottom w:val="none" w:sz="0" w:space="0" w:color="auto"/>
        <w:right w:val="none" w:sz="0" w:space="0" w:color="auto"/>
      </w:divBdr>
    </w:div>
    <w:div w:id="345522723">
      <w:bodyDiv w:val="1"/>
      <w:marLeft w:val="0"/>
      <w:marRight w:val="0"/>
      <w:marTop w:val="0"/>
      <w:marBottom w:val="0"/>
      <w:divBdr>
        <w:top w:val="none" w:sz="0" w:space="0" w:color="auto"/>
        <w:left w:val="none" w:sz="0" w:space="0" w:color="auto"/>
        <w:bottom w:val="none" w:sz="0" w:space="0" w:color="auto"/>
        <w:right w:val="none" w:sz="0" w:space="0" w:color="auto"/>
      </w:divBdr>
    </w:div>
    <w:div w:id="361173109">
      <w:bodyDiv w:val="1"/>
      <w:marLeft w:val="0"/>
      <w:marRight w:val="0"/>
      <w:marTop w:val="0"/>
      <w:marBottom w:val="0"/>
      <w:divBdr>
        <w:top w:val="none" w:sz="0" w:space="0" w:color="auto"/>
        <w:left w:val="none" w:sz="0" w:space="0" w:color="auto"/>
        <w:bottom w:val="none" w:sz="0" w:space="0" w:color="auto"/>
        <w:right w:val="none" w:sz="0" w:space="0" w:color="auto"/>
      </w:divBdr>
    </w:div>
    <w:div w:id="365108541">
      <w:bodyDiv w:val="1"/>
      <w:marLeft w:val="0"/>
      <w:marRight w:val="0"/>
      <w:marTop w:val="0"/>
      <w:marBottom w:val="0"/>
      <w:divBdr>
        <w:top w:val="none" w:sz="0" w:space="0" w:color="auto"/>
        <w:left w:val="none" w:sz="0" w:space="0" w:color="auto"/>
        <w:bottom w:val="none" w:sz="0" w:space="0" w:color="auto"/>
        <w:right w:val="none" w:sz="0" w:space="0" w:color="auto"/>
      </w:divBdr>
    </w:div>
    <w:div w:id="373577728">
      <w:bodyDiv w:val="1"/>
      <w:marLeft w:val="0"/>
      <w:marRight w:val="0"/>
      <w:marTop w:val="0"/>
      <w:marBottom w:val="0"/>
      <w:divBdr>
        <w:top w:val="none" w:sz="0" w:space="0" w:color="auto"/>
        <w:left w:val="none" w:sz="0" w:space="0" w:color="auto"/>
        <w:bottom w:val="none" w:sz="0" w:space="0" w:color="auto"/>
        <w:right w:val="none" w:sz="0" w:space="0" w:color="auto"/>
      </w:divBdr>
    </w:div>
    <w:div w:id="384791872">
      <w:bodyDiv w:val="1"/>
      <w:marLeft w:val="0"/>
      <w:marRight w:val="0"/>
      <w:marTop w:val="0"/>
      <w:marBottom w:val="0"/>
      <w:divBdr>
        <w:top w:val="none" w:sz="0" w:space="0" w:color="auto"/>
        <w:left w:val="none" w:sz="0" w:space="0" w:color="auto"/>
        <w:bottom w:val="none" w:sz="0" w:space="0" w:color="auto"/>
        <w:right w:val="none" w:sz="0" w:space="0" w:color="auto"/>
      </w:divBdr>
    </w:div>
    <w:div w:id="392897195">
      <w:bodyDiv w:val="1"/>
      <w:marLeft w:val="0"/>
      <w:marRight w:val="0"/>
      <w:marTop w:val="0"/>
      <w:marBottom w:val="0"/>
      <w:divBdr>
        <w:top w:val="none" w:sz="0" w:space="0" w:color="auto"/>
        <w:left w:val="none" w:sz="0" w:space="0" w:color="auto"/>
        <w:bottom w:val="none" w:sz="0" w:space="0" w:color="auto"/>
        <w:right w:val="none" w:sz="0" w:space="0" w:color="auto"/>
      </w:divBdr>
    </w:div>
    <w:div w:id="409501378">
      <w:bodyDiv w:val="1"/>
      <w:marLeft w:val="0"/>
      <w:marRight w:val="0"/>
      <w:marTop w:val="0"/>
      <w:marBottom w:val="0"/>
      <w:divBdr>
        <w:top w:val="none" w:sz="0" w:space="0" w:color="auto"/>
        <w:left w:val="none" w:sz="0" w:space="0" w:color="auto"/>
        <w:bottom w:val="none" w:sz="0" w:space="0" w:color="auto"/>
        <w:right w:val="none" w:sz="0" w:space="0" w:color="auto"/>
      </w:divBdr>
    </w:div>
    <w:div w:id="411702173">
      <w:bodyDiv w:val="1"/>
      <w:marLeft w:val="0"/>
      <w:marRight w:val="0"/>
      <w:marTop w:val="0"/>
      <w:marBottom w:val="0"/>
      <w:divBdr>
        <w:top w:val="none" w:sz="0" w:space="0" w:color="auto"/>
        <w:left w:val="none" w:sz="0" w:space="0" w:color="auto"/>
        <w:bottom w:val="none" w:sz="0" w:space="0" w:color="auto"/>
        <w:right w:val="none" w:sz="0" w:space="0" w:color="auto"/>
      </w:divBdr>
    </w:div>
    <w:div w:id="447744154">
      <w:bodyDiv w:val="1"/>
      <w:marLeft w:val="0"/>
      <w:marRight w:val="0"/>
      <w:marTop w:val="0"/>
      <w:marBottom w:val="0"/>
      <w:divBdr>
        <w:top w:val="none" w:sz="0" w:space="0" w:color="auto"/>
        <w:left w:val="none" w:sz="0" w:space="0" w:color="auto"/>
        <w:bottom w:val="none" w:sz="0" w:space="0" w:color="auto"/>
        <w:right w:val="none" w:sz="0" w:space="0" w:color="auto"/>
      </w:divBdr>
    </w:div>
    <w:div w:id="478956332">
      <w:bodyDiv w:val="1"/>
      <w:marLeft w:val="0"/>
      <w:marRight w:val="0"/>
      <w:marTop w:val="0"/>
      <w:marBottom w:val="0"/>
      <w:divBdr>
        <w:top w:val="none" w:sz="0" w:space="0" w:color="auto"/>
        <w:left w:val="none" w:sz="0" w:space="0" w:color="auto"/>
        <w:bottom w:val="none" w:sz="0" w:space="0" w:color="auto"/>
        <w:right w:val="none" w:sz="0" w:space="0" w:color="auto"/>
      </w:divBdr>
    </w:div>
    <w:div w:id="505363683">
      <w:bodyDiv w:val="1"/>
      <w:marLeft w:val="0"/>
      <w:marRight w:val="0"/>
      <w:marTop w:val="0"/>
      <w:marBottom w:val="0"/>
      <w:divBdr>
        <w:top w:val="none" w:sz="0" w:space="0" w:color="auto"/>
        <w:left w:val="none" w:sz="0" w:space="0" w:color="auto"/>
        <w:bottom w:val="none" w:sz="0" w:space="0" w:color="auto"/>
        <w:right w:val="none" w:sz="0" w:space="0" w:color="auto"/>
      </w:divBdr>
    </w:div>
    <w:div w:id="538785198">
      <w:bodyDiv w:val="1"/>
      <w:marLeft w:val="0"/>
      <w:marRight w:val="0"/>
      <w:marTop w:val="0"/>
      <w:marBottom w:val="0"/>
      <w:divBdr>
        <w:top w:val="none" w:sz="0" w:space="0" w:color="auto"/>
        <w:left w:val="none" w:sz="0" w:space="0" w:color="auto"/>
        <w:bottom w:val="none" w:sz="0" w:space="0" w:color="auto"/>
        <w:right w:val="none" w:sz="0" w:space="0" w:color="auto"/>
      </w:divBdr>
    </w:div>
    <w:div w:id="547955476">
      <w:bodyDiv w:val="1"/>
      <w:marLeft w:val="0"/>
      <w:marRight w:val="0"/>
      <w:marTop w:val="0"/>
      <w:marBottom w:val="0"/>
      <w:divBdr>
        <w:top w:val="none" w:sz="0" w:space="0" w:color="auto"/>
        <w:left w:val="none" w:sz="0" w:space="0" w:color="auto"/>
        <w:bottom w:val="none" w:sz="0" w:space="0" w:color="auto"/>
        <w:right w:val="none" w:sz="0" w:space="0" w:color="auto"/>
      </w:divBdr>
    </w:div>
    <w:div w:id="562835823">
      <w:bodyDiv w:val="1"/>
      <w:marLeft w:val="0"/>
      <w:marRight w:val="0"/>
      <w:marTop w:val="0"/>
      <w:marBottom w:val="0"/>
      <w:divBdr>
        <w:top w:val="none" w:sz="0" w:space="0" w:color="auto"/>
        <w:left w:val="none" w:sz="0" w:space="0" w:color="auto"/>
        <w:bottom w:val="none" w:sz="0" w:space="0" w:color="auto"/>
        <w:right w:val="none" w:sz="0" w:space="0" w:color="auto"/>
      </w:divBdr>
    </w:div>
    <w:div w:id="567500447">
      <w:bodyDiv w:val="1"/>
      <w:marLeft w:val="0"/>
      <w:marRight w:val="0"/>
      <w:marTop w:val="0"/>
      <w:marBottom w:val="0"/>
      <w:divBdr>
        <w:top w:val="none" w:sz="0" w:space="0" w:color="auto"/>
        <w:left w:val="none" w:sz="0" w:space="0" w:color="auto"/>
        <w:bottom w:val="none" w:sz="0" w:space="0" w:color="auto"/>
        <w:right w:val="none" w:sz="0" w:space="0" w:color="auto"/>
      </w:divBdr>
    </w:div>
    <w:div w:id="575551049">
      <w:bodyDiv w:val="1"/>
      <w:marLeft w:val="0"/>
      <w:marRight w:val="0"/>
      <w:marTop w:val="0"/>
      <w:marBottom w:val="0"/>
      <w:divBdr>
        <w:top w:val="none" w:sz="0" w:space="0" w:color="auto"/>
        <w:left w:val="none" w:sz="0" w:space="0" w:color="auto"/>
        <w:bottom w:val="none" w:sz="0" w:space="0" w:color="auto"/>
        <w:right w:val="none" w:sz="0" w:space="0" w:color="auto"/>
      </w:divBdr>
    </w:div>
    <w:div w:id="620964269">
      <w:bodyDiv w:val="1"/>
      <w:marLeft w:val="0"/>
      <w:marRight w:val="0"/>
      <w:marTop w:val="0"/>
      <w:marBottom w:val="0"/>
      <w:divBdr>
        <w:top w:val="none" w:sz="0" w:space="0" w:color="auto"/>
        <w:left w:val="none" w:sz="0" w:space="0" w:color="auto"/>
        <w:bottom w:val="none" w:sz="0" w:space="0" w:color="auto"/>
        <w:right w:val="none" w:sz="0" w:space="0" w:color="auto"/>
      </w:divBdr>
    </w:div>
    <w:div w:id="628783792">
      <w:bodyDiv w:val="1"/>
      <w:marLeft w:val="0"/>
      <w:marRight w:val="0"/>
      <w:marTop w:val="0"/>
      <w:marBottom w:val="0"/>
      <w:divBdr>
        <w:top w:val="none" w:sz="0" w:space="0" w:color="auto"/>
        <w:left w:val="none" w:sz="0" w:space="0" w:color="auto"/>
        <w:bottom w:val="none" w:sz="0" w:space="0" w:color="auto"/>
        <w:right w:val="none" w:sz="0" w:space="0" w:color="auto"/>
      </w:divBdr>
    </w:div>
    <w:div w:id="645743415">
      <w:bodyDiv w:val="1"/>
      <w:marLeft w:val="0"/>
      <w:marRight w:val="0"/>
      <w:marTop w:val="0"/>
      <w:marBottom w:val="0"/>
      <w:divBdr>
        <w:top w:val="none" w:sz="0" w:space="0" w:color="auto"/>
        <w:left w:val="none" w:sz="0" w:space="0" w:color="auto"/>
        <w:bottom w:val="none" w:sz="0" w:space="0" w:color="auto"/>
        <w:right w:val="none" w:sz="0" w:space="0" w:color="auto"/>
      </w:divBdr>
    </w:div>
    <w:div w:id="664362634">
      <w:bodyDiv w:val="1"/>
      <w:marLeft w:val="0"/>
      <w:marRight w:val="0"/>
      <w:marTop w:val="0"/>
      <w:marBottom w:val="0"/>
      <w:divBdr>
        <w:top w:val="none" w:sz="0" w:space="0" w:color="auto"/>
        <w:left w:val="none" w:sz="0" w:space="0" w:color="auto"/>
        <w:bottom w:val="none" w:sz="0" w:space="0" w:color="auto"/>
        <w:right w:val="none" w:sz="0" w:space="0" w:color="auto"/>
      </w:divBdr>
    </w:div>
    <w:div w:id="678191331">
      <w:bodyDiv w:val="1"/>
      <w:marLeft w:val="0"/>
      <w:marRight w:val="0"/>
      <w:marTop w:val="0"/>
      <w:marBottom w:val="0"/>
      <w:divBdr>
        <w:top w:val="none" w:sz="0" w:space="0" w:color="auto"/>
        <w:left w:val="none" w:sz="0" w:space="0" w:color="auto"/>
        <w:bottom w:val="none" w:sz="0" w:space="0" w:color="auto"/>
        <w:right w:val="none" w:sz="0" w:space="0" w:color="auto"/>
      </w:divBdr>
    </w:div>
    <w:div w:id="680469197">
      <w:bodyDiv w:val="1"/>
      <w:marLeft w:val="0"/>
      <w:marRight w:val="0"/>
      <w:marTop w:val="0"/>
      <w:marBottom w:val="0"/>
      <w:divBdr>
        <w:top w:val="none" w:sz="0" w:space="0" w:color="auto"/>
        <w:left w:val="none" w:sz="0" w:space="0" w:color="auto"/>
        <w:bottom w:val="none" w:sz="0" w:space="0" w:color="auto"/>
        <w:right w:val="none" w:sz="0" w:space="0" w:color="auto"/>
      </w:divBdr>
    </w:div>
    <w:div w:id="681594279">
      <w:bodyDiv w:val="1"/>
      <w:marLeft w:val="0"/>
      <w:marRight w:val="0"/>
      <w:marTop w:val="0"/>
      <w:marBottom w:val="0"/>
      <w:divBdr>
        <w:top w:val="none" w:sz="0" w:space="0" w:color="auto"/>
        <w:left w:val="none" w:sz="0" w:space="0" w:color="auto"/>
        <w:bottom w:val="none" w:sz="0" w:space="0" w:color="auto"/>
        <w:right w:val="none" w:sz="0" w:space="0" w:color="auto"/>
      </w:divBdr>
    </w:div>
    <w:div w:id="683677965">
      <w:bodyDiv w:val="1"/>
      <w:marLeft w:val="0"/>
      <w:marRight w:val="0"/>
      <w:marTop w:val="0"/>
      <w:marBottom w:val="0"/>
      <w:divBdr>
        <w:top w:val="none" w:sz="0" w:space="0" w:color="auto"/>
        <w:left w:val="none" w:sz="0" w:space="0" w:color="auto"/>
        <w:bottom w:val="none" w:sz="0" w:space="0" w:color="auto"/>
        <w:right w:val="none" w:sz="0" w:space="0" w:color="auto"/>
      </w:divBdr>
    </w:div>
    <w:div w:id="702440119">
      <w:bodyDiv w:val="1"/>
      <w:marLeft w:val="0"/>
      <w:marRight w:val="0"/>
      <w:marTop w:val="0"/>
      <w:marBottom w:val="0"/>
      <w:divBdr>
        <w:top w:val="none" w:sz="0" w:space="0" w:color="auto"/>
        <w:left w:val="none" w:sz="0" w:space="0" w:color="auto"/>
        <w:bottom w:val="none" w:sz="0" w:space="0" w:color="auto"/>
        <w:right w:val="none" w:sz="0" w:space="0" w:color="auto"/>
      </w:divBdr>
    </w:div>
    <w:div w:id="738869536">
      <w:bodyDiv w:val="1"/>
      <w:marLeft w:val="0"/>
      <w:marRight w:val="0"/>
      <w:marTop w:val="0"/>
      <w:marBottom w:val="0"/>
      <w:divBdr>
        <w:top w:val="none" w:sz="0" w:space="0" w:color="auto"/>
        <w:left w:val="none" w:sz="0" w:space="0" w:color="auto"/>
        <w:bottom w:val="none" w:sz="0" w:space="0" w:color="auto"/>
        <w:right w:val="none" w:sz="0" w:space="0" w:color="auto"/>
      </w:divBdr>
    </w:div>
    <w:div w:id="740912282">
      <w:bodyDiv w:val="1"/>
      <w:marLeft w:val="0"/>
      <w:marRight w:val="0"/>
      <w:marTop w:val="0"/>
      <w:marBottom w:val="0"/>
      <w:divBdr>
        <w:top w:val="none" w:sz="0" w:space="0" w:color="auto"/>
        <w:left w:val="none" w:sz="0" w:space="0" w:color="auto"/>
        <w:bottom w:val="none" w:sz="0" w:space="0" w:color="auto"/>
        <w:right w:val="none" w:sz="0" w:space="0" w:color="auto"/>
      </w:divBdr>
    </w:div>
    <w:div w:id="760300942">
      <w:bodyDiv w:val="1"/>
      <w:marLeft w:val="0"/>
      <w:marRight w:val="0"/>
      <w:marTop w:val="0"/>
      <w:marBottom w:val="0"/>
      <w:divBdr>
        <w:top w:val="none" w:sz="0" w:space="0" w:color="auto"/>
        <w:left w:val="none" w:sz="0" w:space="0" w:color="auto"/>
        <w:bottom w:val="none" w:sz="0" w:space="0" w:color="auto"/>
        <w:right w:val="none" w:sz="0" w:space="0" w:color="auto"/>
      </w:divBdr>
    </w:div>
    <w:div w:id="820082570">
      <w:bodyDiv w:val="1"/>
      <w:marLeft w:val="0"/>
      <w:marRight w:val="0"/>
      <w:marTop w:val="0"/>
      <w:marBottom w:val="0"/>
      <w:divBdr>
        <w:top w:val="none" w:sz="0" w:space="0" w:color="auto"/>
        <w:left w:val="none" w:sz="0" w:space="0" w:color="auto"/>
        <w:bottom w:val="none" w:sz="0" w:space="0" w:color="auto"/>
        <w:right w:val="none" w:sz="0" w:space="0" w:color="auto"/>
      </w:divBdr>
    </w:div>
    <w:div w:id="826674937">
      <w:bodyDiv w:val="1"/>
      <w:marLeft w:val="0"/>
      <w:marRight w:val="0"/>
      <w:marTop w:val="0"/>
      <w:marBottom w:val="0"/>
      <w:divBdr>
        <w:top w:val="none" w:sz="0" w:space="0" w:color="auto"/>
        <w:left w:val="none" w:sz="0" w:space="0" w:color="auto"/>
        <w:bottom w:val="none" w:sz="0" w:space="0" w:color="auto"/>
        <w:right w:val="none" w:sz="0" w:space="0" w:color="auto"/>
      </w:divBdr>
    </w:div>
    <w:div w:id="829059830">
      <w:bodyDiv w:val="1"/>
      <w:marLeft w:val="0"/>
      <w:marRight w:val="0"/>
      <w:marTop w:val="0"/>
      <w:marBottom w:val="0"/>
      <w:divBdr>
        <w:top w:val="none" w:sz="0" w:space="0" w:color="auto"/>
        <w:left w:val="none" w:sz="0" w:space="0" w:color="auto"/>
        <w:bottom w:val="none" w:sz="0" w:space="0" w:color="auto"/>
        <w:right w:val="none" w:sz="0" w:space="0" w:color="auto"/>
      </w:divBdr>
    </w:div>
    <w:div w:id="830098789">
      <w:bodyDiv w:val="1"/>
      <w:marLeft w:val="0"/>
      <w:marRight w:val="0"/>
      <w:marTop w:val="0"/>
      <w:marBottom w:val="0"/>
      <w:divBdr>
        <w:top w:val="none" w:sz="0" w:space="0" w:color="auto"/>
        <w:left w:val="none" w:sz="0" w:space="0" w:color="auto"/>
        <w:bottom w:val="none" w:sz="0" w:space="0" w:color="auto"/>
        <w:right w:val="none" w:sz="0" w:space="0" w:color="auto"/>
      </w:divBdr>
    </w:div>
    <w:div w:id="832916530">
      <w:bodyDiv w:val="1"/>
      <w:marLeft w:val="0"/>
      <w:marRight w:val="0"/>
      <w:marTop w:val="0"/>
      <w:marBottom w:val="0"/>
      <w:divBdr>
        <w:top w:val="none" w:sz="0" w:space="0" w:color="auto"/>
        <w:left w:val="none" w:sz="0" w:space="0" w:color="auto"/>
        <w:bottom w:val="none" w:sz="0" w:space="0" w:color="auto"/>
        <w:right w:val="none" w:sz="0" w:space="0" w:color="auto"/>
      </w:divBdr>
    </w:div>
    <w:div w:id="835456999">
      <w:bodyDiv w:val="1"/>
      <w:marLeft w:val="0"/>
      <w:marRight w:val="0"/>
      <w:marTop w:val="0"/>
      <w:marBottom w:val="0"/>
      <w:divBdr>
        <w:top w:val="none" w:sz="0" w:space="0" w:color="auto"/>
        <w:left w:val="none" w:sz="0" w:space="0" w:color="auto"/>
        <w:bottom w:val="none" w:sz="0" w:space="0" w:color="auto"/>
        <w:right w:val="none" w:sz="0" w:space="0" w:color="auto"/>
      </w:divBdr>
    </w:div>
    <w:div w:id="846599801">
      <w:bodyDiv w:val="1"/>
      <w:marLeft w:val="0"/>
      <w:marRight w:val="0"/>
      <w:marTop w:val="0"/>
      <w:marBottom w:val="0"/>
      <w:divBdr>
        <w:top w:val="none" w:sz="0" w:space="0" w:color="auto"/>
        <w:left w:val="none" w:sz="0" w:space="0" w:color="auto"/>
        <w:bottom w:val="none" w:sz="0" w:space="0" w:color="auto"/>
        <w:right w:val="none" w:sz="0" w:space="0" w:color="auto"/>
      </w:divBdr>
    </w:div>
    <w:div w:id="847208032">
      <w:bodyDiv w:val="1"/>
      <w:marLeft w:val="0"/>
      <w:marRight w:val="0"/>
      <w:marTop w:val="0"/>
      <w:marBottom w:val="0"/>
      <w:divBdr>
        <w:top w:val="none" w:sz="0" w:space="0" w:color="auto"/>
        <w:left w:val="none" w:sz="0" w:space="0" w:color="auto"/>
        <w:bottom w:val="none" w:sz="0" w:space="0" w:color="auto"/>
        <w:right w:val="none" w:sz="0" w:space="0" w:color="auto"/>
      </w:divBdr>
    </w:div>
    <w:div w:id="851649611">
      <w:bodyDiv w:val="1"/>
      <w:marLeft w:val="0"/>
      <w:marRight w:val="0"/>
      <w:marTop w:val="0"/>
      <w:marBottom w:val="0"/>
      <w:divBdr>
        <w:top w:val="none" w:sz="0" w:space="0" w:color="auto"/>
        <w:left w:val="none" w:sz="0" w:space="0" w:color="auto"/>
        <w:bottom w:val="none" w:sz="0" w:space="0" w:color="auto"/>
        <w:right w:val="none" w:sz="0" w:space="0" w:color="auto"/>
      </w:divBdr>
    </w:div>
    <w:div w:id="859313991">
      <w:bodyDiv w:val="1"/>
      <w:marLeft w:val="0"/>
      <w:marRight w:val="0"/>
      <w:marTop w:val="0"/>
      <w:marBottom w:val="0"/>
      <w:divBdr>
        <w:top w:val="none" w:sz="0" w:space="0" w:color="auto"/>
        <w:left w:val="none" w:sz="0" w:space="0" w:color="auto"/>
        <w:bottom w:val="none" w:sz="0" w:space="0" w:color="auto"/>
        <w:right w:val="none" w:sz="0" w:space="0" w:color="auto"/>
      </w:divBdr>
    </w:div>
    <w:div w:id="863831037">
      <w:bodyDiv w:val="1"/>
      <w:marLeft w:val="0"/>
      <w:marRight w:val="0"/>
      <w:marTop w:val="0"/>
      <w:marBottom w:val="0"/>
      <w:divBdr>
        <w:top w:val="none" w:sz="0" w:space="0" w:color="auto"/>
        <w:left w:val="none" w:sz="0" w:space="0" w:color="auto"/>
        <w:bottom w:val="none" w:sz="0" w:space="0" w:color="auto"/>
        <w:right w:val="none" w:sz="0" w:space="0" w:color="auto"/>
      </w:divBdr>
    </w:div>
    <w:div w:id="878903909">
      <w:bodyDiv w:val="1"/>
      <w:marLeft w:val="0"/>
      <w:marRight w:val="0"/>
      <w:marTop w:val="0"/>
      <w:marBottom w:val="0"/>
      <w:divBdr>
        <w:top w:val="none" w:sz="0" w:space="0" w:color="auto"/>
        <w:left w:val="none" w:sz="0" w:space="0" w:color="auto"/>
        <w:bottom w:val="none" w:sz="0" w:space="0" w:color="auto"/>
        <w:right w:val="none" w:sz="0" w:space="0" w:color="auto"/>
      </w:divBdr>
    </w:div>
    <w:div w:id="889072867">
      <w:bodyDiv w:val="1"/>
      <w:marLeft w:val="0"/>
      <w:marRight w:val="0"/>
      <w:marTop w:val="0"/>
      <w:marBottom w:val="0"/>
      <w:divBdr>
        <w:top w:val="none" w:sz="0" w:space="0" w:color="auto"/>
        <w:left w:val="none" w:sz="0" w:space="0" w:color="auto"/>
        <w:bottom w:val="none" w:sz="0" w:space="0" w:color="auto"/>
        <w:right w:val="none" w:sz="0" w:space="0" w:color="auto"/>
      </w:divBdr>
    </w:div>
    <w:div w:id="912855164">
      <w:bodyDiv w:val="1"/>
      <w:marLeft w:val="0"/>
      <w:marRight w:val="0"/>
      <w:marTop w:val="0"/>
      <w:marBottom w:val="0"/>
      <w:divBdr>
        <w:top w:val="none" w:sz="0" w:space="0" w:color="auto"/>
        <w:left w:val="none" w:sz="0" w:space="0" w:color="auto"/>
        <w:bottom w:val="none" w:sz="0" w:space="0" w:color="auto"/>
        <w:right w:val="none" w:sz="0" w:space="0" w:color="auto"/>
      </w:divBdr>
    </w:div>
    <w:div w:id="926155484">
      <w:bodyDiv w:val="1"/>
      <w:marLeft w:val="0"/>
      <w:marRight w:val="0"/>
      <w:marTop w:val="0"/>
      <w:marBottom w:val="0"/>
      <w:divBdr>
        <w:top w:val="none" w:sz="0" w:space="0" w:color="auto"/>
        <w:left w:val="none" w:sz="0" w:space="0" w:color="auto"/>
        <w:bottom w:val="none" w:sz="0" w:space="0" w:color="auto"/>
        <w:right w:val="none" w:sz="0" w:space="0" w:color="auto"/>
      </w:divBdr>
    </w:div>
    <w:div w:id="929585514">
      <w:bodyDiv w:val="1"/>
      <w:marLeft w:val="0"/>
      <w:marRight w:val="0"/>
      <w:marTop w:val="0"/>
      <w:marBottom w:val="0"/>
      <w:divBdr>
        <w:top w:val="none" w:sz="0" w:space="0" w:color="auto"/>
        <w:left w:val="none" w:sz="0" w:space="0" w:color="auto"/>
        <w:bottom w:val="none" w:sz="0" w:space="0" w:color="auto"/>
        <w:right w:val="none" w:sz="0" w:space="0" w:color="auto"/>
      </w:divBdr>
    </w:div>
    <w:div w:id="940720606">
      <w:bodyDiv w:val="1"/>
      <w:marLeft w:val="0"/>
      <w:marRight w:val="0"/>
      <w:marTop w:val="0"/>
      <w:marBottom w:val="0"/>
      <w:divBdr>
        <w:top w:val="none" w:sz="0" w:space="0" w:color="auto"/>
        <w:left w:val="none" w:sz="0" w:space="0" w:color="auto"/>
        <w:bottom w:val="none" w:sz="0" w:space="0" w:color="auto"/>
        <w:right w:val="none" w:sz="0" w:space="0" w:color="auto"/>
      </w:divBdr>
    </w:div>
    <w:div w:id="941373598">
      <w:bodyDiv w:val="1"/>
      <w:marLeft w:val="0"/>
      <w:marRight w:val="0"/>
      <w:marTop w:val="0"/>
      <w:marBottom w:val="0"/>
      <w:divBdr>
        <w:top w:val="none" w:sz="0" w:space="0" w:color="auto"/>
        <w:left w:val="none" w:sz="0" w:space="0" w:color="auto"/>
        <w:bottom w:val="none" w:sz="0" w:space="0" w:color="auto"/>
        <w:right w:val="none" w:sz="0" w:space="0" w:color="auto"/>
      </w:divBdr>
    </w:div>
    <w:div w:id="944842751">
      <w:bodyDiv w:val="1"/>
      <w:marLeft w:val="0"/>
      <w:marRight w:val="0"/>
      <w:marTop w:val="0"/>
      <w:marBottom w:val="0"/>
      <w:divBdr>
        <w:top w:val="none" w:sz="0" w:space="0" w:color="auto"/>
        <w:left w:val="none" w:sz="0" w:space="0" w:color="auto"/>
        <w:bottom w:val="none" w:sz="0" w:space="0" w:color="auto"/>
        <w:right w:val="none" w:sz="0" w:space="0" w:color="auto"/>
      </w:divBdr>
    </w:div>
    <w:div w:id="945847024">
      <w:bodyDiv w:val="1"/>
      <w:marLeft w:val="0"/>
      <w:marRight w:val="0"/>
      <w:marTop w:val="0"/>
      <w:marBottom w:val="0"/>
      <w:divBdr>
        <w:top w:val="none" w:sz="0" w:space="0" w:color="auto"/>
        <w:left w:val="none" w:sz="0" w:space="0" w:color="auto"/>
        <w:bottom w:val="none" w:sz="0" w:space="0" w:color="auto"/>
        <w:right w:val="none" w:sz="0" w:space="0" w:color="auto"/>
      </w:divBdr>
    </w:div>
    <w:div w:id="951862427">
      <w:bodyDiv w:val="1"/>
      <w:marLeft w:val="0"/>
      <w:marRight w:val="0"/>
      <w:marTop w:val="0"/>
      <w:marBottom w:val="0"/>
      <w:divBdr>
        <w:top w:val="none" w:sz="0" w:space="0" w:color="auto"/>
        <w:left w:val="none" w:sz="0" w:space="0" w:color="auto"/>
        <w:bottom w:val="none" w:sz="0" w:space="0" w:color="auto"/>
        <w:right w:val="none" w:sz="0" w:space="0" w:color="auto"/>
      </w:divBdr>
    </w:div>
    <w:div w:id="976178855">
      <w:bodyDiv w:val="1"/>
      <w:marLeft w:val="0"/>
      <w:marRight w:val="0"/>
      <w:marTop w:val="0"/>
      <w:marBottom w:val="0"/>
      <w:divBdr>
        <w:top w:val="none" w:sz="0" w:space="0" w:color="auto"/>
        <w:left w:val="none" w:sz="0" w:space="0" w:color="auto"/>
        <w:bottom w:val="none" w:sz="0" w:space="0" w:color="auto"/>
        <w:right w:val="none" w:sz="0" w:space="0" w:color="auto"/>
      </w:divBdr>
    </w:div>
    <w:div w:id="991326651">
      <w:bodyDiv w:val="1"/>
      <w:marLeft w:val="0"/>
      <w:marRight w:val="0"/>
      <w:marTop w:val="0"/>
      <w:marBottom w:val="0"/>
      <w:divBdr>
        <w:top w:val="none" w:sz="0" w:space="0" w:color="auto"/>
        <w:left w:val="none" w:sz="0" w:space="0" w:color="auto"/>
        <w:bottom w:val="none" w:sz="0" w:space="0" w:color="auto"/>
        <w:right w:val="none" w:sz="0" w:space="0" w:color="auto"/>
      </w:divBdr>
    </w:div>
    <w:div w:id="999967257">
      <w:bodyDiv w:val="1"/>
      <w:marLeft w:val="0"/>
      <w:marRight w:val="0"/>
      <w:marTop w:val="0"/>
      <w:marBottom w:val="0"/>
      <w:divBdr>
        <w:top w:val="none" w:sz="0" w:space="0" w:color="auto"/>
        <w:left w:val="none" w:sz="0" w:space="0" w:color="auto"/>
        <w:bottom w:val="none" w:sz="0" w:space="0" w:color="auto"/>
        <w:right w:val="none" w:sz="0" w:space="0" w:color="auto"/>
      </w:divBdr>
    </w:div>
    <w:div w:id="1004479323">
      <w:bodyDiv w:val="1"/>
      <w:marLeft w:val="0"/>
      <w:marRight w:val="0"/>
      <w:marTop w:val="0"/>
      <w:marBottom w:val="0"/>
      <w:divBdr>
        <w:top w:val="none" w:sz="0" w:space="0" w:color="auto"/>
        <w:left w:val="none" w:sz="0" w:space="0" w:color="auto"/>
        <w:bottom w:val="none" w:sz="0" w:space="0" w:color="auto"/>
        <w:right w:val="none" w:sz="0" w:space="0" w:color="auto"/>
      </w:divBdr>
    </w:div>
    <w:div w:id="1032805231">
      <w:bodyDiv w:val="1"/>
      <w:marLeft w:val="0"/>
      <w:marRight w:val="0"/>
      <w:marTop w:val="0"/>
      <w:marBottom w:val="0"/>
      <w:divBdr>
        <w:top w:val="none" w:sz="0" w:space="0" w:color="auto"/>
        <w:left w:val="none" w:sz="0" w:space="0" w:color="auto"/>
        <w:bottom w:val="none" w:sz="0" w:space="0" w:color="auto"/>
        <w:right w:val="none" w:sz="0" w:space="0" w:color="auto"/>
      </w:divBdr>
    </w:div>
    <w:div w:id="1037049599">
      <w:bodyDiv w:val="1"/>
      <w:marLeft w:val="0"/>
      <w:marRight w:val="0"/>
      <w:marTop w:val="0"/>
      <w:marBottom w:val="0"/>
      <w:divBdr>
        <w:top w:val="none" w:sz="0" w:space="0" w:color="auto"/>
        <w:left w:val="none" w:sz="0" w:space="0" w:color="auto"/>
        <w:bottom w:val="none" w:sz="0" w:space="0" w:color="auto"/>
        <w:right w:val="none" w:sz="0" w:space="0" w:color="auto"/>
      </w:divBdr>
    </w:div>
    <w:div w:id="1063219103">
      <w:bodyDiv w:val="1"/>
      <w:marLeft w:val="0"/>
      <w:marRight w:val="0"/>
      <w:marTop w:val="0"/>
      <w:marBottom w:val="0"/>
      <w:divBdr>
        <w:top w:val="none" w:sz="0" w:space="0" w:color="auto"/>
        <w:left w:val="none" w:sz="0" w:space="0" w:color="auto"/>
        <w:bottom w:val="none" w:sz="0" w:space="0" w:color="auto"/>
        <w:right w:val="none" w:sz="0" w:space="0" w:color="auto"/>
      </w:divBdr>
    </w:div>
    <w:div w:id="1068455291">
      <w:bodyDiv w:val="1"/>
      <w:marLeft w:val="0"/>
      <w:marRight w:val="0"/>
      <w:marTop w:val="0"/>
      <w:marBottom w:val="0"/>
      <w:divBdr>
        <w:top w:val="none" w:sz="0" w:space="0" w:color="auto"/>
        <w:left w:val="none" w:sz="0" w:space="0" w:color="auto"/>
        <w:bottom w:val="none" w:sz="0" w:space="0" w:color="auto"/>
        <w:right w:val="none" w:sz="0" w:space="0" w:color="auto"/>
      </w:divBdr>
    </w:div>
    <w:div w:id="1082797138">
      <w:bodyDiv w:val="1"/>
      <w:marLeft w:val="0"/>
      <w:marRight w:val="0"/>
      <w:marTop w:val="0"/>
      <w:marBottom w:val="0"/>
      <w:divBdr>
        <w:top w:val="none" w:sz="0" w:space="0" w:color="auto"/>
        <w:left w:val="none" w:sz="0" w:space="0" w:color="auto"/>
        <w:bottom w:val="none" w:sz="0" w:space="0" w:color="auto"/>
        <w:right w:val="none" w:sz="0" w:space="0" w:color="auto"/>
      </w:divBdr>
    </w:div>
    <w:div w:id="1094665196">
      <w:bodyDiv w:val="1"/>
      <w:marLeft w:val="0"/>
      <w:marRight w:val="0"/>
      <w:marTop w:val="0"/>
      <w:marBottom w:val="0"/>
      <w:divBdr>
        <w:top w:val="none" w:sz="0" w:space="0" w:color="auto"/>
        <w:left w:val="none" w:sz="0" w:space="0" w:color="auto"/>
        <w:bottom w:val="none" w:sz="0" w:space="0" w:color="auto"/>
        <w:right w:val="none" w:sz="0" w:space="0" w:color="auto"/>
      </w:divBdr>
    </w:div>
    <w:div w:id="1103914835">
      <w:bodyDiv w:val="1"/>
      <w:marLeft w:val="0"/>
      <w:marRight w:val="0"/>
      <w:marTop w:val="0"/>
      <w:marBottom w:val="0"/>
      <w:divBdr>
        <w:top w:val="none" w:sz="0" w:space="0" w:color="auto"/>
        <w:left w:val="none" w:sz="0" w:space="0" w:color="auto"/>
        <w:bottom w:val="none" w:sz="0" w:space="0" w:color="auto"/>
        <w:right w:val="none" w:sz="0" w:space="0" w:color="auto"/>
      </w:divBdr>
    </w:div>
    <w:div w:id="1126388349">
      <w:bodyDiv w:val="1"/>
      <w:marLeft w:val="0"/>
      <w:marRight w:val="0"/>
      <w:marTop w:val="0"/>
      <w:marBottom w:val="0"/>
      <w:divBdr>
        <w:top w:val="none" w:sz="0" w:space="0" w:color="auto"/>
        <w:left w:val="none" w:sz="0" w:space="0" w:color="auto"/>
        <w:bottom w:val="none" w:sz="0" w:space="0" w:color="auto"/>
        <w:right w:val="none" w:sz="0" w:space="0" w:color="auto"/>
      </w:divBdr>
    </w:div>
    <w:div w:id="1131021698">
      <w:bodyDiv w:val="1"/>
      <w:marLeft w:val="0"/>
      <w:marRight w:val="0"/>
      <w:marTop w:val="0"/>
      <w:marBottom w:val="0"/>
      <w:divBdr>
        <w:top w:val="none" w:sz="0" w:space="0" w:color="auto"/>
        <w:left w:val="none" w:sz="0" w:space="0" w:color="auto"/>
        <w:bottom w:val="none" w:sz="0" w:space="0" w:color="auto"/>
        <w:right w:val="none" w:sz="0" w:space="0" w:color="auto"/>
      </w:divBdr>
    </w:div>
    <w:div w:id="1155220729">
      <w:bodyDiv w:val="1"/>
      <w:marLeft w:val="0"/>
      <w:marRight w:val="0"/>
      <w:marTop w:val="0"/>
      <w:marBottom w:val="0"/>
      <w:divBdr>
        <w:top w:val="none" w:sz="0" w:space="0" w:color="auto"/>
        <w:left w:val="none" w:sz="0" w:space="0" w:color="auto"/>
        <w:bottom w:val="none" w:sz="0" w:space="0" w:color="auto"/>
        <w:right w:val="none" w:sz="0" w:space="0" w:color="auto"/>
      </w:divBdr>
    </w:div>
    <w:div w:id="1195311178">
      <w:bodyDiv w:val="1"/>
      <w:marLeft w:val="0"/>
      <w:marRight w:val="0"/>
      <w:marTop w:val="0"/>
      <w:marBottom w:val="0"/>
      <w:divBdr>
        <w:top w:val="none" w:sz="0" w:space="0" w:color="auto"/>
        <w:left w:val="none" w:sz="0" w:space="0" w:color="auto"/>
        <w:bottom w:val="none" w:sz="0" w:space="0" w:color="auto"/>
        <w:right w:val="none" w:sz="0" w:space="0" w:color="auto"/>
      </w:divBdr>
    </w:div>
    <w:div w:id="1209103035">
      <w:bodyDiv w:val="1"/>
      <w:marLeft w:val="0"/>
      <w:marRight w:val="0"/>
      <w:marTop w:val="0"/>
      <w:marBottom w:val="0"/>
      <w:divBdr>
        <w:top w:val="none" w:sz="0" w:space="0" w:color="auto"/>
        <w:left w:val="none" w:sz="0" w:space="0" w:color="auto"/>
        <w:bottom w:val="none" w:sz="0" w:space="0" w:color="auto"/>
        <w:right w:val="none" w:sz="0" w:space="0" w:color="auto"/>
      </w:divBdr>
    </w:div>
    <w:div w:id="1232811348">
      <w:bodyDiv w:val="1"/>
      <w:marLeft w:val="0"/>
      <w:marRight w:val="0"/>
      <w:marTop w:val="0"/>
      <w:marBottom w:val="0"/>
      <w:divBdr>
        <w:top w:val="none" w:sz="0" w:space="0" w:color="auto"/>
        <w:left w:val="none" w:sz="0" w:space="0" w:color="auto"/>
        <w:bottom w:val="none" w:sz="0" w:space="0" w:color="auto"/>
        <w:right w:val="none" w:sz="0" w:space="0" w:color="auto"/>
      </w:divBdr>
    </w:div>
    <w:div w:id="1253969210">
      <w:bodyDiv w:val="1"/>
      <w:marLeft w:val="0"/>
      <w:marRight w:val="0"/>
      <w:marTop w:val="0"/>
      <w:marBottom w:val="0"/>
      <w:divBdr>
        <w:top w:val="none" w:sz="0" w:space="0" w:color="auto"/>
        <w:left w:val="none" w:sz="0" w:space="0" w:color="auto"/>
        <w:bottom w:val="none" w:sz="0" w:space="0" w:color="auto"/>
        <w:right w:val="none" w:sz="0" w:space="0" w:color="auto"/>
      </w:divBdr>
    </w:div>
    <w:div w:id="1267688055">
      <w:bodyDiv w:val="1"/>
      <w:marLeft w:val="0"/>
      <w:marRight w:val="0"/>
      <w:marTop w:val="0"/>
      <w:marBottom w:val="0"/>
      <w:divBdr>
        <w:top w:val="none" w:sz="0" w:space="0" w:color="auto"/>
        <w:left w:val="none" w:sz="0" w:space="0" w:color="auto"/>
        <w:bottom w:val="none" w:sz="0" w:space="0" w:color="auto"/>
        <w:right w:val="none" w:sz="0" w:space="0" w:color="auto"/>
      </w:divBdr>
    </w:div>
    <w:div w:id="1268200953">
      <w:bodyDiv w:val="1"/>
      <w:marLeft w:val="0"/>
      <w:marRight w:val="0"/>
      <w:marTop w:val="0"/>
      <w:marBottom w:val="0"/>
      <w:divBdr>
        <w:top w:val="none" w:sz="0" w:space="0" w:color="auto"/>
        <w:left w:val="none" w:sz="0" w:space="0" w:color="auto"/>
        <w:bottom w:val="none" w:sz="0" w:space="0" w:color="auto"/>
        <w:right w:val="none" w:sz="0" w:space="0" w:color="auto"/>
      </w:divBdr>
    </w:div>
    <w:div w:id="1274483201">
      <w:bodyDiv w:val="1"/>
      <w:marLeft w:val="0"/>
      <w:marRight w:val="0"/>
      <w:marTop w:val="0"/>
      <w:marBottom w:val="0"/>
      <w:divBdr>
        <w:top w:val="none" w:sz="0" w:space="0" w:color="auto"/>
        <w:left w:val="none" w:sz="0" w:space="0" w:color="auto"/>
        <w:bottom w:val="none" w:sz="0" w:space="0" w:color="auto"/>
        <w:right w:val="none" w:sz="0" w:space="0" w:color="auto"/>
      </w:divBdr>
    </w:div>
    <w:div w:id="1292519602">
      <w:bodyDiv w:val="1"/>
      <w:marLeft w:val="0"/>
      <w:marRight w:val="0"/>
      <w:marTop w:val="0"/>
      <w:marBottom w:val="0"/>
      <w:divBdr>
        <w:top w:val="none" w:sz="0" w:space="0" w:color="auto"/>
        <w:left w:val="none" w:sz="0" w:space="0" w:color="auto"/>
        <w:bottom w:val="none" w:sz="0" w:space="0" w:color="auto"/>
        <w:right w:val="none" w:sz="0" w:space="0" w:color="auto"/>
      </w:divBdr>
    </w:div>
    <w:div w:id="1308046983">
      <w:bodyDiv w:val="1"/>
      <w:marLeft w:val="0"/>
      <w:marRight w:val="0"/>
      <w:marTop w:val="0"/>
      <w:marBottom w:val="0"/>
      <w:divBdr>
        <w:top w:val="none" w:sz="0" w:space="0" w:color="auto"/>
        <w:left w:val="none" w:sz="0" w:space="0" w:color="auto"/>
        <w:bottom w:val="none" w:sz="0" w:space="0" w:color="auto"/>
        <w:right w:val="none" w:sz="0" w:space="0" w:color="auto"/>
      </w:divBdr>
    </w:div>
    <w:div w:id="1308976549">
      <w:bodyDiv w:val="1"/>
      <w:marLeft w:val="0"/>
      <w:marRight w:val="0"/>
      <w:marTop w:val="0"/>
      <w:marBottom w:val="0"/>
      <w:divBdr>
        <w:top w:val="none" w:sz="0" w:space="0" w:color="auto"/>
        <w:left w:val="none" w:sz="0" w:space="0" w:color="auto"/>
        <w:bottom w:val="none" w:sz="0" w:space="0" w:color="auto"/>
        <w:right w:val="none" w:sz="0" w:space="0" w:color="auto"/>
      </w:divBdr>
    </w:div>
    <w:div w:id="1309869208">
      <w:bodyDiv w:val="1"/>
      <w:marLeft w:val="0"/>
      <w:marRight w:val="0"/>
      <w:marTop w:val="0"/>
      <w:marBottom w:val="0"/>
      <w:divBdr>
        <w:top w:val="none" w:sz="0" w:space="0" w:color="auto"/>
        <w:left w:val="none" w:sz="0" w:space="0" w:color="auto"/>
        <w:bottom w:val="none" w:sz="0" w:space="0" w:color="auto"/>
        <w:right w:val="none" w:sz="0" w:space="0" w:color="auto"/>
      </w:divBdr>
    </w:div>
    <w:div w:id="1314141346">
      <w:bodyDiv w:val="1"/>
      <w:marLeft w:val="0"/>
      <w:marRight w:val="0"/>
      <w:marTop w:val="0"/>
      <w:marBottom w:val="0"/>
      <w:divBdr>
        <w:top w:val="none" w:sz="0" w:space="0" w:color="auto"/>
        <w:left w:val="none" w:sz="0" w:space="0" w:color="auto"/>
        <w:bottom w:val="none" w:sz="0" w:space="0" w:color="auto"/>
        <w:right w:val="none" w:sz="0" w:space="0" w:color="auto"/>
      </w:divBdr>
    </w:div>
    <w:div w:id="1316490483">
      <w:bodyDiv w:val="1"/>
      <w:marLeft w:val="0"/>
      <w:marRight w:val="0"/>
      <w:marTop w:val="0"/>
      <w:marBottom w:val="0"/>
      <w:divBdr>
        <w:top w:val="none" w:sz="0" w:space="0" w:color="auto"/>
        <w:left w:val="none" w:sz="0" w:space="0" w:color="auto"/>
        <w:bottom w:val="none" w:sz="0" w:space="0" w:color="auto"/>
        <w:right w:val="none" w:sz="0" w:space="0" w:color="auto"/>
      </w:divBdr>
    </w:div>
    <w:div w:id="1330713954">
      <w:bodyDiv w:val="1"/>
      <w:marLeft w:val="0"/>
      <w:marRight w:val="0"/>
      <w:marTop w:val="0"/>
      <w:marBottom w:val="0"/>
      <w:divBdr>
        <w:top w:val="none" w:sz="0" w:space="0" w:color="auto"/>
        <w:left w:val="none" w:sz="0" w:space="0" w:color="auto"/>
        <w:bottom w:val="none" w:sz="0" w:space="0" w:color="auto"/>
        <w:right w:val="none" w:sz="0" w:space="0" w:color="auto"/>
      </w:divBdr>
    </w:div>
    <w:div w:id="1336612191">
      <w:bodyDiv w:val="1"/>
      <w:marLeft w:val="0"/>
      <w:marRight w:val="0"/>
      <w:marTop w:val="0"/>
      <w:marBottom w:val="0"/>
      <w:divBdr>
        <w:top w:val="none" w:sz="0" w:space="0" w:color="auto"/>
        <w:left w:val="none" w:sz="0" w:space="0" w:color="auto"/>
        <w:bottom w:val="none" w:sz="0" w:space="0" w:color="auto"/>
        <w:right w:val="none" w:sz="0" w:space="0" w:color="auto"/>
      </w:divBdr>
    </w:div>
    <w:div w:id="1343707681">
      <w:bodyDiv w:val="1"/>
      <w:marLeft w:val="0"/>
      <w:marRight w:val="0"/>
      <w:marTop w:val="0"/>
      <w:marBottom w:val="0"/>
      <w:divBdr>
        <w:top w:val="none" w:sz="0" w:space="0" w:color="auto"/>
        <w:left w:val="none" w:sz="0" w:space="0" w:color="auto"/>
        <w:bottom w:val="none" w:sz="0" w:space="0" w:color="auto"/>
        <w:right w:val="none" w:sz="0" w:space="0" w:color="auto"/>
      </w:divBdr>
    </w:div>
    <w:div w:id="1378505413">
      <w:bodyDiv w:val="1"/>
      <w:marLeft w:val="0"/>
      <w:marRight w:val="0"/>
      <w:marTop w:val="0"/>
      <w:marBottom w:val="0"/>
      <w:divBdr>
        <w:top w:val="none" w:sz="0" w:space="0" w:color="auto"/>
        <w:left w:val="none" w:sz="0" w:space="0" w:color="auto"/>
        <w:bottom w:val="none" w:sz="0" w:space="0" w:color="auto"/>
        <w:right w:val="none" w:sz="0" w:space="0" w:color="auto"/>
      </w:divBdr>
    </w:div>
    <w:div w:id="1380471851">
      <w:bodyDiv w:val="1"/>
      <w:marLeft w:val="0"/>
      <w:marRight w:val="0"/>
      <w:marTop w:val="0"/>
      <w:marBottom w:val="0"/>
      <w:divBdr>
        <w:top w:val="none" w:sz="0" w:space="0" w:color="auto"/>
        <w:left w:val="none" w:sz="0" w:space="0" w:color="auto"/>
        <w:bottom w:val="none" w:sz="0" w:space="0" w:color="auto"/>
        <w:right w:val="none" w:sz="0" w:space="0" w:color="auto"/>
      </w:divBdr>
    </w:div>
    <w:div w:id="1393499457">
      <w:bodyDiv w:val="1"/>
      <w:marLeft w:val="0"/>
      <w:marRight w:val="0"/>
      <w:marTop w:val="0"/>
      <w:marBottom w:val="0"/>
      <w:divBdr>
        <w:top w:val="none" w:sz="0" w:space="0" w:color="auto"/>
        <w:left w:val="none" w:sz="0" w:space="0" w:color="auto"/>
        <w:bottom w:val="none" w:sz="0" w:space="0" w:color="auto"/>
        <w:right w:val="none" w:sz="0" w:space="0" w:color="auto"/>
      </w:divBdr>
    </w:div>
    <w:div w:id="1397312645">
      <w:bodyDiv w:val="1"/>
      <w:marLeft w:val="0"/>
      <w:marRight w:val="0"/>
      <w:marTop w:val="0"/>
      <w:marBottom w:val="0"/>
      <w:divBdr>
        <w:top w:val="none" w:sz="0" w:space="0" w:color="auto"/>
        <w:left w:val="none" w:sz="0" w:space="0" w:color="auto"/>
        <w:bottom w:val="none" w:sz="0" w:space="0" w:color="auto"/>
        <w:right w:val="none" w:sz="0" w:space="0" w:color="auto"/>
      </w:divBdr>
    </w:div>
    <w:div w:id="1468358208">
      <w:bodyDiv w:val="1"/>
      <w:marLeft w:val="0"/>
      <w:marRight w:val="0"/>
      <w:marTop w:val="0"/>
      <w:marBottom w:val="0"/>
      <w:divBdr>
        <w:top w:val="none" w:sz="0" w:space="0" w:color="auto"/>
        <w:left w:val="none" w:sz="0" w:space="0" w:color="auto"/>
        <w:bottom w:val="none" w:sz="0" w:space="0" w:color="auto"/>
        <w:right w:val="none" w:sz="0" w:space="0" w:color="auto"/>
      </w:divBdr>
    </w:div>
    <w:div w:id="1487167766">
      <w:bodyDiv w:val="1"/>
      <w:marLeft w:val="0"/>
      <w:marRight w:val="0"/>
      <w:marTop w:val="0"/>
      <w:marBottom w:val="0"/>
      <w:divBdr>
        <w:top w:val="none" w:sz="0" w:space="0" w:color="auto"/>
        <w:left w:val="none" w:sz="0" w:space="0" w:color="auto"/>
        <w:bottom w:val="none" w:sz="0" w:space="0" w:color="auto"/>
        <w:right w:val="none" w:sz="0" w:space="0" w:color="auto"/>
      </w:divBdr>
    </w:div>
    <w:div w:id="1490516409">
      <w:bodyDiv w:val="1"/>
      <w:marLeft w:val="0"/>
      <w:marRight w:val="0"/>
      <w:marTop w:val="0"/>
      <w:marBottom w:val="0"/>
      <w:divBdr>
        <w:top w:val="none" w:sz="0" w:space="0" w:color="auto"/>
        <w:left w:val="none" w:sz="0" w:space="0" w:color="auto"/>
        <w:bottom w:val="none" w:sz="0" w:space="0" w:color="auto"/>
        <w:right w:val="none" w:sz="0" w:space="0" w:color="auto"/>
      </w:divBdr>
    </w:div>
    <w:div w:id="1494679856">
      <w:bodyDiv w:val="1"/>
      <w:marLeft w:val="0"/>
      <w:marRight w:val="0"/>
      <w:marTop w:val="0"/>
      <w:marBottom w:val="0"/>
      <w:divBdr>
        <w:top w:val="none" w:sz="0" w:space="0" w:color="auto"/>
        <w:left w:val="none" w:sz="0" w:space="0" w:color="auto"/>
        <w:bottom w:val="none" w:sz="0" w:space="0" w:color="auto"/>
        <w:right w:val="none" w:sz="0" w:space="0" w:color="auto"/>
      </w:divBdr>
    </w:div>
    <w:div w:id="1501770393">
      <w:bodyDiv w:val="1"/>
      <w:marLeft w:val="0"/>
      <w:marRight w:val="0"/>
      <w:marTop w:val="0"/>
      <w:marBottom w:val="0"/>
      <w:divBdr>
        <w:top w:val="none" w:sz="0" w:space="0" w:color="auto"/>
        <w:left w:val="none" w:sz="0" w:space="0" w:color="auto"/>
        <w:bottom w:val="none" w:sz="0" w:space="0" w:color="auto"/>
        <w:right w:val="none" w:sz="0" w:space="0" w:color="auto"/>
      </w:divBdr>
    </w:div>
    <w:div w:id="1501971200">
      <w:bodyDiv w:val="1"/>
      <w:marLeft w:val="0"/>
      <w:marRight w:val="0"/>
      <w:marTop w:val="0"/>
      <w:marBottom w:val="0"/>
      <w:divBdr>
        <w:top w:val="none" w:sz="0" w:space="0" w:color="auto"/>
        <w:left w:val="none" w:sz="0" w:space="0" w:color="auto"/>
        <w:bottom w:val="none" w:sz="0" w:space="0" w:color="auto"/>
        <w:right w:val="none" w:sz="0" w:space="0" w:color="auto"/>
      </w:divBdr>
    </w:div>
    <w:div w:id="1505627570">
      <w:bodyDiv w:val="1"/>
      <w:marLeft w:val="0"/>
      <w:marRight w:val="0"/>
      <w:marTop w:val="0"/>
      <w:marBottom w:val="0"/>
      <w:divBdr>
        <w:top w:val="none" w:sz="0" w:space="0" w:color="auto"/>
        <w:left w:val="none" w:sz="0" w:space="0" w:color="auto"/>
        <w:bottom w:val="none" w:sz="0" w:space="0" w:color="auto"/>
        <w:right w:val="none" w:sz="0" w:space="0" w:color="auto"/>
      </w:divBdr>
    </w:div>
    <w:div w:id="1571231176">
      <w:bodyDiv w:val="1"/>
      <w:marLeft w:val="0"/>
      <w:marRight w:val="0"/>
      <w:marTop w:val="0"/>
      <w:marBottom w:val="0"/>
      <w:divBdr>
        <w:top w:val="none" w:sz="0" w:space="0" w:color="auto"/>
        <w:left w:val="none" w:sz="0" w:space="0" w:color="auto"/>
        <w:bottom w:val="none" w:sz="0" w:space="0" w:color="auto"/>
        <w:right w:val="none" w:sz="0" w:space="0" w:color="auto"/>
      </w:divBdr>
    </w:div>
    <w:div w:id="1575504683">
      <w:bodyDiv w:val="1"/>
      <w:marLeft w:val="0"/>
      <w:marRight w:val="0"/>
      <w:marTop w:val="0"/>
      <w:marBottom w:val="0"/>
      <w:divBdr>
        <w:top w:val="none" w:sz="0" w:space="0" w:color="auto"/>
        <w:left w:val="none" w:sz="0" w:space="0" w:color="auto"/>
        <w:bottom w:val="none" w:sz="0" w:space="0" w:color="auto"/>
        <w:right w:val="none" w:sz="0" w:space="0" w:color="auto"/>
      </w:divBdr>
    </w:div>
    <w:div w:id="1591549266">
      <w:bodyDiv w:val="1"/>
      <w:marLeft w:val="0"/>
      <w:marRight w:val="0"/>
      <w:marTop w:val="0"/>
      <w:marBottom w:val="0"/>
      <w:divBdr>
        <w:top w:val="none" w:sz="0" w:space="0" w:color="auto"/>
        <w:left w:val="none" w:sz="0" w:space="0" w:color="auto"/>
        <w:bottom w:val="none" w:sz="0" w:space="0" w:color="auto"/>
        <w:right w:val="none" w:sz="0" w:space="0" w:color="auto"/>
      </w:divBdr>
    </w:div>
    <w:div w:id="1597589564">
      <w:bodyDiv w:val="1"/>
      <w:marLeft w:val="0"/>
      <w:marRight w:val="0"/>
      <w:marTop w:val="0"/>
      <w:marBottom w:val="0"/>
      <w:divBdr>
        <w:top w:val="none" w:sz="0" w:space="0" w:color="auto"/>
        <w:left w:val="none" w:sz="0" w:space="0" w:color="auto"/>
        <w:bottom w:val="none" w:sz="0" w:space="0" w:color="auto"/>
        <w:right w:val="none" w:sz="0" w:space="0" w:color="auto"/>
      </w:divBdr>
    </w:div>
    <w:div w:id="1606114934">
      <w:bodyDiv w:val="1"/>
      <w:marLeft w:val="0"/>
      <w:marRight w:val="0"/>
      <w:marTop w:val="0"/>
      <w:marBottom w:val="0"/>
      <w:divBdr>
        <w:top w:val="none" w:sz="0" w:space="0" w:color="auto"/>
        <w:left w:val="none" w:sz="0" w:space="0" w:color="auto"/>
        <w:bottom w:val="none" w:sz="0" w:space="0" w:color="auto"/>
        <w:right w:val="none" w:sz="0" w:space="0" w:color="auto"/>
      </w:divBdr>
    </w:div>
    <w:div w:id="1609465203">
      <w:bodyDiv w:val="1"/>
      <w:marLeft w:val="0"/>
      <w:marRight w:val="0"/>
      <w:marTop w:val="0"/>
      <w:marBottom w:val="0"/>
      <w:divBdr>
        <w:top w:val="none" w:sz="0" w:space="0" w:color="auto"/>
        <w:left w:val="none" w:sz="0" w:space="0" w:color="auto"/>
        <w:bottom w:val="none" w:sz="0" w:space="0" w:color="auto"/>
        <w:right w:val="none" w:sz="0" w:space="0" w:color="auto"/>
      </w:divBdr>
    </w:div>
    <w:div w:id="1618760171">
      <w:bodyDiv w:val="1"/>
      <w:marLeft w:val="0"/>
      <w:marRight w:val="0"/>
      <w:marTop w:val="0"/>
      <w:marBottom w:val="0"/>
      <w:divBdr>
        <w:top w:val="none" w:sz="0" w:space="0" w:color="auto"/>
        <w:left w:val="none" w:sz="0" w:space="0" w:color="auto"/>
        <w:bottom w:val="none" w:sz="0" w:space="0" w:color="auto"/>
        <w:right w:val="none" w:sz="0" w:space="0" w:color="auto"/>
      </w:divBdr>
    </w:div>
    <w:div w:id="1619143992">
      <w:bodyDiv w:val="1"/>
      <w:marLeft w:val="0"/>
      <w:marRight w:val="0"/>
      <w:marTop w:val="0"/>
      <w:marBottom w:val="0"/>
      <w:divBdr>
        <w:top w:val="none" w:sz="0" w:space="0" w:color="auto"/>
        <w:left w:val="none" w:sz="0" w:space="0" w:color="auto"/>
        <w:bottom w:val="none" w:sz="0" w:space="0" w:color="auto"/>
        <w:right w:val="none" w:sz="0" w:space="0" w:color="auto"/>
      </w:divBdr>
    </w:div>
    <w:div w:id="1631546820">
      <w:bodyDiv w:val="1"/>
      <w:marLeft w:val="0"/>
      <w:marRight w:val="0"/>
      <w:marTop w:val="0"/>
      <w:marBottom w:val="0"/>
      <w:divBdr>
        <w:top w:val="none" w:sz="0" w:space="0" w:color="auto"/>
        <w:left w:val="none" w:sz="0" w:space="0" w:color="auto"/>
        <w:bottom w:val="none" w:sz="0" w:space="0" w:color="auto"/>
        <w:right w:val="none" w:sz="0" w:space="0" w:color="auto"/>
      </w:divBdr>
    </w:div>
    <w:div w:id="1636910572">
      <w:bodyDiv w:val="1"/>
      <w:marLeft w:val="0"/>
      <w:marRight w:val="0"/>
      <w:marTop w:val="0"/>
      <w:marBottom w:val="0"/>
      <w:divBdr>
        <w:top w:val="none" w:sz="0" w:space="0" w:color="auto"/>
        <w:left w:val="none" w:sz="0" w:space="0" w:color="auto"/>
        <w:bottom w:val="none" w:sz="0" w:space="0" w:color="auto"/>
        <w:right w:val="none" w:sz="0" w:space="0" w:color="auto"/>
      </w:divBdr>
    </w:div>
    <w:div w:id="1638143624">
      <w:bodyDiv w:val="1"/>
      <w:marLeft w:val="0"/>
      <w:marRight w:val="0"/>
      <w:marTop w:val="0"/>
      <w:marBottom w:val="0"/>
      <w:divBdr>
        <w:top w:val="none" w:sz="0" w:space="0" w:color="auto"/>
        <w:left w:val="none" w:sz="0" w:space="0" w:color="auto"/>
        <w:bottom w:val="none" w:sz="0" w:space="0" w:color="auto"/>
        <w:right w:val="none" w:sz="0" w:space="0" w:color="auto"/>
      </w:divBdr>
    </w:div>
    <w:div w:id="1641229212">
      <w:bodyDiv w:val="1"/>
      <w:marLeft w:val="0"/>
      <w:marRight w:val="0"/>
      <w:marTop w:val="0"/>
      <w:marBottom w:val="0"/>
      <w:divBdr>
        <w:top w:val="none" w:sz="0" w:space="0" w:color="auto"/>
        <w:left w:val="none" w:sz="0" w:space="0" w:color="auto"/>
        <w:bottom w:val="none" w:sz="0" w:space="0" w:color="auto"/>
        <w:right w:val="none" w:sz="0" w:space="0" w:color="auto"/>
      </w:divBdr>
    </w:div>
    <w:div w:id="1654487408">
      <w:bodyDiv w:val="1"/>
      <w:marLeft w:val="0"/>
      <w:marRight w:val="0"/>
      <w:marTop w:val="0"/>
      <w:marBottom w:val="0"/>
      <w:divBdr>
        <w:top w:val="none" w:sz="0" w:space="0" w:color="auto"/>
        <w:left w:val="none" w:sz="0" w:space="0" w:color="auto"/>
        <w:bottom w:val="none" w:sz="0" w:space="0" w:color="auto"/>
        <w:right w:val="none" w:sz="0" w:space="0" w:color="auto"/>
      </w:divBdr>
    </w:div>
    <w:div w:id="1655259919">
      <w:bodyDiv w:val="1"/>
      <w:marLeft w:val="0"/>
      <w:marRight w:val="0"/>
      <w:marTop w:val="0"/>
      <w:marBottom w:val="0"/>
      <w:divBdr>
        <w:top w:val="none" w:sz="0" w:space="0" w:color="auto"/>
        <w:left w:val="none" w:sz="0" w:space="0" w:color="auto"/>
        <w:bottom w:val="none" w:sz="0" w:space="0" w:color="auto"/>
        <w:right w:val="none" w:sz="0" w:space="0" w:color="auto"/>
      </w:divBdr>
    </w:div>
    <w:div w:id="1680817781">
      <w:bodyDiv w:val="1"/>
      <w:marLeft w:val="0"/>
      <w:marRight w:val="0"/>
      <w:marTop w:val="0"/>
      <w:marBottom w:val="0"/>
      <w:divBdr>
        <w:top w:val="none" w:sz="0" w:space="0" w:color="auto"/>
        <w:left w:val="none" w:sz="0" w:space="0" w:color="auto"/>
        <w:bottom w:val="none" w:sz="0" w:space="0" w:color="auto"/>
        <w:right w:val="none" w:sz="0" w:space="0" w:color="auto"/>
      </w:divBdr>
    </w:div>
    <w:div w:id="1715345395">
      <w:bodyDiv w:val="1"/>
      <w:marLeft w:val="0"/>
      <w:marRight w:val="0"/>
      <w:marTop w:val="0"/>
      <w:marBottom w:val="0"/>
      <w:divBdr>
        <w:top w:val="none" w:sz="0" w:space="0" w:color="auto"/>
        <w:left w:val="none" w:sz="0" w:space="0" w:color="auto"/>
        <w:bottom w:val="none" w:sz="0" w:space="0" w:color="auto"/>
        <w:right w:val="none" w:sz="0" w:space="0" w:color="auto"/>
      </w:divBdr>
    </w:div>
    <w:div w:id="1736901132">
      <w:bodyDiv w:val="1"/>
      <w:marLeft w:val="0"/>
      <w:marRight w:val="0"/>
      <w:marTop w:val="0"/>
      <w:marBottom w:val="0"/>
      <w:divBdr>
        <w:top w:val="none" w:sz="0" w:space="0" w:color="auto"/>
        <w:left w:val="none" w:sz="0" w:space="0" w:color="auto"/>
        <w:bottom w:val="none" w:sz="0" w:space="0" w:color="auto"/>
        <w:right w:val="none" w:sz="0" w:space="0" w:color="auto"/>
      </w:divBdr>
    </w:div>
    <w:div w:id="1743525780">
      <w:bodyDiv w:val="1"/>
      <w:marLeft w:val="0"/>
      <w:marRight w:val="0"/>
      <w:marTop w:val="0"/>
      <w:marBottom w:val="0"/>
      <w:divBdr>
        <w:top w:val="none" w:sz="0" w:space="0" w:color="auto"/>
        <w:left w:val="none" w:sz="0" w:space="0" w:color="auto"/>
        <w:bottom w:val="none" w:sz="0" w:space="0" w:color="auto"/>
        <w:right w:val="none" w:sz="0" w:space="0" w:color="auto"/>
      </w:divBdr>
    </w:div>
    <w:div w:id="1776241600">
      <w:bodyDiv w:val="1"/>
      <w:marLeft w:val="0"/>
      <w:marRight w:val="0"/>
      <w:marTop w:val="0"/>
      <w:marBottom w:val="0"/>
      <w:divBdr>
        <w:top w:val="none" w:sz="0" w:space="0" w:color="auto"/>
        <w:left w:val="none" w:sz="0" w:space="0" w:color="auto"/>
        <w:bottom w:val="none" w:sz="0" w:space="0" w:color="auto"/>
        <w:right w:val="none" w:sz="0" w:space="0" w:color="auto"/>
      </w:divBdr>
    </w:div>
    <w:div w:id="1799953466">
      <w:bodyDiv w:val="1"/>
      <w:marLeft w:val="0"/>
      <w:marRight w:val="0"/>
      <w:marTop w:val="0"/>
      <w:marBottom w:val="0"/>
      <w:divBdr>
        <w:top w:val="none" w:sz="0" w:space="0" w:color="auto"/>
        <w:left w:val="none" w:sz="0" w:space="0" w:color="auto"/>
        <w:bottom w:val="none" w:sz="0" w:space="0" w:color="auto"/>
        <w:right w:val="none" w:sz="0" w:space="0" w:color="auto"/>
      </w:divBdr>
    </w:div>
    <w:div w:id="1812014521">
      <w:bodyDiv w:val="1"/>
      <w:marLeft w:val="0"/>
      <w:marRight w:val="0"/>
      <w:marTop w:val="0"/>
      <w:marBottom w:val="0"/>
      <w:divBdr>
        <w:top w:val="none" w:sz="0" w:space="0" w:color="auto"/>
        <w:left w:val="none" w:sz="0" w:space="0" w:color="auto"/>
        <w:bottom w:val="none" w:sz="0" w:space="0" w:color="auto"/>
        <w:right w:val="none" w:sz="0" w:space="0" w:color="auto"/>
      </w:divBdr>
    </w:div>
    <w:div w:id="1816795879">
      <w:bodyDiv w:val="1"/>
      <w:marLeft w:val="0"/>
      <w:marRight w:val="0"/>
      <w:marTop w:val="0"/>
      <w:marBottom w:val="0"/>
      <w:divBdr>
        <w:top w:val="none" w:sz="0" w:space="0" w:color="auto"/>
        <w:left w:val="none" w:sz="0" w:space="0" w:color="auto"/>
        <w:bottom w:val="none" w:sz="0" w:space="0" w:color="auto"/>
        <w:right w:val="none" w:sz="0" w:space="0" w:color="auto"/>
      </w:divBdr>
    </w:div>
    <w:div w:id="1846936333">
      <w:bodyDiv w:val="1"/>
      <w:marLeft w:val="0"/>
      <w:marRight w:val="0"/>
      <w:marTop w:val="0"/>
      <w:marBottom w:val="0"/>
      <w:divBdr>
        <w:top w:val="none" w:sz="0" w:space="0" w:color="auto"/>
        <w:left w:val="none" w:sz="0" w:space="0" w:color="auto"/>
        <w:bottom w:val="none" w:sz="0" w:space="0" w:color="auto"/>
        <w:right w:val="none" w:sz="0" w:space="0" w:color="auto"/>
      </w:divBdr>
    </w:div>
    <w:div w:id="1853294779">
      <w:bodyDiv w:val="1"/>
      <w:marLeft w:val="0"/>
      <w:marRight w:val="0"/>
      <w:marTop w:val="0"/>
      <w:marBottom w:val="0"/>
      <w:divBdr>
        <w:top w:val="none" w:sz="0" w:space="0" w:color="auto"/>
        <w:left w:val="none" w:sz="0" w:space="0" w:color="auto"/>
        <w:bottom w:val="none" w:sz="0" w:space="0" w:color="auto"/>
        <w:right w:val="none" w:sz="0" w:space="0" w:color="auto"/>
      </w:divBdr>
    </w:div>
    <w:div w:id="1862083269">
      <w:bodyDiv w:val="1"/>
      <w:marLeft w:val="0"/>
      <w:marRight w:val="0"/>
      <w:marTop w:val="0"/>
      <w:marBottom w:val="0"/>
      <w:divBdr>
        <w:top w:val="none" w:sz="0" w:space="0" w:color="auto"/>
        <w:left w:val="none" w:sz="0" w:space="0" w:color="auto"/>
        <w:bottom w:val="none" w:sz="0" w:space="0" w:color="auto"/>
        <w:right w:val="none" w:sz="0" w:space="0" w:color="auto"/>
      </w:divBdr>
    </w:div>
    <w:div w:id="1899507952">
      <w:bodyDiv w:val="1"/>
      <w:marLeft w:val="0"/>
      <w:marRight w:val="0"/>
      <w:marTop w:val="0"/>
      <w:marBottom w:val="0"/>
      <w:divBdr>
        <w:top w:val="none" w:sz="0" w:space="0" w:color="auto"/>
        <w:left w:val="none" w:sz="0" w:space="0" w:color="auto"/>
        <w:bottom w:val="none" w:sz="0" w:space="0" w:color="auto"/>
        <w:right w:val="none" w:sz="0" w:space="0" w:color="auto"/>
      </w:divBdr>
    </w:div>
    <w:div w:id="1906720826">
      <w:bodyDiv w:val="1"/>
      <w:marLeft w:val="0"/>
      <w:marRight w:val="0"/>
      <w:marTop w:val="0"/>
      <w:marBottom w:val="0"/>
      <w:divBdr>
        <w:top w:val="none" w:sz="0" w:space="0" w:color="auto"/>
        <w:left w:val="none" w:sz="0" w:space="0" w:color="auto"/>
        <w:bottom w:val="none" w:sz="0" w:space="0" w:color="auto"/>
        <w:right w:val="none" w:sz="0" w:space="0" w:color="auto"/>
      </w:divBdr>
    </w:div>
    <w:div w:id="1917931509">
      <w:bodyDiv w:val="1"/>
      <w:marLeft w:val="0"/>
      <w:marRight w:val="0"/>
      <w:marTop w:val="0"/>
      <w:marBottom w:val="0"/>
      <w:divBdr>
        <w:top w:val="none" w:sz="0" w:space="0" w:color="auto"/>
        <w:left w:val="none" w:sz="0" w:space="0" w:color="auto"/>
        <w:bottom w:val="none" w:sz="0" w:space="0" w:color="auto"/>
        <w:right w:val="none" w:sz="0" w:space="0" w:color="auto"/>
      </w:divBdr>
    </w:div>
    <w:div w:id="1927568667">
      <w:bodyDiv w:val="1"/>
      <w:marLeft w:val="0"/>
      <w:marRight w:val="0"/>
      <w:marTop w:val="0"/>
      <w:marBottom w:val="0"/>
      <w:divBdr>
        <w:top w:val="none" w:sz="0" w:space="0" w:color="auto"/>
        <w:left w:val="none" w:sz="0" w:space="0" w:color="auto"/>
        <w:bottom w:val="none" w:sz="0" w:space="0" w:color="auto"/>
        <w:right w:val="none" w:sz="0" w:space="0" w:color="auto"/>
      </w:divBdr>
    </w:div>
    <w:div w:id="1928801397">
      <w:bodyDiv w:val="1"/>
      <w:marLeft w:val="0"/>
      <w:marRight w:val="0"/>
      <w:marTop w:val="0"/>
      <w:marBottom w:val="0"/>
      <w:divBdr>
        <w:top w:val="none" w:sz="0" w:space="0" w:color="auto"/>
        <w:left w:val="none" w:sz="0" w:space="0" w:color="auto"/>
        <w:bottom w:val="none" w:sz="0" w:space="0" w:color="auto"/>
        <w:right w:val="none" w:sz="0" w:space="0" w:color="auto"/>
      </w:divBdr>
    </w:div>
    <w:div w:id="1944530175">
      <w:bodyDiv w:val="1"/>
      <w:marLeft w:val="0"/>
      <w:marRight w:val="0"/>
      <w:marTop w:val="0"/>
      <w:marBottom w:val="0"/>
      <w:divBdr>
        <w:top w:val="none" w:sz="0" w:space="0" w:color="auto"/>
        <w:left w:val="none" w:sz="0" w:space="0" w:color="auto"/>
        <w:bottom w:val="none" w:sz="0" w:space="0" w:color="auto"/>
        <w:right w:val="none" w:sz="0" w:space="0" w:color="auto"/>
      </w:divBdr>
    </w:div>
    <w:div w:id="1964994212">
      <w:bodyDiv w:val="1"/>
      <w:marLeft w:val="0"/>
      <w:marRight w:val="0"/>
      <w:marTop w:val="0"/>
      <w:marBottom w:val="0"/>
      <w:divBdr>
        <w:top w:val="none" w:sz="0" w:space="0" w:color="auto"/>
        <w:left w:val="none" w:sz="0" w:space="0" w:color="auto"/>
        <w:bottom w:val="none" w:sz="0" w:space="0" w:color="auto"/>
        <w:right w:val="none" w:sz="0" w:space="0" w:color="auto"/>
      </w:divBdr>
    </w:div>
    <w:div w:id="1983734640">
      <w:bodyDiv w:val="1"/>
      <w:marLeft w:val="0"/>
      <w:marRight w:val="0"/>
      <w:marTop w:val="0"/>
      <w:marBottom w:val="0"/>
      <w:divBdr>
        <w:top w:val="none" w:sz="0" w:space="0" w:color="auto"/>
        <w:left w:val="none" w:sz="0" w:space="0" w:color="auto"/>
        <w:bottom w:val="none" w:sz="0" w:space="0" w:color="auto"/>
        <w:right w:val="none" w:sz="0" w:space="0" w:color="auto"/>
      </w:divBdr>
    </w:div>
    <w:div w:id="2007051648">
      <w:bodyDiv w:val="1"/>
      <w:marLeft w:val="0"/>
      <w:marRight w:val="0"/>
      <w:marTop w:val="0"/>
      <w:marBottom w:val="0"/>
      <w:divBdr>
        <w:top w:val="none" w:sz="0" w:space="0" w:color="auto"/>
        <w:left w:val="none" w:sz="0" w:space="0" w:color="auto"/>
        <w:bottom w:val="none" w:sz="0" w:space="0" w:color="auto"/>
        <w:right w:val="none" w:sz="0" w:space="0" w:color="auto"/>
      </w:divBdr>
    </w:div>
    <w:div w:id="2025595660">
      <w:bodyDiv w:val="1"/>
      <w:marLeft w:val="0"/>
      <w:marRight w:val="0"/>
      <w:marTop w:val="0"/>
      <w:marBottom w:val="0"/>
      <w:divBdr>
        <w:top w:val="none" w:sz="0" w:space="0" w:color="auto"/>
        <w:left w:val="none" w:sz="0" w:space="0" w:color="auto"/>
        <w:bottom w:val="none" w:sz="0" w:space="0" w:color="auto"/>
        <w:right w:val="none" w:sz="0" w:space="0" w:color="auto"/>
      </w:divBdr>
    </w:div>
    <w:div w:id="2033333935">
      <w:bodyDiv w:val="1"/>
      <w:marLeft w:val="0"/>
      <w:marRight w:val="0"/>
      <w:marTop w:val="0"/>
      <w:marBottom w:val="0"/>
      <w:divBdr>
        <w:top w:val="none" w:sz="0" w:space="0" w:color="auto"/>
        <w:left w:val="none" w:sz="0" w:space="0" w:color="auto"/>
        <w:bottom w:val="none" w:sz="0" w:space="0" w:color="auto"/>
        <w:right w:val="none" w:sz="0" w:space="0" w:color="auto"/>
      </w:divBdr>
    </w:div>
    <w:div w:id="2055109128">
      <w:bodyDiv w:val="1"/>
      <w:marLeft w:val="0"/>
      <w:marRight w:val="0"/>
      <w:marTop w:val="0"/>
      <w:marBottom w:val="0"/>
      <w:divBdr>
        <w:top w:val="none" w:sz="0" w:space="0" w:color="auto"/>
        <w:left w:val="none" w:sz="0" w:space="0" w:color="auto"/>
        <w:bottom w:val="none" w:sz="0" w:space="0" w:color="auto"/>
        <w:right w:val="none" w:sz="0" w:space="0" w:color="auto"/>
      </w:divBdr>
    </w:div>
    <w:div w:id="2055109744">
      <w:bodyDiv w:val="1"/>
      <w:marLeft w:val="0"/>
      <w:marRight w:val="0"/>
      <w:marTop w:val="0"/>
      <w:marBottom w:val="0"/>
      <w:divBdr>
        <w:top w:val="none" w:sz="0" w:space="0" w:color="auto"/>
        <w:left w:val="none" w:sz="0" w:space="0" w:color="auto"/>
        <w:bottom w:val="none" w:sz="0" w:space="0" w:color="auto"/>
        <w:right w:val="none" w:sz="0" w:space="0" w:color="auto"/>
      </w:divBdr>
    </w:div>
    <w:div w:id="2066295216">
      <w:bodyDiv w:val="1"/>
      <w:marLeft w:val="0"/>
      <w:marRight w:val="0"/>
      <w:marTop w:val="0"/>
      <w:marBottom w:val="0"/>
      <w:divBdr>
        <w:top w:val="none" w:sz="0" w:space="0" w:color="auto"/>
        <w:left w:val="none" w:sz="0" w:space="0" w:color="auto"/>
        <w:bottom w:val="none" w:sz="0" w:space="0" w:color="auto"/>
        <w:right w:val="none" w:sz="0" w:space="0" w:color="auto"/>
      </w:divBdr>
    </w:div>
    <w:div w:id="2118258264">
      <w:bodyDiv w:val="1"/>
      <w:marLeft w:val="0"/>
      <w:marRight w:val="0"/>
      <w:marTop w:val="0"/>
      <w:marBottom w:val="0"/>
      <w:divBdr>
        <w:top w:val="none" w:sz="0" w:space="0" w:color="auto"/>
        <w:left w:val="none" w:sz="0" w:space="0" w:color="auto"/>
        <w:bottom w:val="none" w:sz="0" w:space="0" w:color="auto"/>
        <w:right w:val="none" w:sz="0" w:space="0" w:color="auto"/>
      </w:divBdr>
    </w:div>
    <w:div w:id="21375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apis.bg/p.php?i=624179" TargetMode="External"/><Relationship Id="rId18" Type="http://schemas.openxmlformats.org/officeDocument/2006/relationships/hyperlink" Target="http://web.apis.bg/p.php?i=2047192" TargetMode="External"/><Relationship Id="rId26" Type="http://schemas.openxmlformats.org/officeDocument/2006/relationships/hyperlink" Target="http://web.apis.bg/p.php?i=2758379" TargetMode="External"/><Relationship Id="rId39" Type="http://schemas.openxmlformats.org/officeDocument/2006/relationships/hyperlink" Target="http://web.apis.bg/p.php?i=1645839" TargetMode="External"/><Relationship Id="rId21" Type="http://schemas.openxmlformats.org/officeDocument/2006/relationships/hyperlink" Target="http://web.apis.bg/p.php?i=2412146" TargetMode="External"/><Relationship Id="rId34" Type="http://schemas.openxmlformats.org/officeDocument/2006/relationships/hyperlink" Target="http://web.apis.bg/p.php?i=565186" TargetMode="External"/><Relationship Id="rId42" Type="http://schemas.openxmlformats.org/officeDocument/2006/relationships/hyperlink" Target="http://web.apis.bg/p.php?i=2229921" TargetMode="External"/><Relationship Id="rId47" Type="http://schemas.openxmlformats.org/officeDocument/2006/relationships/hyperlink" Target="http://web.apis.bg/p.php?i=2716760" TargetMode="External"/><Relationship Id="rId50" Type="http://schemas.openxmlformats.org/officeDocument/2006/relationships/hyperlink" Target="http://web.apis.bg/p.php?i=2864492"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eb.apis.bg/p.php?i=579282" TargetMode="External"/><Relationship Id="rId17" Type="http://schemas.openxmlformats.org/officeDocument/2006/relationships/hyperlink" Target="http://web.apis.bg/p.php?i=1885958" TargetMode="External"/><Relationship Id="rId25" Type="http://schemas.openxmlformats.org/officeDocument/2006/relationships/hyperlink" Target="http://web.apis.bg/p.php?i=2752469" TargetMode="External"/><Relationship Id="rId33" Type="http://schemas.openxmlformats.org/officeDocument/2006/relationships/hyperlink" Target="http://web.apis.bg/p.php?i=547033" TargetMode="External"/><Relationship Id="rId38" Type="http://schemas.openxmlformats.org/officeDocument/2006/relationships/hyperlink" Target="http://web.apis.bg/p.php?i=1150699" TargetMode="External"/><Relationship Id="rId46" Type="http://schemas.openxmlformats.org/officeDocument/2006/relationships/hyperlink" Target="http://web.apis.bg/p.php?i=2669568" TargetMode="External"/><Relationship Id="rId2" Type="http://schemas.openxmlformats.org/officeDocument/2006/relationships/styles" Target="styles.xml"/><Relationship Id="rId16" Type="http://schemas.openxmlformats.org/officeDocument/2006/relationships/hyperlink" Target="http://web.apis.bg/p.php?i=1645839" TargetMode="External"/><Relationship Id="rId20" Type="http://schemas.openxmlformats.org/officeDocument/2006/relationships/hyperlink" Target="http://web.apis.bg/p.php?i=2282736" TargetMode="External"/><Relationship Id="rId29" Type="http://schemas.openxmlformats.org/officeDocument/2006/relationships/hyperlink" Target="http://web.apis.bg/p.php?i=2972112" TargetMode="External"/><Relationship Id="rId41" Type="http://schemas.openxmlformats.org/officeDocument/2006/relationships/hyperlink" Target="http://web.apis.bg/p.php?i=2047192" TargetMode="External"/><Relationship Id="rId54" Type="http://schemas.openxmlformats.org/officeDocument/2006/relationships/hyperlink" Target="http://web.apis.bg/p.php?i=31379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565186" TargetMode="External"/><Relationship Id="rId24" Type="http://schemas.openxmlformats.org/officeDocument/2006/relationships/hyperlink" Target="http://web.apis.bg/p.php?i=2716760" TargetMode="External"/><Relationship Id="rId32" Type="http://schemas.openxmlformats.org/officeDocument/2006/relationships/hyperlink" Target="http://web.apis.bg/p.php?i=478784" TargetMode="External"/><Relationship Id="rId37" Type="http://schemas.openxmlformats.org/officeDocument/2006/relationships/hyperlink" Target="http://web.apis.bg/p.php?i=761507" TargetMode="External"/><Relationship Id="rId40" Type="http://schemas.openxmlformats.org/officeDocument/2006/relationships/hyperlink" Target="http://web.apis.bg/p.php?i=1885958" TargetMode="External"/><Relationship Id="rId45" Type="http://schemas.openxmlformats.org/officeDocument/2006/relationships/hyperlink" Target="http://web.apis.bg/p.php?i=2640820" TargetMode="External"/><Relationship Id="rId53" Type="http://schemas.openxmlformats.org/officeDocument/2006/relationships/hyperlink" Target="http://web.apis.bg/p.php?i=3026736" TargetMode="External"/><Relationship Id="rId5" Type="http://schemas.openxmlformats.org/officeDocument/2006/relationships/footnotes" Target="footnotes.xml"/><Relationship Id="rId15" Type="http://schemas.openxmlformats.org/officeDocument/2006/relationships/hyperlink" Target="http://web.apis.bg/p.php?i=1150699" TargetMode="External"/><Relationship Id="rId23" Type="http://schemas.openxmlformats.org/officeDocument/2006/relationships/hyperlink" Target="http://web.apis.bg/p.php?i=2669568" TargetMode="External"/><Relationship Id="rId28" Type="http://schemas.openxmlformats.org/officeDocument/2006/relationships/hyperlink" Target="http://web.apis.bg/p.php?i=2871294" TargetMode="External"/><Relationship Id="rId36" Type="http://schemas.openxmlformats.org/officeDocument/2006/relationships/hyperlink" Target="http://web.apis.bg/p.php?i=624179" TargetMode="External"/><Relationship Id="rId49" Type="http://schemas.openxmlformats.org/officeDocument/2006/relationships/hyperlink" Target="http://web.apis.bg/p.php?i=2758379" TargetMode="External"/><Relationship Id="rId10" Type="http://schemas.openxmlformats.org/officeDocument/2006/relationships/hyperlink" Target="http://web.apis.bg/p.php?i=547033" TargetMode="External"/><Relationship Id="rId19" Type="http://schemas.openxmlformats.org/officeDocument/2006/relationships/hyperlink" Target="http://web.apis.bg/p.php?i=2229921" TargetMode="External"/><Relationship Id="rId31" Type="http://schemas.openxmlformats.org/officeDocument/2006/relationships/hyperlink" Target="http://web.apis.bg/p.php?i=3137955" TargetMode="External"/><Relationship Id="rId44" Type="http://schemas.openxmlformats.org/officeDocument/2006/relationships/hyperlink" Target="http://web.apis.bg/p.php?i=2412146" TargetMode="External"/><Relationship Id="rId52" Type="http://schemas.openxmlformats.org/officeDocument/2006/relationships/hyperlink" Target="http://web.apis.bg/p.php?i=2972112" TargetMode="External"/><Relationship Id="rId4" Type="http://schemas.openxmlformats.org/officeDocument/2006/relationships/webSettings" Target="webSettings.xml"/><Relationship Id="rId9" Type="http://schemas.openxmlformats.org/officeDocument/2006/relationships/hyperlink" Target="http://web.apis.bg/p.php?i=478784" TargetMode="External"/><Relationship Id="rId14" Type="http://schemas.openxmlformats.org/officeDocument/2006/relationships/hyperlink" Target="http://web.apis.bg/p.php?i=761507" TargetMode="External"/><Relationship Id="rId22" Type="http://schemas.openxmlformats.org/officeDocument/2006/relationships/hyperlink" Target="http://web.apis.bg/p.php?i=2640820" TargetMode="External"/><Relationship Id="rId27" Type="http://schemas.openxmlformats.org/officeDocument/2006/relationships/hyperlink" Target="http://web.apis.bg/p.php?i=2864492" TargetMode="External"/><Relationship Id="rId30" Type="http://schemas.openxmlformats.org/officeDocument/2006/relationships/hyperlink" Target="http://web.apis.bg/p.php?i=3026736" TargetMode="External"/><Relationship Id="rId35" Type="http://schemas.openxmlformats.org/officeDocument/2006/relationships/hyperlink" Target="http://web.apis.bg/p.php?i=579282" TargetMode="External"/><Relationship Id="rId43" Type="http://schemas.openxmlformats.org/officeDocument/2006/relationships/hyperlink" Target="http://web.apis.bg/p.php?i=2282736" TargetMode="External"/><Relationship Id="rId48" Type="http://schemas.openxmlformats.org/officeDocument/2006/relationships/hyperlink" Target="http://web.apis.bg/p.php?i=2752469" TargetMode="External"/><Relationship Id="rId56" Type="http://schemas.openxmlformats.org/officeDocument/2006/relationships/theme" Target="theme/theme1.xml"/><Relationship Id="rId8" Type="http://schemas.openxmlformats.org/officeDocument/2006/relationships/hyperlink" Target="http://www.lom.bg" TargetMode="External"/><Relationship Id="rId51" Type="http://schemas.openxmlformats.org/officeDocument/2006/relationships/hyperlink" Target="http://web.apis.bg/p.php?i=2871294"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co\Desktop\Blanka.do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Blanka</Template>
  <TotalTime>2</TotalTime>
  <Pages>3</Pages>
  <Words>1482</Words>
  <Characters>8454</Characters>
  <Application>Microsoft Office Word</Application>
  <DocSecurity>0</DocSecurity>
  <Lines>70</Lines>
  <Paragraphs>19</Paragraphs>
  <ScaleCrop>false</ScaleCrop>
  <HeadingPairs>
    <vt:vector size="2" baseType="variant">
      <vt:variant>
        <vt:lpstr>Заглавие</vt:lpstr>
      </vt:variant>
      <vt:variant>
        <vt:i4>1</vt:i4>
      </vt:variant>
    </vt:vector>
  </HeadingPairs>
  <TitlesOfParts>
    <vt:vector size="1" baseType="lpstr">
      <vt:lpstr>ОБЩИНА     ЛОМ</vt:lpstr>
    </vt:vector>
  </TitlesOfParts>
  <Company>Obshtina Lom</Company>
  <LinksUpToDate>false</LinksUpToDate>
  <CharactersWithSpaces>9917</CharactersWithSpaces>
  <SharedDoc>false</SharedDoc>
  <HLinks>
    <vt:vector size="282" baseType="variant">
      <vt:variant>
        <vt:i4>6946939</vt:i4>
      </vt:variant>
      <vt:variant>
        <vt:i4>138</vt:i4>
      </vt:variant>
      <vt:variant>
        <vt:i4>0</vt:i4>
      </vt:variant>
      <vt:variant>
        <vt:i4>5</vt:i4>
      </vt:variant>
      <vt:variant>
        <vt:lpwstr>http://web.apis.bg/p.php?i=3137955</vt:lpwstr>
      </vt:variant>
      <vt:variant>
        <vt:lpwstr/>
      </vt:variant>
      <vt:variant>
        <vt:i4>6684797</vt:i4>
      </vt:variant>
      <vt:variant>
        <vt:i4>135</vt:i4>
      </vt:variant>
      <vt:variant>
        <vt:i4>0</vt:i4>
      </vt:variant>
      <vt:variant>
        <vt:i4>5</vt:i4>
      </vt:variant>
      <vt:variant>
        <vt:lpwstr>http://web.apis.bg/p.php?i=3026736</vt:lpwstr>
      </vt:variant>
      <vt:variant>
        <vt:lpwstr/>
      </vt:variant>
      <vt:variant>
        <vt:i4>6291570</vt:i4>
      </vt:variant>
      <vt:variant>
        <vt:i4>132</vt:i4>
      </vt:variant>
      <vt:variant>
        <vt:i4>0</vt:i4>
      </vt:variant>
      <vt:variant>
        <vt:i4>5</vt:i4>
      </vt:variant>
      <vt:variant>
        <vt:lpwstr>http://web.apis.bg/p.php?i=2972112</vt:lpwstr>
      </vt:variant>
      <vt:variant>
        <vt:lpwstr/>
      </vt:variant>
      <vt:variant>
        <vt:i4>6619256</vt:i4>
      </vt:variant>
      <vt:variant>
        <vt:i4>129</vt:i4>
      </vt:variant>
      <vt:variant>
        <vt:i4>0</vt:i4>
      </vt:variant>
      <vt:variant>
        <vt:i4>5</vt:i4>
      </vt:variant>
      <vt:variant>
        <vt:lpwstr>http://web.apis.bg/p.php?i=2871294</vt:lpwstr>
      </vt:variant>
      <vt:variant>
        <vt:lpwstr/>
      </vt:variant>
      <vt:variant>
        <vt:i4>6553725</vt:i4>
      </vt:variant>
      <vt:variant>
        <vt:i4>126</vt:i4>
      </vt:variant>
      <vt:variant>
        <vt:i4>0</vt:i4>
      </vt:variant>
      <vt:variant>
        <vt:i4>5</vt:i4>
      </vt:variant>
      <vt:variant>
        <vt:lpwstr>http://web.apis.bg/p.php?i=2864492</vt:lpwstr>
      </vt:variant>
      <vt:variant>
        <vt:lpwstr/>
      </vt:variant>
      <vt:variant>
        <vt:i4>7012464</vt:i4>
      </vt:variant>
      <vt:variant>
        <vt:i4>123</vt:i4>
      </vt:variant>
      <vt:variant>
        <vt:i4>0</vt:i4>
      </vt:variant>
      <vt:variant>
        <vt:i4>5</vt:i4>
      </vt:variant>
      <vt:variant>
        <vt:lpwstr>http://web.apis.bg/p.php?i=2758379</vt:lpwstr>
      </vt:variant>
      <vt:variant>
        <vt:lpwstr/>
      </vt:variant>
      <vt:variant>
        <vt:i4>7078011</vt:i4>
      </vt:variant>
      <vt:variant>
        <vt:i4>120</vt:i4>
      </vt:variant>
      <vt:variant>
        <vt:i4>0</vt:i4>
      </vt:variant>
      <vt:variant>
        <vt:i4>5</vt:i4>
      </vt:variant>
      <vt:variant>
        <vt:lpwstr>http://web.apis.bg/p.php?i=2752469</vt:lpwstr>
      </vt:variant>
      <vt:variant>
        <vt:lpwstr/>
      </vt:variant>
      <vt:variant>
        <vt:i4>6422655</vt:i4>
      </vt:variant>
      <vt:variant>
        <vt:i4>117</vt:i4>
      </vt:variant>
      <vt:variant>
        <vt:i4>0</vt:i4>
      </vt:variant>
      <vt:variant>
        <vt:i4>5</vt:i4>
      </vt:variant>
      <vt:variant>
        <vt:lpwstr>http://web.apis.bg/p.php?i=2716760</vt:lpwstr>
      </vt:variant>
      <vt:variant>
        <vt:lpwstr/>
      </vt:variant>
      <vt:variant>
        <vt:i4>7274609</vt:i4>
      </vt:variant>
      <vt:variant>
        <vt:i4>114</vt:i4>
      </vt:variant>
      <vt:variant>
        <vt:i4>0</vt:i4>
      </vt:variant>
      <vt:variant>
        <vt:i4>5</vt:i4>
      </vt:variant>
      <vt:variant>
        <vt:lpwstr>http://web.apis.bg/p.php?i=2669568</vt:lpwstr>
      </vt:variant>
      <vt:variant>
        <vt:lpwstr/>
      </vt:variant>
      <vt:variant>
        <vt:i4>6815868</vt:i4>
      </vt:variant>
      <vt:variant>
        <vt:i4>111</vt:i4>
      </vt:variant>
      <vt:variant>
        <vt:i4>0</vt:i4>
      </vt:variant>
      <vt:variant>
        <vt:i4>5</vt:i4>
      </vt:variant>
      <vt:variant>
        <vt:lpwstr>http://web.apis.bg/p.php?i=2640820</vt:lpwstr>
      </vt:variant>
      <vt:variant>
        <vt:lpwstr/>
      </vt:variant>
      <vt:variant>
        <vt:i4>6422650</vt:i4>
      </vt:variant>
      <vt:variant>
        <vt:i4>108</vt:i4>
      </vt:variant>
      <vt:variant>
        <vt:i4>0</vt:i4>
      </vt:variant>
      <vt:variant>
        <vt:i4>5</vt:i4>
      </vt:variant>
      <vt:variant>
        <vt:lpwstr>http://web.apis.bg/p.php?i=2412146</vt:lpwstr>
      </vt:variant>
      <vt:variant>
        <vt:lpwstr/>
      </vt:variant>
      <vt:variant>
        <vt:i4>7143547</vt:i4>
      </vt:variant>
      <vt:variant>
        <vt:i4>105</vt:i4>
      </vt:variant>
      <vt:variant>
        <vt:i4>0</vt:i4>
      </vt:variant>
      <vt:variant>
        <vt:i4>5</vt:i4>
      </vt:variant>
      <vt:variant>
        <vt:lpwstr>http://web.apis.bg/p.php?i=2282736</vt:lpwstr>
      </vt:variant>
      <vt:variant>
        <vt:lpwstr/>
      </vt:variant>
      <vt:variant>
        <vt:i4>7209073</vt:i4>
      </vt:variant>
      <vt:variant>
        <vt:i4>102</vt:i4>
      </vt:variant>
      <vt:variant>
        <vt:i4>0</vt:i4>
      </vt:variant>
      <vt:variant>
        <vt:i4>5</vt:i4>
      </vt:variant>
      <vt:variant>
        <vt:lpwstr>http://web.apis.bg/p.php?i=2229921</vt:lpwstr>
      </vt:variant>
      <vt:variant>
        <vt:lpwstr/>
      </vt:variant>
      <vt:variant>
        <vt:i4>6488182</vt:i4>
      </vt:variant>
      <vt:variant>
        <vt:i4>99</vt:i4>
      </vt:variant>
      <vt:variant>
        <vt:i4>0</vt:i4>
      </vt:variant>
      <vt:variant>
        <vt:i4>5</vt:i4>
      </vt:variant>
      <vt:variant>
        <vt:lpwstr>http://web.apis.bg/p.php?i=2047192</vt:lpwstr>
      </vt:variant>
      <vt:variant>
        <vt:lpwstr/>
      </vt:variant>
      <vt:variant>
        <vt:i4>7209072</vt:i4>
      </vt:variant>
      <vt:variant>
        <vt:i4>96</vt:i4>
      </vt:variant>
      <vt:variant>
        <vt:i4>0</vt:i4>
      </vt:variant>
      <vt:variant>
        <vt:i4>5</vt:i4>
      </vt:variant>
      <vt:variant>
        <vt:lpwstr>http://web.apis.bg/p.php?i=1885958</vt:lpwstr>
      </vt:variant>
      <vt:variant>
        <vt:lpwstr/>
      </vt:variant>
      <vt:variant>
        <vt:i4>6422648</vt:i4>
      </vt:variant>
      <vt:variant>
        <vt:i4>93</vt:i4>
      </vt:variant>
      <vt:variant>
        <vt:i4>0</vt:i4>
      </vt:variant>
      <vt:variant>
        <vt:i4>5</vt:i4>
      </vt:variant>
      <vt:variant>
        <vt:lpwstr>http://web.apis.bg/p.php?i=1645839</vt:lpwstr>
      </vt:variant>
      <vt:variant>
        <vt:lpwstr/>
      </vt:variant>
      <vt:variant>
        <vt:i4>7143536</vt:i4>
      </vt:variant>
      <vt:variant>
        <vt:i4>90</vt:i4>
      </vt:variant>
      <vt:variant>
        <vt:i4>0</vt:i4>
      </vt:variant>
      <vt:variant>
        <vt:i4>5</vt:i4>
      </vt:variant>
      <vt:variant>
        <vt:lpwstr>http://web.apis.bg/p.php?i=1150699</vt:lpwstr>
      </vt:variant>
      <vt:variant>
        <vt:lpwstr/>
      </vt:variant>
      <vt:variant>
        <vt:i4>5242955</vt:i4>
      </vt:variant>
      <vt:variant>
        <vt:i4>87</vt:i4>
      </vt:variant>
      <vt:variant>
        <vt:i4>0</vt:i4>
      </vt:variant>
      <vt:variant>
        <vt:i4>5</vt:i4>
      </vt:variant>
      <vt:variant>
        <vt:lpwstr>http://web.apis.bg/p.php?i=761507</vt:lpwstr>
      </vt:variant>
      <vt:variant>
        <vt:lpwstr/>
      </vt:variant>
      <vt:variant>
        <vt:i4>5439563</vt:i4>
      </vt:variant>
      <vt:variant>
        <vt:i4>84</vt:i4>
      </vt:variant>
      <vt:variant>
        <vt:i4>0</vt:i4>
      </vt:variant>
      <vt:variant>
        <vt:i4>5</vt:i4>
      </vt:variant>
      <vt:variant>
        <vt:lpwstr>http://web.apis.bg/p.php?i=624179</vt:lpwstr>
      </vt:variant>
      <vt:variant>
        <vt:lpwstr/>
      </vt:variant>
      <vt:variant>
        <vt:i4>5374029</vt:i4>
      </vt:variant>
      <vt:variant>
        <vt:i4>81</vt:i4>
      </vt:variant>
      <vt:variant>
        <vt:i4>0</vt:i4>
      </vt:variant>
      <vt:variant>
        <vt:i4>5</vt:i4>
      </vt:variant>
      <vt:variant>
        <vt:lpwstr>http://web.apis.bg/p.php?i=579282</vt:lpwstr>
      </vt:variant>
      <vt:variant>
        <vt:lpwstr/>
      </vt:variant>
      <vt:variant>
        <vt:i4>6160463</vt:i4>
      </vt:variant>
      <vt:variant>
        <vt:i4>78</vt:i4>
      </vt:variant>
      <vt:variant>
        <vt:i4>0</vt:i4>
      </vt:variant>
      <vt:variant>
        <vt:i4>5</vt:i4>
      </vt:variant>
      <vt:variant>
        <vt:lpwstr>http://web.apis.bg/p.php?i=565186</vt:lpwstr>
      </vt:variant>
      <vt:variant>
        <vt:lpwstr/>
      </vt:variant>
      <vt:variant>
        <vt:i4>5701708</vt:i4>
      </vt:variant>
      <vt:variant>
        <vt:i4>75</vt:i4>
      </vt:variant>
      <vt:variant>
        <vt:i4>0</vt:i4>
      </vt:variant>
      <vt:variant>
        <vt:i4>5</vt:i4>
      </vt:variant>
      <vt:variant>
        <vt:lpwstr>http://web.apis.bg/p.php?i=547033</vt:lpwstr>
      </vt:variant>
      <vt:variant>
        <vt:lpwstr/>
      </vt:variant>
      <vt:variant>
        <vt:i4>5374024</vt:i4>
      </vt:variant>
      <vt:variant>
        <vt:i4>72</vt:i4>
      </vt:variant>
      <vt:variant>
        <vt:i4>0</vt:i4>
      </vt:variant>
      <vt:variant>
        <vt:i4>5</vt:i4>
      </vt:variant>
      <vt:variant>
        <vt:lpwstr>http://web.apis.bg/p.php?i=478784</vt:lpwstr>
      </vt:variant>
      <vt:variant>
        <vt:lpwstr/>
      </vt:variant>
      <vt:variant>
        <vt:i4>6946939</vt:i4>
      </vt:variant>
      <vt:variant>
        <vt:i4>69</vt:i4>
      </vt:variant>
      <vt:variant>
        <vt:i4>0</vt:i4>
      </vt:variant>
      <vt:variant>
        <vt:i4>5</vt:i4>
      </vt:variant>
      <vt:variant>
        <vt:lpwstr>http://web.apis.bg/p.php?i=3137955</vt:lpwstr>
      </vt:variant>
      <vt:variant>
        <vt:lpwstr/>
      </vt:variant>
      <vt:variant>
        <vt:i4>6684797</vt:i4>
      </vt:variant>
      <vt:variant>
        <vt:i4>66</vt:i4>
      </vt:variant>
      <vt:variant>
        <vt:i4>0</vt:i4>
      </vt:variant>
      <vt:variant>
        <vt:i4>5</vt:i4>
      </vt:variant>
      <vt:variant>
        <vt:lpwstr>http://web.apis.bg/p.php?i=3026736</vt:lpwstr>
      </vt:variant>
      <vt:variant>
        <vt:lpwstr/>
      </vt:variant>
      <vt:variant>
        <vt:i4>6291570</vt:i4>
      </vt:variant>
      <vt:variant>
        <vt:i4>63</vt:i4>
      </vt:variant>
      <vt:variant>
        <vt:i4>0</vt:i4>
      </vt:variant>
      <vt:variant>
        <vt:i4>5</vt:i4>
      </vt:variant>
      <vt:variant>
        <vt:lpwstr>http://web.apis.bg/p.php?i=2972112</vt:lpwstr>
      </vt:variant>
      <vt:variant>
        <vt:lpwstr/>
      </vt:variant>
      <vt:variant>
        <vt:i4>6619256</vt:i4>
      </vt:variant>
      <vt:variant>
        <vt:i4>60</vt:i4>
      </vt:variant>
      <vt:variant>
        <vt:i4>0</vt:i4>
      </vt:variant>
      <vt:variant>
        <vt:i4>5</vt:i4>
      </vt:variant>
      <vt:variant>
        <vt:lpwstr>http://web.apis.bg/p.php?i=2871294</vt:lpwstr>
      </vt:variant>
      <vt:variant>
        <vt:lpwstr/>
      </vt:variant>
      <vt:variant>
        <vt:i4>6553725</vt:i4>
      </vt:variant>
      <vt:variant>
        <vt:i4>57</vt:i4>
      </vt:variant>
      <vt:variant>
        <vt:i4>0</vt:i4>
      </vt:variant>
      <vt:variant>
        <vt:i4>5</vt:i4>
      </vt:variant>
      <vt:variant>
        <vt:lpwstr>http://web.apis.bg/p.php?i=2864492</vt:lpwstr>
      </vt:variant>
      <vt:variant>
        <vt:lpwstr/>
      </vt:variant>
      <vt:variant>
        <vt:i4>7012464</vt:i4>
      </vt:variant>
      <vt:variant>
        <vt:i4>54</vt:i4>
      </vt:variant>
      <vt:variant>
        <vt:i4>0</vt:i4>
      </vt:variant>
      <vt:variant>
        <vt:i4>5</vt:i4>
      </vt:variant>
      <vt:variant>
        <vt:lpwstr>http://web.apis.bg/p.php?i=2758379</vt:lpwstr>
      </vt:variant>
      <vt:variant>
        <vt:lpwstr/>
      </vt:variant>
      <vt:variant>
        <vt:i4>7078011</vt:i4>
      </vt:variant>
      <vt:variant>
        <vt:i4>51</vt:i4>
      </vt:variant>
      <vt:variant>
        <vt:i4>0</vt:i4>
      </vt:variant>
      <vt:variant>
        <vt:i4>5</vt:i4>
      </vt:variant>
      <vt:variant>
        <vt:lpwstr>http://web.apis.bg/p.php?i=2752469</vt:lpwstr>
      </vt:variant>
      <vt:variant>
        <vt:lpwstr/>
      </vt:variant>
      <vt:variant>
        <vt:i4>6422655</vt:i4>
      </vt:variant>
      <vt:variant>
        <vt:i4>48</vt:i4>
      </vt:variant>
      <vt:variant>
        <vt:i4>0</vt:i4>
      </vt:variant>
      <vt:variant>
        <vt:i4>5</vt:i4>
      </vt:variant>
      <vt:variant>
        <vt:lpwstr>http://web.apis.bg/p.php?i=2716760</vt:lpwstr>
      </vt:variant>
      <vt:variant>
        <vt:lpwstr/>
      </vt:variant>
      <vt:variant>
        <vt:i4>7274609</vt:i4>
      </vt:variant>
      <vt:variant>
        <vt:i4>45</vt:i4>
      </vt:variant>
      <vt:variant>
        <vt:i4>0</vt:i4>
      </vt:variant>
      <vt:variant>
        <vt:i4>5</vt:i4>
      </vt:variant>
      <vt:variant>
        <vt:lpwstr>http://web.apis.bg/p.php?i=2669568</vt:lpwstr>
      </vt:variant>
      <vt:variant>
        <vt:lpwstr/>
      </vt:variant>
      <vt:variant>
        <vt:i4>6815868</vt:i4>
      </vt:variant>
      <vt:variant>
        <vt:i4>42</vt:i4>
      </vt:variant>
      <vt:variant>
        <vt:i4>0</vt:i4>
      </vt:variant>
      <vt:variant>
        <vt:i4>5</vt:i4>
      </vt:variant>
      <vt:variant>
        <vt:lpwstr>http://web.apis.bg/p.php?i=2640820</vt:lpwstr>
      </vt:variant>
      <vt:variant>
        <vt:lpwstr/>
      </vt:variant>
      <vt:variant>
        <vt:i4>6422650</vt:i4>
      </vt:variant>
      <vt:variant>
        <vt:i4>39</vt:i4>
      </vt:variant>
      <vt:variant>
        <vt:i4>0</vt:i4>
      </vt:variant>
      <vt:variant>
        <vt:i4>5</vt:i4>
      </vt:variant>
      <vt:variant>
        <vt:lpwstr>http://web.apis.bg/p.php?i=2412146</vt:lpwstr>
      </vt:variant>
      <vt:variant>
        <vt:lpwstr/>
      </vt:variant>
      <vt:variant>
        <vt:i4>7143547</vt:i4>
      </vt:variant>
      <vt:variant>
        <vt:i4>36</vt:i4>
      </vt:variant>
      <vt:variant>
        <vt:i4>0</vt:i4>
      </vt:variant>
      <vt:variant>
        <vt:i4>5</vt:i4>
      </vt:variant>
      <vt:variant>
        <vt:lpwstr>http://web.apis.bg/p.php?i=2282736</vt:lpwstr>
      </vt:variant>
      <vt:variant>
        <vt:lpwstr/>
      </vt:variant>
      <vt:variant>
        <vt:i4>7209073</vt:i4>
      </vt:variant>
      <vt:variant>
        <vt:i4>33</vt:i4>
      </vt:variant>
      <vt:variant>
        <vt:i4>0</vt:i4>
      </vt:variant>
      <vt:variant>
        <vt:i4>5</vt:i4>
      </vt:variant>
      <vt:variant>
        <vt:lpwstr>http://web.apis.bg/p.php?i=2229921</vt:lpwstr>
      </vt:variant>
      <vt:variant>
        <vt:lpwstr/>
      </vt:variant>
      <vt:variant>
        <vt:i4>6488182</vt:i4>
      </vt:variant>
      <vt:variant>
        <vt:i4>30</vt:i4>
      </vt:variant>
      <vt:variant>
        <vt:i4>0</vt:i4>
      </vt:variant>
      <vt:variant>
        <vt:i4>5</vt:i4>
      </vt:variant>
      <vt:variant>
        <vt:lpwstr>http://web.apis.bg/p.php?i=2047192</vt:lpwstr>
      </vt:variant>
      <vt:variant>
        <vt:lpwstr/>
      </vt:variant>
      <vt:variant>
        <vt:i4>7209072</vt:i4>
      </vt:variant>
      <vt:variant>
        <vt:i4>27</vt:i4>
      </vt:variant>
      <vt:variant>
        <vt:i4>0</vt:i4>
      </vt:variant>
      <vt:variant>
        <vt:i4>5</vt:i4>
      </vt:variant>
      <vt:variant>
        <vt:lpwstr>http://web.apis.bg/p.php?i=1885958</vt:lpwstr>
      </vt:variant>
      <vt:variant>
        <vt:lpwstr/>
      </vt:variant>
      <vt:variant>
        <vt:i4>6422648</vt:i4>
      </vt:variant>
      <vt:variant>
        <vt:i4>24</vt:i4>
      </vt:variant>
      <vt:variant>
        <vt:i4>0</vt:i4>
      </vt:variant>
      <vt:variant>
        <vt:i4>5</vt:i4>
      </vt:variant>
      <vt:variant>
        <vt:lpwstr>http://web.apis.bg/p.php?i=1645839</vt:lpwstr>
      </vt:variant>
      <vt:variant>
        <vt:lpwstr/>
      </vt:variant>
      <vt:variant>
        <vt:i4>7143536</vt:i4>
      </vt:variant>
      <vt:variant>
        <vt:i4>21</vt:i4>
      </vt:variant>
      <vt:variant>
        <vt:i4>0</vt:i4>
      </vt:variant>
      <vt:variant>
        <vt:i4>5</vt:i4>
      </vt:variant>
      <vt:variant>
        <vt:lpwstr>http://web.apis.bg/p.php?i=1150699</vt:lpwstr>
      </vt:variant>
      <vt:variant>
        <vt:lpwstr/>
      </vt:variant>
      <vt:variant>
        <vt:i4>5242955</vt:i4>
      </vt:variant>
      <vt:variant>
        <vt:i4>18</vt:i4>
      </vt:variant>
      <vt:variant>
        <vt:i4>0</vt:i4>
      </vt:variant>
      <vt:variant>
        <vt:i4>5</vt:i4>
      </vt:variant>
      <vt:variant>
        <vt:lpwstr>http://web.apis.bg/p.php?i=761507</vt:lpwstr>
      </vt:variant>
      <vt:variant>
        <vt:lpwstr/>
      </vt:variant>
      <vt:variant>
        <vt:i4>5439563</vt:i4>
      </vt:variant>
      <vt:variant>
        <vt:i4>15</vt:i4>
      </vt:variant>
      <vt:variant>
        <vt:i4>0</vt:i4>
      </vt:variant>
      <vt:variant>
        <vt:i4>5</vt:i4>
      </vt:variant>
      <vt:variant>
        <vt:lpwstr>http://web.apis.bg/p.php?i=624179</vt:lpwstr>
      </vt:variant>
      <vt:variant>
        <vt:lpwstr/>
      </vt:variant>
      <vt:variant>
        <vt:i4>5374029</vt:i4>
      </vt:variant>
      <vt:variant>
        <vt:i4>12</vt:i4>
      </vt:variant>
      <vt:variant>
        <vt:i4>0</vt:i4>
      </vt:variant>
      <vt:variant>
        <vt:i4>5</vt:i4>
      </vt:variant>
      <vt:variant>
        <vt:lpwstr>http://web.apis.bg/p.php?i=579282</vt:lpwstr>
      </vt:variant>
      <vt:variant>
        <vt:lpwstr/>
      </vt:variant>
      <vt:variant>
        <vt:i4>6160463</vt:i4>
      </vt:variant>
      <vt:variant>
        <vt:i4>9</vt:i4>
      </vt:variant>
      <vt:variant>
        <vt:i4>0</vt:i4>
      </vt:variant>
      <vt:variant>
        <vt:i4>5</vt:i4>
      </vt:variant>
      <vt:variant>
        <vt:lpwstr>http://web.apis.bg/p.php?i=565186</vt:lpwstr>
      </vt:variant>
      <vt:variant>
        <vt:lpwstr/>
      </vt:variant>
      <vt:variant>
        <vt:i4>5701708</vt:i4>
      </vt:variant>
      <vt:variant>
        <vt:i4>6</vt:i4>
      </vt:variant>
      <vt:variant>
        <vt:i4>0</vt:i4>
      </vt:variant>
      <vt:variant>
        <vt:i4>5</vt:i4>
      </vt:variant>
      <vt:variant>
        <vt:lpwstr>http://web.apis.bg/p.php?i=547033</vt:lpwstr>
      </vt:variant>
      <vt:variant>
        <vt:lpwstr/>
      </vt:variant>
      <vt:variant>
        <vt:i4>5374024</vt:i4>
      </vt:variant>
      <vt:variant>
        <vt:i4>3</vt:i4>
      </vt:variant>
      <vt:variant>
        <vt:i4>0</vt:i4>
      </vt:variant>
      <vt:variant>
        <vt:i4>5</vt:i4>
      </vt:variant>
      <vt:variant>
        <vt:lpwstr>http://web.apis.bg/p.php?i=478784</vt:lpwstr>
      </vt:variant>
      <vt:variant>
        <vt:lpwstr/>
      </vt:variant>
      <vt:variant>
        <vt:i4>6750326</vt:i4>
      </vt:variant>
      <vt:variant>
        <vt:i4>0</vt:i4>
      </vt:variant>
      <vt:variant>
        <vt:i4>0</vt:i4>
      </vt:variant>
      <vt:variant>
        <vt:i4>5</vt:i4>
      </vt:variant>
      <vt:variant>
        <vt:lpwstr>http://www.lom.bg/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ЛОМ</dc:title>
  <dc:creator>paco</dc:creator>
  <cp:lastModifiedBy>User</cp:lastModifiedBy>
  <cp:revision>2</cp:revision>
  <cp:lastPrinted>2017-10-18T08:28:00Z</cp:lastPrinted>
  <dcterms:created xsi:type="dcterms:W3CDTF">2017-10-18T13:05:00Z</dcterms:created>
  <dcterms:modified xsi:type="dcterms:W3CDTF">2017-10-18T13:05:00Z</dcterms:modified>
</cp:coreProperties>
</file>