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AF" w:rsidRDefault="001719AF" w:rsidP="001719AF">
      <w:pPr>
        <w:tabs>
          <w:tab w:val="left" w:pos="6237"/>
        </w:tabs>
        <w:overflowPunct w:val="0"/>
        <w:autoSpaceDE w:val="0"/>
        <w:autoSpaceDN w:val="0"/>
        <w:adjustRightInd w:val="0"/>
        <w:jc w:val="both"/>
        <w:textAlignment w:val="baseline"/>
        <w:outlineLvl w:val="0"/>
        <w:rPr>
          <w:lang w:val="ru-RU"/>
        </w:rPr>
      </w:pPr>
      <w:bookmarkStart w:id="0" w:name="_GoBack"/>
      <w:bookmarkEnd w:id="0"/>
      <w:r>
        <w:t xml:space="preserve">                                                              </w:t>
      </w:r>
      <w:r w:rsidR="006B6A02">
        <w:t xml:space="preserve">         ПРЕПИС ОТ РЕШЕНИЕ № 249</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6B6A02" w:rsidRDefault="00936F53" w:rsidP="006B6A02">
      <w:pPr>
        <w:rPr>
          <w:b/>
          <w:u w:val="single"/>
        </w:rPr>
      </w:pPr>
      <w:r>
        <w:t xml:space="preserve">  </w:t>
      </w:r>
      <w:r w:rsidR="006B6A02" w:rsidRPr="006E56AA">
        <w:rPr>
          <w:b/>
          <w:u w:val="single"/>
        </w:rPr>
        <w:t>По първа точка</w:t>
      </w:r>
    </w:p>
    <w:p w:rsidR="006B6A02" w:rsidRDefault="006B6A02" w:rsidP="006B6A02">
      <w:pPr>
        <w:rPr>
          <w:b/>
          <w:u w:val="single"/>
        </w:rPr>
      </w:pPr>
    </w:p>
    <w:p w:rsidR="006B6A02" w:rsidRDefault="006B6A02" w:rsidP="006B6A02">
      <w:pPr>
        <w:ind w:firstLine="720"/>
        <w:jc w:val="both"/>
      </w:pPr>
      <w:r w:rsidRPr="00AA08BD">
        <w:t>Докладна записка № 16/7.02.2017 г. от Пенка Пенкова – Кмет на Община Лом относно: Изменение и допълнение</w:t>
      </w:r>
      <w:r w:rsidRPr="00AA08BD">
        <w:rPr>
          <w:b/>
          <w:bCs/>
        </w:rPr>
        <w:t xml:space="preserve"> </w:t>
      </w:r>
      <w:r w:rsidRPr="00AA08BD">
        <w:t>на Наредба за стопанисване и управление на земеделските земи от Общинския поземлен фонд на Община Лом, приет с Решение №136 от Протокол №9/20.04.2012г. на ОбС Лом, изменена с Решение № 665 от Протокол №85/27.04.2015 г. на ОбС Лом, последно изменена и допълнена с Решение № 39 от Протокол №7/27.01.2016 г. на Общински съвет – Лом.</w:t>
      </w:r>
    </w:p>
    <w:p w:rsidR="006B6A02" w:rsidRPr="00AA08BD" w:rsidRDefault="006B6A02" w:rsidP="006B6A02">
      <w:pPr>
        <w:jc w:val="both"/>
        <w:rPr>
          <w:b/>
          <w:lang w:val="ru-RU"/>
        </w:rPr>
      </w:pPr>
    </w:p>
    <w:p w:rsidR="006B6A02" w:rsidRPr="00AA08BD" w:rsidRDefault="006B6A02" w:rsidP="006B6A02">
      <w:pPr>
        <w:jc w:val="both"/>
        <w:rPr>
          <w:lang w:val="ru-RU"/>
        </w:rPr>
      </w:pPr>
    </w:p>
    <w:p w:rsidR="006B6A02" w:rsidRPr="00AA08BD" w:rsidRDefault="006B6A02" w:rsidP="006B6A02">
      <w:pPr>
        <w:jc w:val="both"/>
        <w:rPr>
          <w:lang w:val="ru-RU"/>
        </w:rPr>
      </w:pPr>
      <w:r w:rsidRPr="00AA08BD">
        <w:rPr>
          <w:lang w:val="ru-RU"/>
        </w:rPr>
        <w:t xml:space="preserve">Христина Христова подложи докладната на гласуване. </w:t>
      </w:r>
    </w:p>
    <w:p w:rsidR="006B6A02" w:rsidRDefault="006B6A02" w:rsidP="006B6A02">
      <w:pPr>
        <w:jc w:val="both"/>
        <w:rPr>
          <w:lang w:val="ru-RU"/>
        </w:rPr>
      </w:pPr>
      <w:r w:rsidRPr="00AA08BD">
        <w:rPr>
          <w:lang w:val="ru-RU"/>
        </w:rPr>
        <w:t>След про</w:t>
      </w:r>
      <w:r>
        <w:rPr>
          <w:lang w:val="ru-RU"/>
        </w:rPr>
        <w:t>веденото поименно гласуване с 26</w:t>
      </w:r>
      <w:r w:rsidRPr="00AA08BD">
        <w:rPr>
          <w:lang w:val="ru-RU"/>
        </w:rPr>
        <w:t xml:space="preserve"> гласа „За“ Общинският съвет на Община Лом взе следното:</w:t>
      </w:r>
    </w:p>
    <w:p w:rsidR="006B6A02" w:rsidRDefault="006B6A02" w:rsidP="006B6A02">
      <w:pPr>
        <w:jc w:val="center"/>
        <w:rPr>
          <w:b/>
          <w:lang w:val="ru-RU"/>
        </w:rPr>
      </w:pPr>
      <w:r>
        <w:rPr>
          <w:b/>
          <w:lang w:val="ru-RU"/>
        </w:rPr>
        <w:t>РЕШЕНИЕ</w:t>
      </w:r>
    </w:p>
    <w:p w:rsidR="006B6A02" w:rsidRDefault="006B6A02" w:rsidP="006B6A02">
      <w:pPr>
        <w:spacing w:before="240"/>
        <w:jc w:val="center"/>
        <w:rPr>
          <w:b/>
          <w:lang w:val="ru-RU"/>
        </w:rPr>
      </w:pPr>
      <w:r>
        <w:rPr>
          <w:b/>
          <w:lang w:val="ru-RU"/>
        </w:rPr>
        <w:t>№249</w:t>
      </w:r>
    </w:p>
    <w:p w:rsidR="006B6A02" w:rsidRPr="00AA08BD" w:rsidRDefault="006B6A02" w:rsidP="006B6A02">
      <w:pPr>
        <w:jc w:val="both"/>
        <w:rPr>
          <w:lang w:val="ru-RU"/>
        </w:rPr>
      </w:pPr>
    </w:p>
    <w:p w:rsidR="006B6A02" w:rsidRDefault="006B6A02" w:rsidP="006B6A02">
      <w:pPr>
        <w:pStyle w:val="a4"/>
        <w:spacing w:before="0" w:beforeAutospacing="0" w:after="0" w:afterAutospacing="0"/>
        <w:ind w:firstLine="708"/>
        <w:jc w:val="both"/>
      </w:pPr>
      <w:r>
        <w:t>Общински съвет на Община Лом, на основание чл.21, ал.2 от ЗМСМА, чл. 76, ал.3 и чл.79 от Административнопроцесуалния кодекс, във връзка с изменения и допълнения в  Закона за собствеността и ползването на земеделските земи.обн. в ДВ бр.61 от 05.08 2016 г., както и в Правилника за прилагане на Закона за собствеността и ползване на земеделските земи обн. в ДВ бр.34 от 03.05.2016 г.,  приема:</w:t>
      </w:r>
    </w:p>
    <w:p w:rsidR="006B6A02" w:rsidRDefault="006B6A02" w:rsidP="006B6A02">
      <w:pPr>
        <w:jc w:val="both"/>
        <w:rPr>
          <w:b/>
        </w:rPr>
      </w:pPr>
      <w:r>
        <w:t xml:space="preserve">                                              </w:t>
      </w:r>
      <w:r>
        <w:rPr>
          <w:b/>
        </w:rPr>
        <w:t xml:space="preserve">  </w:t>
      </w:r>
    </w:p>
    <w:p w:rsidR="006B6A02" w:rsidRDefault="006B6A02" w:rsidP="006B6A02">
      <w:pPr>
        <w:ind w:left="2832" w:firstLine="708"/>
        <w:jc w:val="both"/>
        <w:rPr>
          <w:b/>
        </w:rPr>
      </w:pPr>
      <w:r>
        <w:t xml:space="preserve">        НАРЕДБА</w:t>
      </w:r>
    </w:p>
    <w:p w:rsidR="006B6A02" w:rsidRDefault="006B6A02" w:rsidP="006B6A02">
      <w:pPr>
        <w:pStyle w:val="Style5"/>
        <w:widowControl/>
        <w:spacing w:before="12" w:line="324" w:lineRule="exact"/>
        <w:ind w:firstLine="667"/>
        <w:jc w:val="left"/>
        <w:rPr>
          <w:b/>
          <w:lang w:val="bg-BG"/>
        </w:rPr>
      </w:pPr>
      <w:r>
        <w:rPr>
          <w:b/>
          <w:lang w:val="bg-BG"/>
        </w:rPr>
        <w:t xml:space="preserve">                                   за изменение и допълнение на</w:t>
      </w:r>
    </w:p>
    <w:p w:rsidR="006B6A02" w:rsidRDefault="006B6A02" w:rsidP="006B6A02">
      <w:pPr>
        <w:pStyle w:val="Style5"/>
        <w:widowControl/>
        <w:spacing w:before="12" w:line="324" w:lineRule="exact"/>
        <w:ind w:firstLine="667"/>
        <w:rPr>
          <w:b/>
          <w:lang w:val="bg-BG"/>
        </w:rPr>
      </w:pPr>
      <w:r>
        <w:rPr>
          <w:b/>
          <w:lang w:val="bg-BG"/>
        </w:rPr>
        <w:t>Наредба за стопанисване и управление на земеделските земи  от Общинския поземлен фонд на Община Лом</w:t>
      </w:r>
    </w:p>
    <w:p w:rsidR="006B6A02" w:rsidRDefault="006B6A02" w:rsidP="006B6A02">
      <w:pPr>
        <w:ind w:firstLine="708"/>
        <w:jc w:val="center"/>
        <w:rPr>
          <w:i/>
        </w:rPr>
      </w:pPr>
      <w:r>
        <w:rPr>
          <w:i/>
        </w:rPr>
        <w:t>приета с Решение №136 от Протокол № 9 /20.04.2012 г. на ОбС Лом, изменена с Решение № 665 от Протокол № 85/27.04.2015 г. на ОбС – Лом, последно изменена и допълнена с Решение № 39 от Протокол №7/27.01.2016 г. на ОбС – Лом</w:t>
      </w:r>
    </w:p>
    <w:p w:rsidR="006B6A02" w:rsidRDefault="006B6A02" w:rsidP="006B6A02">
      <w:pPr>
        <w:ind w:firstLine="708"/>
        <w:jc w:val="center"/>
        <w:rPr>
          <w:b/>
          <w:i/>
        </w:rPr>
      </w:pPr>
    </w:p>
    <w:p w:rsidR="006B6A02" w:rsidRDefault="006B6A02" w:rsidP="006B6A02">
      <w:pPr>
        <w:ind w:firstLine="667"/>
        <w:jc w:val="center"/>
        <w:rPr>
          <w:i/>
        </w:rPr>
      </w:pPr>
    </w:p>
    <w:p w:rsidR="006B6A02" w:rsidRDefault="006B6A02" w:rsidP="006B6A02">
      <w:pPr>
        <w:ind w:firstLine="667"/>
        <w:jc w:val="both"/>
        <w:rPr>
          <w:i/>
        </w:rPr>
      </w:pPr>
      <w:r>
        <w:rPr>
          <w:b/>
        </w:rPr>
        <w:t>§1. В чл.30, се правят следните  допълнения:</w:t>
      </w:r>
      <w:r>
        <w:t xml:space="preserve"> навсякъде след думата пасище се поставя запетая и се добавя „</w:t>
      </w:r>
      <w:r>
        <w:rPr>
          <w:b/>
        </w:rPr>
        <w:t>мера”</w:t>
      </w:r>
    </w:p>
    <w:p w:rsidR="006B6A02" w:rsidRDefault="006B6A02" w:rsidP="006B6A02">
      <w:pPr>
        <w:ind w:firstLine="667"/>
        <w:jc w:val="both"/>
      </w:pPr>
      <w:r>
        <w:rPr>
          <w:b/>
        </w:rPr>
        <w:t>В ал.1</w:t>
      </w:r>
      <w:r>
        <w:t>.</w:t>
      </w:r>
      <w:r>
        <w:rPr>
          <w:b/>
        </w:rPr>
        <w:t xml:space="preserve"> Текста се запазва, като след ал.6 се добавя т.4</w:t>
      </w:r>
    </w:p>
    <w:p w:rsidR="006B6A02" w:rsidRDefault="006B6A02" w:rsidP="006B6A02">
      <w:pPr>
        <w:pStyle w:val="Style9"/>
        <w:widowControl/>
        <w:tabs>
          <w:tab w:val="left" w:pos="1248"/>
        </w:tabs>
        <w:spacing w:before="12" w:line="259" w:lineRule="exact"/>
        <w:ind w:firstLine="0"/>
        <w:rPr>
          <w:b/>
          <w:bCs/>
          <w:color w:val="FF6600"/>
          <w:spacing w:val="10"/>
          <w:lang w:val="bg-BG"/>
        </w:rPr>
      </w:pPr>
      <w:r>
        <w:rPr>
          <w:lang w:val="bg-BG"/>
        </w:rPr>
        <w:t xml:space="preserve">           </w:t>
      </w:r>
      <w:r>
        <w:rPr>
          <w:b/>
          <w:lang w:val="bg-BG"/>
        </w:rPr>
        <w:t>В ал. 4.</w:t>
      </w:r>
      <w:r>
        <w:rPr>
          <w:lang w:val="bg-BG"/>
        </w:rPr>
        <w:t xml:space="preserve"> </w:t>
      </w:r>
      <w:r>
        <w:rPr>
          <w:b/>
          <w:lang w:val="bg-BG"/>
        </w:rPr>
        <w:t>Текста се заличава и се записва така  „</w:t>
      </w:r>
      <w:r>
        <w:rPr>
          <w:lang w:val="bg-BG"/>
        </w:rPr>
        <w:t xml:space="preserve">Лицата подават заявление по образец до кмета на общината в срок до 10 март, към което прилагат документи, определени в правилника за прилагането на закона. Заявленията се подават лично или по пощата и се регистрират в общинската администрация. Отказът за регистрация подлежи на обжалване по реда на </w:t>
      </w:r>
      <w:hyperlink r:id="rId6" w:tgtFrame="_blank" w:history="1">
        <w:r>
          <w:rPr>
            <w:rStyle w:val="a3"/>
            <w:rFonts w:eastAsiaTheme="majorEastAsia"/>
            <w:lang w:val="bg-BG"/>
          </w:rPr>
          <w:t>Административнопроцесуалния кодекс</w:t>
        </w:r>
      </w:hyperlink>
      <w:r>
        <w:rPr>
          <w:lang w:val="bg-BG"/>
        </w:rPr>
        <w:t xml:space="preserve"> пред областния управител по местонахождението на имота.”</w:t>
      </w:r>
    </w:p>
    <w:p w:rsidR="006B6A02" w:rsidRDefault="006B6A02" w:rsidP="006B6A02">
      <w:pPr>
        <w:ind w:firstLine="667"/>
        <w:jc w:val="both"/>
        <w:rPr>
          <w:b/>
        </w:rPr>
      </w:pPr>
      <w:r>
        <w:rPr>
          <w:b/>
        </w:rPr>
        <w:t>В ал.5.</w:t>
      </w:r>
      <w:r>
        <w:t xml:space="preserve"> </w:t>
      </w:r>
      <w:r>
        <w:rPr>
          <w:b/>
        </w:rPr>
        <w:t>Текста се заличава и се записва така „</w:t>
      </w:r>
      <w:r>
        <w:t xml:space="preserve">Пасищата, мерите и ливадите се разпределят между правоимащите, които имат регистрирани животновъдни обекти в </w:t>
      </w:r>
      <w:r>
        <w:lastRenderedPageBreak/>
        <w:t>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15 дка за 1 животинска единица в имоти от първа до седма категория и/или до 30 дка за 1 животинска единица в имоти от осма до десета категория. На правоимащите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На правоимащите лица, отглеждащи говеда за мляко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имоти до 0,15 животинска единица на хектар, независимо от категорията на имотите.”</w:t>
      </w:r>
    </w:p>
    <w:p w:rsidR="006B6A02" w:rsidRDefault="006B6A02" w:rsidP="006B6A02">
      <w:pPr>
        <w:ind w:firstLine="667"/>
        <w:jc w:val="both"/>
        <w:rPr>
          <w:b/>
        </w:rPr>
      </w:pPr>
      <w:r>
        <w:rPr>
          <w:b/>
        </w:rPr>
        <w:t>В ал.6.</w:t>
      </w:r>
      <w:r>
        <w:t xml:space="preserve"> </w:t>
      </w:r>
      <w:r>
        <w:rPr>
          <w:b/>
        </w:rPr>
        <w:t>Текста се заличава и се записва така  „</w:t>
      </w:r>
      <w:r>
        <w:t>Кметът на общината назначава комисия, която определя необходимата за всеки кандидат площ по реда на ал. 5 и разпределя имотите за всяко землище. При разпределението предимство имат кандидати, които до датата на разпределението са ползвали съответните имоти по договори с изтекъл срок. Останалите неразпределени имоти се разпределят по възходящ ред, като се започва от лицата, които притежават най-малко животински единици. Комисията съставя протокол за окончателното разпределение на имотите при наличие на необходимите площи в срок до 1 май.”</w:t>
      </w:r>
    </w:p>
    <w:p w:rsidR="006B6A02" w:rsidRDefault="006B6A02" w:rsidP="006B6A02">
      <w:pPr>
        <w:ind w:firstLine="667"/>
        <w:jc w:val="both"/>
      </w:pPr>
    </w:p>
    <w:p w:rsidR="006B6A02" w:rsidRDefault="006B6A02" w:rsidP="006B6A02">
      <w:pPr>
        <w:ind w:firstLine="667"/>
        <w:jc w:val="both"/>
      </w:pPr>
      <w:r>
        <w:rPr>
          <w:b/>
        </w:rPr>
        <w:t>В ал.7.</w:t>
      </w:r>
      <w:r>
        <w:t xml:space="preserve"> </w:t>
      </w:r>
      <w:r>
        <w:rPr>
          <w:b/>
        </w:rPr>
        <w:t>Текста се заличава и се записва така: „</w:t>
      </w:r>
      <w:r>
        <w:t>При недостиг на пасища, мери и ливади от общинския поземлен фонд в землището към разпределените по реда на ал. 6  имоти съответната комисия извършва допълнително разпределение в съседно землище, което може да се намира в съседна община или област, и съставя протокол за окончателното разпределение на имотите в срок до 1 юни. Този ред се прилага до изчерпване на имотите от общинския поземлен фонд или до достигане на нормата по ал. 6. Разпределението се извършва последователно в съседното землище, община и област.”</w:t>
      </w:r>
    </w:p>
    <w:p w:rsidR="006B6A02" w:rsidRDefault="006B6A02" w:rsidP="006B6A02">
      <w:pPr>
        <w:ind w:firstLine="667"/>
        <w:jc w:val="both"/>
      </w:pPr>
      <w:r>
        <w:rPr>
          <w:b/>
        </w:rPr>
        <w:t>В ал.8</w:t>
      </w:r>
      <w:r>
        <w:t xml:space="preserve"> </w:t>
      </w:r>
      <w:r>
        <w:rPr>
          <w:b/>
        </w:rPr>
        <w:t>Текста се заличава и се записва така</w:t>
      </w:r>
      <w:r>
        <w:t xml:space="preserve"> „ Протоколът по ал. 6 или по ал. 7 се обявява в кметството и се публикува на интернет страницата на общината и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w:t>
      </w:r>
    </w:p>
    <w:p w:rsidR="006B6A02" w:rsidRDefault="006B6A02" w:rsidP="006B6A02">
      <w:pPr>
        <w:ind w:firstLine="667"/>
        <w:jc w:val="both"/>
      </w:pPr>
      <w:r>
        <w:rPr>
          <w:b/>
        </w:rPr>
        <w:t>В ал.9 Текста се заличава и се записва така</w:t>
      </w:r>
      <w:r>
        <w:t xml:space="preserve"> „При недостиг на пасища, мери и ливади от общинския поземлен фонд след разпределението по ал. 7 в съответното и съседни землища, по заявление от правоимащото лице в срок до 10 юни, комисията по ал. 6 предоставя служебно на министъра на земеделието и храните или оправомощено от него лице протоколите по ал. 6 и/или ал. 7 и копие от заявлението за допълнително разпределение на имоти от държавния поземлен фонд.”</w:t>
      </w:r>
    </w:p>
    <w:p w:rsidR="006B6A02" w:rsidRDefault="006B6A02" w:rsidP="006B6A02">
      <w:pPr>
        <w:ind w:firstLine="667"/>
        <w:jc w:val="both"/>
        <w:rPr>
          <w:b/>
        </w:rPr>
      </w:pPr>
      <w:r>
        <w:rPr>
          <w:b/>
        </w:rPr>
        <w:t>Създава се нова ал.12 със следния текст ”П</w:t>
      </w:r>
      <w:r>
        <w:t xml:space="preserve">ри сключване на договори за наем или аренда на пасища, мери и ливади от държавния и общинския поземлен фонд, които изцяло или частично не попадат в актуалния към датата на подписване на договора специализиран слой по </w:t>
      </w:r>
      <w:hyperlink r:id="rId7" w:anchor="p25363544" w:tgtFrame="_blank" w:history="1">
        <w:r>
          <w:rPr>
            <w:rStyle w:val="a3"/>
            <w:rFonts w:eastAsiaTheme="majorEastAsia"/>
          </w:rPr>
          <w:t>чл. 5, ал. 2 от Наредба № 2 от 17 февруари 2015 г.</w:t>
        </w:r>
      </w:hyperlink>
      <w:r>
        <w:t xml:space="preserve"> за критериите за допустимост на земеделските площи за подпомагане по схеми и мерки за плащане на площ, не се дължи заплащане на наемна цена, съответно арендно плащане за две стопански години от сключването на договора.”</w:t>
      </w:r>
    </w:p>
    <w:p w:rsidR="006B6A02" w:rsidRDefault="006B6A02" w:rsidP="006B6A02">
      <w:pPr>
        <w:ind w:firstLine="667"/>
        <w:jc w:val="both"/>
        <w:rPr>
          <w:b/>
        </w:rPr>
      </w:pPr>
      <w:r>
        <w:rPr>
          <w:b/>
        </w:rPr>
        <w:t>§2. В чл.32, се правят следните изменения и допълнения:</w:t>
      </w:r>
    </w:p>
    <w:p w:rsidR="006B6A02" w:rsidRDefault="006B6A02" w:rsidP="006B6A02">
      <w:pPr>
        <w:ind w:firstLine="667"/>
        <w:jc w:val="both"/>
      </w:pPr>
      <w:r>
        <w:rPr>
          <w:b/>
        </w:rPr>
        <w:lastRenderedPageBreak/>
        <w:t>В ал. 2, т.1 т.2  текста се  заличава и се записва така</w:t>
      </w:r>
      <w:r>
        <w:t xml:space="preserve"> „Договорите за наем и аренда по чл. 37и, ал. 12 от ЗСПЗЗ :</w:t>
      </w:r>
    </w:p>
    <w:p w:rsidR="006B6A02" w:rsidRDefault="006B6A02" w:rsidP="006B6A02">
      <w:pPr>
        <w:ind w:firstLine="667"/>
        <w:jc w:val="both"/>
      </w:pPr>
      <w:r>
        <w:t>1. могат да се прекратяват или изменят преди изтичането на срока, по искане на ползвателя;</w:t>
      </w:r>
    </w:p>
    <w:p w:rsidR="006B6A02" w:rsidRDefault="006B6A02" w:rsidP="006B6A02">
      <w:pPr>
        <w:ind w:firstLine="667"/>
        <w:jc w:val="both"/>
        <w:rPr>
          <w:b/>
        </w:rPr>
      </w:pPr>
      <w:r>
        <w:t xml:space="preserve">2. Общината прекратява договорите за наем и аренда за имоти по чл. 19, сключени по реда на чл. 37и, ал. 12, и предоставени от общинския съвет по реда на </w:t>
      </w:r>
      <w:hyperlink r:id="rId8" w:anchor="p30678240" w:tgtFrame="_blank" w:history="1">
        <w:r>
          <w:rPr>
            <w:rStyle w:val="a3"/>
            <w:rFonts w:eastAsiaTheme="majorEastAsia"/>
          </w:rPr>
          <w:t>§ 27 от преходните и заключителните разпоредби на Закона за изменение и допълнение на Закона за собствеността и ползуването на земеделските земи</w:t>
        </w:r>
      </w:hyperlink>
      <w:r>
        <w:t xml:space="preserve"> (ДВ, бр. 62 от 2010 г.), след издаване на решението на общинската служба по земеделие и изтичане на стопанската година, в която е издадено решението.</w:t>
      </w:r>
    </w:p>
    <w:p w:rsidR="006B6A02" w:rsidRDefault="006B6A02" w:rsidP="006B6A02">
      <w:pPr>
        <w:jc w:val="both"/>
        <w:rPr>
          <w:b/>
          <w:i/>
        </w:rPr>
      </w:pPr>
    </w:p>
    <w:p w:rsidR="006B6A02" w:rsidRDefault="006B6A02" w:rsidP="006B6A02">
      <w:pPr>
        <w:jc w:val="both"/>
      </w:pPr>
    </w:p>
    <w:p w:rsidR="001719AF" w:rsidRDefault="006B6A02" w:rsidP="006B6A02">
      <w:pPr>
        <w:tabs>
          <w:tab w:val="left" w:pos="6237"/>
        </w:tabs>
        <w:overflowPunct w:val="0"/>
        <w:autoSpaceDE w:val="0"/>
        <w:autoSpaceDN w:val="0"/>
        <w:adjustRightInd w:val="0"/>
        <w:jc w:val="both"/>
        <w:textAlignment w:val="baseline"/>
        <w:outlineLvl w:val="0"/>
      </w:pPr>
      <w:r>
        <w:rPr>
          <w:b/>
        </w:rPr>
        <w:t>Приложение:</w:t>
      </w:r>
      <w:r>
        <w:t xml:space="preserve"> 1.</w:t>
      </w:r>
      <w:r>
        <w:rPr>
          <w:b/>
        </w:rPr>
        <w:t xml:space="preserve"> Извадка  - Глава III </w:t>
      </w:r>
      <w:r>
        <w:t>от Наредба за стопанисване и управление на земеделските земи от Общинския поземлен фонд на Община Лом</w:t>
      </w:r>
      <w:r w:rsidR="00936F53">
        <w:t xml:space="preserve">                                                                </w:t>
      </w:r>
    </w:p>
    <w:p w:rsidR="001719AF" w:rsidRDefault="001719AF" w:rsidP="00936F53">
      <w:pPr>
        <w:tabs>
          <w:tab w:val="left" w:pos="6237"/>
        </w:tabs>
        <w:overflowPunct w:val="0"/>
        <w:autoSpaceDE w:val="0"/>
        <w:autoSpaceDN w:val="0"/>
        <w:adjustRightInd w:val="0"/>
        <w:jc w:val="both"/>
        <w:textAlignment w:val="baseline"/>
        <w:outlineLvl w:val="0"/>
      </w:pPr>
    </w:p>
    <w:p w:rsidR="006B6A02" w:rsidRDefault="006B6A02" w:rsidP="00936F53">
      <w:pPr>
        <w:tabs>
          <w:tab w:val="left" w:pos="6237"/>
        </w:tabs>
        <w:overflowPunct w:val="0"/>
        <w:autoSpaceDE w:val="0"/>
        <w:autoSpaceDN w:val="0"/>
        <w:adjustRightInd w:val="0"/>
        <w:jc w:val="both"/>
        <w:textAlignment w:val="baseline"/>
        <w:outlineLvl w:val="0"/>
      </w:pPr>
    </w:p>
    <w:p w:rsidR="006B6A02" w:rsidRDefault="006B6A02" w:rsidP="00936F53">
      <w:pPr>
        <w:tabs>
          <w:tab w:val="left" w:pos="6237"/>
        </w:tabs>
        <w:overflowPunct w:val="0"/>
        <w:autoSpaceDE w:val="0"/>
        <w:autoSpaceDN w:val="0"/>
        <w:adjustRightInd w:val="0"/>
        <w:jc w:val="both"/>
        <w:textAlignment w:val="baseline"/>
        <w:outlineLvl w:val="0"/>
      </w:pPr>
    </w:p>
    <w:p w:rsidR="001719AF" w:rsidRDefault="001719AF" w:rsidP="00936F53">
      <w:pPr>
        <w:tabs>
          <w:tab w:val="left" w:pos="6237"/>
        </w:tabs>
        <w:overflowPunct w:val="0"/>
        <w:autoSpaceDE w:val="0"/>
        <w:autoSpaceDN w:val="0"/>
        <w:adjustRightInd w:val="0"/>
        <w:jc w:val="both"/>
        <w:textAlignment w:val="baseline"/>
        <w:outlineLvl w:val="0"/>
      </w:pPr>
    </w:p>
    <w:p w:rsidR="006B6A02"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6B6A02" w:rsidRDefault="006B6A02" w:rsidP="001719AF">
      <w:pPr>
        <w:tabs>
          <w:tab w:val="left" w:pos="6237"/>
        </w:tabs>
        <w:overflowPunct w:val="0"/>
        <w:autoSpaceDE w:val="0"/>
        <w:autoSpaceDN w:val="0"/>
        <w:adjustRightInd w:val="0"/>
        <w:jc w:val="both"/>
        <w:textAlignment w:val="baseline"/>
        <w:outlineLvl w:val="0"/>
      </w:pPr>
    </w:p>
    <w:p w:rsidR="001719AF" w:rsidRDefault="001719AF" w:rsidP="001719AF">
      <w:pPr>
        <w:jc w:val="both"/>
      </w:pPr>
    </w:p>
    <w:p w:rsidR="001719AF" w:rsidRDefault="001719AF" w:rsidP="001719AF">
      <w:pPr>
        <w:tabs>
          <w:tab w:val="left" w:pos="6237"/>
        </w:tabs>
        <w:overflowPunct w:val="0"/>
        <w:autoSpaceDE w:val="0"/>
        <w:autoSpaceDN w:val="0"/>
        <w:adjustRightInd w:val="0"/>
        <w:jc w:val="both"/>
        <w:textAlignment w:val="baseline"/>
        <w:outlineLvl w:val="0"/>
        <w:rPr>
          <w:lang w:val="ru-RU"/>
        </w:rPr>
      </w:pPr>
      <w:r>
        <w:lastRenderedPageBreak/>
        <w:t xml:space="preserve">                                                              </w:t>
      </w:r>
      <w:r w:rsidR="009E60FC">
        <w:t xml:space="preserve">         ПРЕПИС ОТ РЕШЕНИЕ № 250</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w:t>
      </w:r>
    </w:p>
    <w:p w:rsidR="009E60FC" w:rsidRDefault="009E60FC" w:rsidP="009E60FC">
      <w:pPr>
        <w:jc w:val="both"/>
        <w:rPr>
          <w:b/>
          <w:u w:val="single"/>
        </w:rPr>
      </w:pPr>
      <w:r w:rsidRPr="00AA08BD">
        <w:rPr>
          <w:b/>
          <w:u w:val="single"/>
        </w:rPr>
        <w:t>По втора точка</w:t>
      </w:r>
    </w:p>
    <w:p w:rsidR="009E60FC" w:rsidRPr="00AA08BD" w:rsidRDefault="009E60FC" w:rsidP="009E60FC">
      <w:pPr>
        <w:jc w:val="both"/>
        <w:rPr>
          <w:b/>
          <w:u w:val="single"/>
        </w:rPr>
      </w:pPr>
    </w:p>
    <w:p w:rsidR="009E60FC" w:rsidRPr="00682020" w:rsidRDefault="009E60FC" w:rsidP="009E60FC">
      <w:pPr>
        <w:ind w:firstLine="720"/>
        <w:jc w:val="both"/>
      </w:pPr>
      <w:r w:rsidRPr="00AA08BD">
        <w:t>Докладна записка № 17/7.02.2017 г. от Пенка Пенкова – Кмет на Община Лом относно:</w:t>
      </w:r>
      <w:r w:rsidRPr="005818AC">
        <w:t xml:space="preserve"> </w:t>
      </w:r>
      <w:r w:rsidRPr="00AA08BD">
        <w:t>Приемане на Годишен план за паша, съгласие за предоставяне на мери, пасища и ливади за общо и индивидуално ползване и правила за ползване им през 2017 г.</w:t>
      </w:r>
    </w:p>
    <w:p w:rsidR="009E60FC" w:rsidRPr="00AA08BD" w:rsidRDefault="009E60FC" w:rsidP="009E60FC">
      <w:pPr>
        <w:jc w:val="both"/>
        <w:rPr>
          <w:lang w:val="ru-RU"/>
        </w:rPr>
      </w:pPr>
    </w:p>
    <w:p w:rsidR="009E60FC" w:rsidRPr="00AA08BD" w:rsidRDefault="009E60FC" w:rsidP="009E60FC">
      <w:pPr>
        <w:jc w:val="both"/>
        <w:rPr>
          <w:lang w:val="ru-RU"/>
        </w:rPr>
      </w:pPr>
      <w:r w:rsidRPr="00AA08BD">
        <w:rPr>
          <w:lang w:val="ru-RU"/>
        </w:rPr>
        <w:t xml:space="preserve">Христина Христова подложи докладната на гласуване. </w:t>
      </w:r>
    </w:p>
    <w:p w:rsidR="009E60FC" w:rsidRDefault="009E60FC" w:rsidP="009E60FC">
      <w:pPr>
        <w:jc w:val="both"/>
        <w:rPr>
          <w:lang w:val="ru-RU"/>
        </w:rPr>
      </w:pPr>
      <w:r w:rsidRPr="00AA08BD">
        <w:rPr>
          <w:lang w:val="ru-RU"/>
        </w:rPr>
        <w:t>След про</w:t>
      </w:r>
      <w:r>
        <w:rPr>
          <w:lang w:val="ru-RU"/>
        </w:rPr>
        <w:t>веденото поименно гласуване с 27</w:t>
      </w:r>
      <w:r w:rsidRPr="00AA08BD">
        <w:rPr>
          <w:lang w:val="ru-RU"/>
        </w:rPr>
        <w:t xml:space="preserve"> гласа „За“ Общинският съвет на Община Лом взе следното:</w:t>
      </w:r>
    </w:p>
    <w:p w:rsidR="009E60FC" w:rsidRDefault="009E60FC" w:rsidP="009E60FC">
      <w:pPr>
        <w:jc w:val="center"/>
        <w:rPr>
          <w:b/>
          <w:lang w:val="ru-RU"/>
        </w:rPr>
      </w:pPr>
      <w:r w:rsidRPr="00AA08BD">
        <w:rPr>
          <w:b/>
          <w:lang w:val="ru-RU"/>
        </w:rPr>
        <w:t>РЕШЕНИЕ:</w:t>
      </w:r>
    </w:p>
    <w:p w:rsidR="009E60FC" w:rsidRDefault="009E60FC" w:rsidP="009E60FC">
      <w:pPr>
        <w:jc w:val="center"/>
        <w:rPr>
          <w:b/>
          <w:lang w:val="ru-RU"/>
        </w:rPr>
      </w:pPr>
      <w:r>
        <w:rPr>
          <w:b/>
          <w:lang w:val="ru-RU"/>
        </w:rPr>
        <w:t>№250</w:t>
      </w:r>
    </w:p>
    <w:p w:rsidR="009E60FC" w:rsidRDefault="009E60FC" w:rsidP="009E60FC">
      <w:pPr>
        <w:jc w:val="center"/>
        <w:rPr>
          <w:b/>
          <w:lang w:val="ru-RU"/>
        </w:rPr>
      </w:pPr>
    </w:p>
    <w:p w:rsidR="009E60FC" w:rsidRDefault="009E60FC" w:rsidP="009E60FC">
      <w:pPr>
        <w:ind w:firstLine="540"/>
        <w:jc w:val="both"/>
        <w:rPr>
          <w:b/>
        </w:rPr>
      </w:pPr>
      <w:r>
        <w:t xml:space="preserve">На основание чл. 21, ал. 1, т. 8 и ал. 2 от Закона за местното самоуправление и местната администрация, във връзка с чл. 37о, ал. 1, т.1 и т.2 и ал.4, чл.37и, ал.3 от Закона за собствеността и ползването на земеделските земи, чл.98, ал.4 от Правилника за прилагане закона за собствеността и ползване на земеделските земи, Глава </w:t>
      </w:r>
      <w:r>
        <w:rPr>
          <w:lang w:val="en-US"/>
        </w:rPr>
        <w:t>III</w:t>
      </w:r>
      <w:r>
        <w:t xml:space="preserve"> от Наредбата за стопанисване и управление на земите от Общинския поземлен фонд:</w:t>
      </w:r>
    </w:p>
    <w:p w:rsidR="009E60FC" w:rsidRDefault="009E60FC" w:rsidP="009E60FC">
      <w:pPr>
        <w:ind w:firstLine="540"/>
        <w:jc w:val="both"/>
      </w:pPr>
      <w:r>
        <w:rPr>
          <w:lang w:val="en-US"/>
        </w:rPr>
        <w:t>I</w:t>
      </w:r>
      <w:r>
        <w:t>.</w:t>
      </w:r>
      <w:r>
        <w:rPr>
          <w:b/>
        </w:rPr>
        <w:t xml:space="preserve"> ПРИЕМА</w:t>
      </w:r>
      <w:r>
        <w:t xml:space="preserve"> Годишен план за паша на общинските мери, пасища и ливади през 2017 г</w:t>
      </w:r>
    </w:p>
    <w:p w:rsidR="009E60FC" w:rsidRDefault="009E60FC" w:rsidP="009E60FC">
      <w:pPr>
        <w:tabs>
          <w:tab w:val="left" w:pos="900"/>
        </w:tabs>
        <w:ind w:firstLine="540"/>
        <w:jc w:val="both"/>
      </w:pPr>
      <w:r>
        <w:rPr>
          <w:lang w:val="en-US"/>
        </w:rPr>
        <w:t>II</w:t>
      </w:r>
      <w:r>
        <w:t xml:space="preserve">. </w:t>
      </w:r>
      <w:r>
        <w:rPr>
          <w:b/>
        </w:rPr>
        <w:t>ДАВА СЪГЛАСИЕ</w:t>
      </w:r>
      <w:r>
        <w:t xml:space="preserve"> за предоставяне през 2017 г. на мери, пасища и ливади от Общинския поземлен фонд на Община Лом за индивидуално и общо ползване,  както следва:</w:t>
      </w:r>
    </w:p>
    <w:p w:rsidR="009E60FC" w:rsidRDefault="009E60FC" w:rsidP="009E60FC">
      <w:pPr>
        <w:ind w:firstLine="708"/>
        <w:jc w:val="both"/>
        <w:rPr>
          <w:color w:val="993300"/>
        </w:rPr>
      </w:pPr>
      <w:r>
        <w:t xml:space="preserve">1. Определя пасища, мери и ливади от ОПФ по землища с обща площ 11 544,870 дка. за индивидуално ползване в </w:t>
      </w:r>
      <w:r>
        <w:rPr>
          <w:i/>
        </w:rPr>
        <w:t xml:space="preserve">Приложение – 1, </w:t>
      </w:r>
      <w:r>
        <w:t>неразделна част от годишния план за паша – 2017 г.</w:t>
      </w:r>
    </w:p>
    <w:p w:rsidR="009E60FC" w:rsidRDefault="009E60FC" w:rsidP="009E60FC">
      <w:pPr>
        <w:ind w:firstLine="708"/>
        <w:jc w:val="both"/>
      </w:pPr>
      <w:r>
        <w:t>2. Пасища, мери и ливади от ОПФ, за които не са сключени договори за индивидуално ползване остават за общо ползване от животновъдите на съответното населено място.</w:t>
      </w:r>
    </w:p>
    <w:p w:rsidR="009E60FC" w:rsidRDefault="009E60FC" w:rsidP="009E60FC">
      <w:pPr>
        <w:ind w:firstLine="708"/>
        <w:jc w:val="both"/>
      </w:pPr>
      <w:r>
        <w:t xml:space="preserve">3. Определя  цена на декар, както следва: </w:t>
      </w:r>
    </w:p>
    <w:p w:rsidR="009E60FC" w:rsidRDefault="009E60FC" w:rsidP="009E60FC">
      <w:pPr>
        <w:ind w:firstLine="708"/>
        <w:jc w:val="both"/>
      </w:pPr>
      <w:r>
        <w:t>3.1 Индивидуално ползване  - цената на декар е определена на  база средно годишно рентно плащане за землищата на територията на община Лом, съгласно доклад от 20.01.2017 г. на  експертна комисия към ОД ”Земеделие” - Монтана,  за имоти с начин на трайно ползване:</w:t>
      </w:r>
    </w:p>
    <w:p w:rsidR="009E60FC" w:rsidRDefault="009E60FC" w:rsidP="009E60FC">
      <w:pPr>
        <w:ind w:firstLine="708"/>
        <w:jc w:val="both"/>
      </w:pPr>
      <w:r>
        <w:t xml:space="preserve"> - пасище, мера-  9,00 лв./дка</w:t>
      </w:r>
    </w:p>
    <w:p w:rsidR="009E60FC" w:rsidRDefault="009E60FC" w:rsidP="009E60FC">
      <w:pPr>
        <w:ind w:firstLine="708"/>
        <w:jc w:val="both"/>
      </w:pPr>
      <w:r>
        <w:t xml:space="preserve"> - ливада – 13,00 лв. /дка.</w:t>
      </w:r>
    </w:p>
    <w:p w:rsidR="009E60FC" w:rsidRDefault="009E60FC" w:rsidP="009E60FC">
      <w:pPr>
        <w:ind w:firstLine="708"/>
        <w:jc w:val="both"/>
      </w:pPr>
      <w:r>
        <w:t>3.2. Имотите предназначени за общо ползване да се  ползват безвъзмездно от животновъдите с пасищни селскостопански животни поотделно или в общоселски стада.</w:t>
      </w:r>
    </w:p>
    <w:p w:rsidR="009E60FC" w:rsidRDefault="009E60FC" w:rsidP="009E60FC">
      <w:pPr>
        <w:tabs>
          <w:tab w:val="left" w:pos="900"/>
        </w:tabs>
        <w:jc w:val="both"/>
      </w:pPr>
      <w:r>
        <w:t xml:space="preserve">           4.</w:t>
      </w:r>
      <w:r>
        <w:rPr>
          <w:b/>
        </w:rPr>
        <w:t>.ОПРЕДЕЛЯ</w:t>
      </w:r>
      <w:r>
        <w:t xml:space="preserve"> правилата за ползване на пасища, мери и ливади от Общинския поземлен фонд  </w:t>
      </w:r>
      <w:r>
        <w:rPr>
          <w:i/>
        </w:rPr>
        <w:t xml:space="preserve">Приложение – 2 </w:t>
      </w:r>
      <w:r>
        <w:t>неразделна част от годишния план за паша – 2017 г.</w:t>
      </w:r>
    </w:p>
    <w:p w:rsidR="009E60FC" w:rsidRDefault="009E60FC" w:rsidP="009E60FC">
      <w:pPr>
        <w:ind w:firstLine="540"/>
        <w:jc w:val="both"/>
        <w:rPr>
          <w:color w:val="993300"/>
        </w:rPr>
      </w:pPr>
      <w:r>
        <w:t xml:space="preserve">  5.</w:t>
      </w:r>
      <w:r>
        <w:rPr>
          <w:b/>
        </w:rPr>
        <w:t xml:space="preserve">ОПРЕДЕЛЯ </w:t>
      </w:r>
      <w:r>
        <w:t xml:space="preserve">задълженията на Община Лом и на ползвателите за поддържането на мерите, пасищата и ливадите от Общинския поземлен фонд. ( </w:t>
      </w:r>
      <w:r>
        <w:rPr>
          <w:i/>
        </w:rPr>
        <w:t>Приложение 3)</w:t>
      </w:r>
    </w:p>
    <w:p w:rsidR="009E60FC" w:rsidRDefault="009E60FC" w:rsidP="009E60FC">
      <w:pPr>
        <w:ind w:firstLine="540"/>
        <w:jc w:val="both"/>
      </w:pPr>
      <w:r>
        <w:t xml:space="preserve">  6. Възлага на Кмета на Община Лом да извърши всички действия по изпълнение на настоящото решение.</w:t>
      </w:r>
    </w:p>
    <w:p w:rsidR="009E60FC" w:rsidRDefault="009E60FC" w:rsidP="009E60FC">
      <w:pPr>
        <w:ind w:firstLine="540"/>
        <w:jc w:val="both"/>
        <w:rPr>
          <w:b/>
        </w:rPr>
      </w:pPr>
    </w:p>
    <w:p w:rsidR="009E60FC" w:rsidRDefault="009E60FC" w:rsidP="009E60FC">
      <w:pPr>
        <w:ind w:firstLine="540"/>
        <w:jc w:val="both"/>
      </w:pPr>
      <w:r>
        <w:rPr>
          <w:b/>
        </w:rPr>
        <w:t>Приложение:</w:t>
      </w:r>
      <w:r>
        <w:t xml:space="preserve">  Годишен план за паша на общинските мери, пасища и ливади през 2017 г </w:t>
      </w:r>
      <w:r>
        <w:rPr>
          <w:i/>
        </w:rPr>
        <w:t>( с приложения)</w:t>
      </w:r>
    </w:p>
    <w:p w:rsidR="001719AF" w:rsidRDefault="001719AF"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pPr>
    </w:p>
    <w:p w:rsidR="001719AF"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9E60FC" w:rsidRDefault="009E60FC"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rPr>
          <w:lang w:val="ru-RU"/>
        </w:rPr>
      </w:pPr>
      <w:r>
        <w:lastRenderedPageBreak/>
        <w:t xml:space="preserve">                                                              </w:t>
      </w:r>
      <w:r w:rsidR="00946B35">
        <w:t xml:space="preserve">         ПРЕПИС ОТ РЕШЕНИЕ № 251</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w:t>
      </w:r>
    </w:p>
    <w:p w:rsidR="001719AF" w:rsidRDefault="001719AF" w:rsidP="001719AF">
      <w:pPr>
        <w:tabs>
          <w:tab w:val="left" w:pos="6237"/>
        </w:tabs>
        <w:overflowPunct w:val="0"/>
        <w:autoSpaceDE w:val="0"/>
        <w:autoSpaceDN w:val="0"/>
        <w:adjustRightInd w:val="0"/>
        <w:jc w:val="both"/>
        <w:textAlignment w:val="baseline"/>
        <w:outlineLvl w:val="0"/>
      </w:pPr>
    </w:p>
    <w:p w:rsidR="00946B35" w:rsidRDefault="00946B35" w:rsidP="00946B35">
      <w:pPr>
        <w:jc w:val="both"/>
        <w:rPr>
          <w:b/>
          <w:u w:val="single"/>
        </w:rPr>
      </w:pPr>
      <w:r w:rsidRPr="00AA08BD">
        <w:rPr>
          <w:b/>
          <w:u w:val="single"/>
        </w:rPr>
        <w:t>По трета точка</w:t>
      </w:r>
    </w:p>
    <w:p w:rsidR="00946B35" w:rsidRPr="00AA08BD" w:rsidRDefault="00946B35" w:rsidP="00946B35">
      <w:pPr>
        <w:jc w:val="both"/>
        <w:rPr>
          <w:b/>
          <w:u w:val="single"/>
        </w:rPr>
      </w:pPr>
    </w:p>
    <w:p w:rsidR="00946B35" w:rsidRDefault="00946B35" w:rsidP="00946B35">
      <w:pPr>
        <w:ind w:firstLine="720"/>
        <w:jc w:val="both"/>
      </w:pPr>
      <w:r w:rsidRPr="00AA08BD">
        <w:t>Докладна записка № 18/7.02.2017 г. от Пенка Пенкова – Кмет на Община Лом относно: Неприключили производства по обезщетяване на собственици със земеделски земи от Общинския поземлен фонд.</w:t>
      </w:r>
    </w:p>
    <w:p w:rsidR="00946B35" w:rsidRPr="00AA08BD" w:rsidRDefault="00946B35" w:rsidP="00946B35">
      <w:pPr>
        <w:jc w:val="both"/>
        <w:rPr>
          <w:lang w:val="ru-RU"/>
        </w:rPr>
      </w:pPr>
    </w:p>
    <w:p w:rsidR="00946B35" w:rsidRPr="00AA08BD" w:rsidRDefault="00946B35" w:rsidP="00946B35">
      <w:pPr>
        <w:jc w:val="both"/>
        <w:rPr>
          <w:lang w:val="ru-RU"/>
        </w:rPr>
      </w:pPr>
      <w:r w:rsidRPr="00AA08BD">
        <w:rPr>
          <w:lang w:val="ru-RU"/>
        </w:rPr>
        <w:t xml:space="preserve">Христина Христова подложи докладната на гласуване. </w:t>
      </w:r>
    </w:p>
    <w:p w:rsidR="00946B35" w:rsidRDefault="00946B35" w:rsidP="00946B35">
      <w:pPr>
        <w:jc w:val="both"/>
        <w:rPr>
          <w:lang w:val="ru-RU"/>
        </w:rPr>
      </w:pPr>
      <w:r w:rsidRPr="00AA08BD">
        <w:rPr>
          <w:lang w:val="ru-RU"/>
        </w:rPr>
        <w:t>След про</w:t>
      </w:r>
      <w:r>
        <w:rPr>
          <w:lang w:val="ru-RU"/>
        </w:rPr>
        <w:t>веденото поименно гласуване с 27</w:t>
      </w:r>
      <w:r w:rsidRPr="00AA08BD">
        <w:rPr>
          <w:lang w:val="ru-RU"/>
        </w:rPr>
        <w:t xml:space="preserve"> гласа „За“ Общинският съвет на Община Лом взе следното:</w:t>
      </w:r>
    </w:p>
    <w:p w:rsidR="00946B35" w:rsidRDefault="00946B35" w:rsidP="00946B35">
      <w:pPr>
        <w:jc w:val="center"/>
        <w:rPr>
          <w:b/>
          <w:lang w:val="ru-RU"/>
        </w:rPr>
      </w:pPr>
      <w:r>
        <w:rPr>
          <w:b/>
          <w:lang w:val="ru-RU"/>
        </w:rPr>
        <w:t>РЕШЕНИЕ</w:t>
      </w:r>
    </w:p>
    <w:p w:rsidR="00946B35" w:rsidRDefault="00946B35" w:rsidP="00946B35">
      <w:pPr>
        <w:jc w:val="center"/>
        <w:rPr>
          <w:b/>
          <w:lang w:val="ru-RU"/>
        </w:rPr>
      </w:pPr>
      <w:r>
        <w:rPr>
          <w:b/>
          <w:lang w:val="ru-RU"/>
        </w:rPr>
        <w:t>№251</w:t>
      </w:r>
    </w:p>
    <w:p w:rsidR="00946B35" w:rsidRDefault="00946B35" w:rsidP="00946B35">
      <w:pPr>
        <w:jc w:val="both"/>
      </w:pPr>
    </w:p>
    <w:p w:rsidR="00946B35" w:rsidRDefault="00946B35" w:rsidP="00946B35">
      <w:pPr>
        <w:ind w:firstLine="708"/>
        <w:jc w:val="both"/>
      </w:pPr>
      <w:r>
        <w:t xml:space="preserve">Общински съвет на Община Лом, на основание чл.21, ал.1, т.8 от ЗМСМА, във връзка с чл.19, ал.1 от Закона за собствеността и ползване на земеделските земи (ЗСПЗЗ), чл.19, ал.11 от Правилника за прилагане ЗСПЗЗ, § 14 от ПЗР на ЗИД на Закона за опазване на земеделските земи  в изпълнение задължението си по &amp; 27, ал.2, т.1  </w:t>
      </w:r>
    </w:p>
    <w:p w:rsidR="00946B35" w:rsidRDefault="00946B35" w:rsidP="00946B35">
      <w:pPr>
        <w:jc w:val="both"/>
      </w:pPr>
      <w:r>
        <w:t xml:space="preserve">от Преходните и заключителни разпоредби  на закона за изменение и допълнение към ЗСПЗЗ, предоставя  за деактуване следните имоти </w:t>
      </w:r>
      <w:r>
        <w:rPr>
          <w:lang w:val="ru-RU"/>
        </w:rPr>
        <w:t xml:space="preserve"> от Общинския поземлен фонд</w:t>
      </w:r>
      <w:r>
        <w:t xml:space="preserve"> :</w:t>
      </w:r>
    </w:p>
    <w:p w:rsidR="00946B35" w:rsidRDefault="00946B35" w:rsidP="00946B35">
      <w:pPr>
        <w:jc w:val="both"/>
      </w:pPr>
    </w:p>
    <w:p w:rsidR="00946B35" w:rsidRDefault="00946B35" w:rsidP="00946B35">
      <w:pPr>
        <w:ind w:firstLine="708"/>
        <w:jc w:val="both"/>
        <w:rPr>
          <w:b/>
          <w:u w:val="single"/>
        </w:rPr>
      </w:pPr>
    </w:p>
    <w:p w:rsidR="00946B35" w:rsidRDefault="00946B35" w:rsidP="00946B35">
      <w:pPr>
        <w:ind w:firstLine="708"/>
        <w:jc w:val="both"/>
        <w:rPr>
          <w:b/>
          <w:u w:val="single"/>
        </w:rPr>
      </w:pPr>
    </w:p>
    <w:p w:rsidR="00946B35" w:rsidRDefault="00946B35" w:rsidP="00946B35">
      <w:pPr>
        <w:ind w:firstLine="708"/>
        <w:jc w:val="both"/>
        <w:rPr>
          <w:b/>
          <w:u w:val="single"/>
        </w:rPr>
      </w:pPr>
      <w:r>
        <w:rPr>
          <w:b/>
          <w:u w:val="single"/>
        </w:rPr>
        <w:t>`Землище с. Добри дол;</w:t>
      </w:r>
    </w:p>
    <w:p w:rsidR="00946B35" w:rsidRDefault="00946B35" w:rsidP="00946B35">
      <w:pPr>
        <w:ind w:firstLine="708"/>
        <w:jc w:val="both"/>
      </w:pPr>
      <w:r>
        <w:t xml:space="preserve"> -  имот № 009031,с площ 7,499 дка., начин на трайно ползване „нива”,категория на земята  - четвърта, местност „ Равнището”</w:t>
      </w:r>
    </w:p>
    <w:p w:rsidR="00946B35" w:rsidRDefault="00946B35" w:rsidP="00946B35">
      <w:pPr>
        <w:ind w:firstLine="708"/>
        <w:jc w:val="both"/>
      </w:pPr>
      <w:r>
        <w:t xml:space="preserve">- от имот №  009040, с обща площ 16,993 дка., начин на трайно ползване „нива”,категория на земята  - четвърта, местност „ Равнището”, са образувани два нови обекта: </w:t>
      </w:r>
    </w:p>
    <w:p w:rsidR="00946B35" w:rsidRDefault="00946B35" w:rsidP="00946B35">
      <w:pPr>
        <w:jc w:val="both"/>
      </w:pPr>
      <w:r>
        <w:t xml:space="preserve"> </w:t>
      </w:r>
      <w:r>
        <w:tab/>
        <w:t xml:space="preserve">1.  проектен имот №  009042, с  площ 5,300 дка., начин на трайно ползване „нива”, категория на земята  - четвърта, местност „ Равнището” за възстановяване право на собственост </w:t>
      </w:r>
    </w:p>
    <w:p w:rsidR="00946B35" w:rsidRDefault="00946B35" w:rsidP="00946B35">
      <w:pPr>
        <w:jc w:val="both"/>
      </w:pPr>
      <w:r>
        <w:tab/>
        <w:t>2. проектен имот №  009041, с  площ 11,693 дка., начин на трайно ползване „нива”, категория на земята  - четвърта, местност „ Равнището” за стопанисване от Община Лом.</w:t>
      </w:r>
    </w:p>
    <w:p w:rsidR="00946B35" w:rsidRDefault="00946B35" w:rsidP="00946B35">
      <w:pPr>
        <w:jc w:val="both"/>
        <w:rPr>
          <w:i/>
        </w:rPr>
      </w:pPr>
    </w:p>
    <w:p w:rsidR="00946B35" w:rsidRDefault="00946B35" w:rsidP="00946B35">
      <w:pPr>
        <w:ind w:firstLine="708"/>
        <w:jc w:val="both"/>
        <w:rPr>
          <w:b/>
          <w:u w:val="single"/>
        </w:rPr>
      </w:pPr>
    </w:p>
    <w:p w:rsidR="00946B35" w:rsidRDefault="00946B35" w:rsidP="00946B35">
      <w:pPr>
        <w:ind w:firstLine="708"/>
        <w:jc w:val="both"/>
      </w:pPr>
      <w:r>
        <w:rPr>
          <w:b/>
          <w:u w:val="single"/>
        </w:rPr>
        <w:t xml:space="preserve"> </w:t>
      </w:r>
    </w:p>
    <w:p w:rsidR="00946B35" w:rsidRDefault="00946B35" w:rsidP="00946B35">
      <w:pPr>
        <w:ind w:firstLine="708"/>
        <w:jc w:val="both"/>
      </w:pPr>
      <w:r>
        <w:t xml:space="preserve"> </w:t>
      </w:r>
      <w:r>
        <w:rPr>
          <w:b/>
        </w:rPr>
        <w:t>Приложение:</w:t>
      </w:r>
    </w:p>
    <w:p w:rsidR="00946B35" w:rsidRDefault="00946B35" w:rsidP="00946B35">
      <w:pPr>
        <w:ind w:left="708" w:firstLine="708"/>
        <w:jc w:val="both"/>
      </w:pPr>
      <w:r>
        <w:t xml:space="preserve"> 1.Решение № ДД 278 от 17.01.1996 г.на ПК - Лом</w:t>
      </w:r>
    </w:p>
    <w:p w:rsidR="00946B35" w:rsidRDefault="00946B35" w:rsidP="00946B35">
      <w:pPr>
        <w:ind w:left="708" w:firstLine="708"/>
        <w:jc w:val="both"/>
      </w:pPr>
      <w:r>
        <w:t xml:space="preserve"> 2. Скица – проект на имот 009031 от 13.01.2017 г.</w:t>
      </w:r>
    </w:p>
    <w:p w:rsidR="00946B35" w:rsidRDefault="00946B35" w:rsidP="00946B35">
      <w:pPr>
        <w:ind w:left="708" w:firstLine="708"/>
        <w:jc w:val="both"/>
      </w:pPr>
      <w:r>
        <w:t xml:space="preserve"> 3.  Скица – проект на имот 009042 от 13.01.2017 г.</w:t>
      </w:r>
    </w:p>
    <w:p w:rsidR="001719AF" w:rsidRDefault="001719AF" w:rsidP="001719AF">
      <w:pPr>
        <w:tabs>
          <w:tab w:val="left" w:pos="6237"/>
        </w:tabs>
        <w:overflowPunct w:val="0"/>
        <w:autoSpaceDE w:val="0"/>
        <w:autoSpaceDN w:val="0"/>
        <w:adjustRightInd w:val="0"/>
        <w:jc w:val="both"/>
        <w:textAlignment w:val="baseline"/>
        <w:outlineLvl w:val="0"/>
      </w:pPr>
    </w:p>
    <w:p w:rsidR="001719AF"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1719AF" w:rsidRDefault="001719AF" w:rsidP="001719AF">
      <w:pPr>
        <w:tabs>
          <w:tab w:val="left" w:pos="6237"/>
        </w:tabs>
        <w:overflowPunct w:val="0"/>
        <w:autoSpaceDE w:val="0"/>
        <w:autoSpaceDN w:val="0"/>
        <w:adjustRightInd w:val="0"/>
        <w:jc w:val="both"/>
        <w:textAlignment w:val="baseline"/>
        <w:outlineLvl w:val="0"/>
        <w:rPr>
          <w:lang w:val="ru-RU"/>
        </w:rPr>
      </w:pPr>
      <w:r>
        <w:lastRenderedPageBreak/>
        <w:t xml:space="preserve">                                                              </w:t>
      </w:r>
      <w:r w:rsidR="00946B35">
        <w:t xml:space="preserve">         ПРЕПИС ОТ РЕШЕНИЕ № 252</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w:t>
      </w:r>
    </w:p>
    <w:p w:rsidR="00946B35" w:rsidRDefault="00946B35" w:rsidP="00946B35">
      <w:pPr>
        <w:jc w:val="both"/>
        <w:rPr>
          <w:b/>
          <w:u w:val="single"/>
        </w:rPr>
      </w:pPr>
      <w:r w:rsidRPr="00696651">
        <w:rPr>
          <w:b/>
          <w:u w:val="single"/>
        </w:rPr>
        <w:t>По четвърта точка</w:t>
      </w:r>
    </w:p>
    <w:p w:rsidR="00946B35" w:rsidRPr="00696651" w:rsidRDefault="00946B35" w:rsidP="00946B35">
      <w:pPr>
        <w:jc w:val="both"/>
        <w:rPr>
          <w:b/>
          <w:u w:val="single"/>
        </w:rPr>
      </w:pPr>
    </w:p>
    <w:p w:rsidR="00946B35" w:rsidRDefault="00946B35" w:rsidP="00946B35">
      <w:pPr>
        <w:ind w:firstLine="360"/>
        <w:jc w:val="both"/>
      </w:pPr>
      <w:r w:rsidRPr="00696651">
        <w:t>Докладна записка № 19/10.02.2017 г. от Пенка Пенкова – Кмет на Община Лом относно: Създаване на комисия за разпределяне на фонд „Спешни и инцидентни случаи“ за 2017 г. за нуждаещи се граждани от Община Лом и Методика за разпределяне на средствата от Фонд „Спешни и инцидентни случаи“ за 2017 г.</w:t>
      </w:r>
    </w:p>
    <w:p w:rsidR="00946B35" w:rsidRPr="00AA08BD" w:rsidRDefault="00946B35" w:rsidP="00946B35">
      <w:pPr>
        <w:jc w:val="both"/>
        <w:rPr>
          <w:lang w:val="ru-RU"/>
        </w:rPr>
      </w:pPr>
    </w:p>
    <w:p w:rsidR="00946B35" w:rsidRPr="00AA08BD" w:rsidRDefault="00946B35" w:rsidP="00946B35">
      <w:pPr>
        <w:jc w:val="both"/>
        <w:rPr>
          <w:lang w:val="ru-RU"/>
        </w:rPr>
      </w:pPr>
      <w:r w:rsidRPr="00AA08BD">
        <w:rPr>
          <w:lang w:val="ru-RU"/>
        </w:rPr>
        <w:t xml:space="preserve">Христина Христова подложи докладната на гласуване. </w:t>
      </w:r>
    </w:p>
    <w:p w:rsidR="00946B35" w:rsidRDefault="00946B35" w:rsidP="00946B35">
      <w:pPr>
        <w:jc w:val="both"/>
        <w:rPr>
          <w:lang w:val="ru-RU"/>
        </w:rPr>
      </w:pPr>
      <w:r w:rsidRPr="00AA08BD">
        <w:rPr>
          <w:lang w:val="ru-RU"/>
        </w:rPr>
        <w:t>След про</w:t>
      </w:r>
      <w:r>
        <w:rPr>
          <w:lang w:val="ru-RU"/>
        </w:rPr>
        <w:t>веденото поименно гласуване с 26</w:t>
      </w:r>
      <w:r w:rsidRPr="00AA08BD">
        <w:rPr>
          <w:lang w:val="ru-RU"/>
        </w:rPr>
        <w:t xml:space="preserve"> гласа „За“ Общинският съвет на Община Лом взе следното:</w:t>
      </w:r>
    </w:p>
    <w:p w:rsidR="00946B35" w:rsidRDefault="00946B35" w:rsidP="00946B35">
      <w:pPr>
        <w:jc w:val="center"/>
        <w:rPr>
          <w:b/>
          <w:lang w:val="ru-RU"/>
        </w:rPr>
      </w:pPr>
      <w:r>
        <w:rPr>
          <w:b/>
          <w:lang w:val="ru-RU"/>
        </w:rPr>
        <w:t>РЕШЕНИЕ</w:t>
      </w:r>
    </w:p>
    <w:p w:rsidR="00946B35" w:rsidRDefault="00946B35" w:rsidP="00946B35">
      <w:pPr>
        <w:jc w:val="center"/>
        <w:rPr>
          <w:b/>
          <w:lang w:val="ru-RU"/>
        </w:rPr>
      </w:pPr>
      <w:r>
        <w:rPr>
          <w:b/>
          <w:lang w:val="ru-RU"/>
        </w:rPr>
        <w:t>№252</w:t>
      </w:r>
    </w:p>
    <w:p w:rsidR="00946B35" w:rsidRDefault="00946B35" w:rsidP="00946B35">
      <w:pPr>
        <w:ind w:firstLine="360"/>
        <w:jc w:val="both"/>
      </w:pPr>
    </w:p>
    <w:p w:rsidR="00946B35" w:rsidRDefault="00946B35" w:rsidP="00946B35">
      <w:pPr>
        <w:ind w:firstLine="360"/>
        <w:jc w:val="both"/>
      </w:pPr>
      <w:r>
        <w:t>Общинският съвет на Община Лом на основание чл. 21, ал. 2, във връзка с чл. 21,ал. 1, т. 1 и т. 23 от ЗМСМА:</w:t>
      </w:r>
    </w:p>
    <w:p w:rsidR="00946B35" w:rsidRPr="0056647D" w:rsidRDefault="00946B35" w:rsidP="00946B35">
      <w:pPr>
        <w:pStyle w:val="a5"/>
        <w:numPr>
          <w:ilvl w:val="0"/>
          <w:numId w:val="1"/>
        </w:numPr>
        <w:jc w:val="both"/>
      </w:pPr>
      <w:r>
        <w:rPr>
          <w:rFonts w:ascii="Times New Roman" w:hAnsi="Times New Roman" w:cs="Times New Roman"/>
          <w:sz w:val="24"/>
          <w:szCs w:val="24"/>
        </w:rPr>
        <w:t>Създава комисия, която да разпределя средствата от фонд „Спешни и инцидентни случаи“ за 2017 г. в състав:</w:t>
      </w:r>
    </w:p>
    <w:p w:rsidR="00946B35" w:rsidRDefault="00946B35" w:rsidP="00946B35">
      <w:pPr>
        <w:pStyle w:val="a5"/>
        <w:ind w:left="1080"/>
        <w:jc w:val="both"/>
        <w:rPr>
          <w:rFonts w:ascii="Times New Roman" w:hAnsi="Times New Roman" w:cs="Times New Roman"/>
          <w:sz w:val="24"/>
          <w:szCs w:val="24"/>
        </w:rPr>
      </w:pPr>
      <w:r>
        <w:rPr>
          <w:rFonts w:ascii="Times New Roman" w:hAnsi="Times New Roman" w:cs="Times New Roman"/>
          <w:sz w:val="24"/>
          <w:szCs w:val="24"/>
        </w:rPr>
        <w:t>Председател: Гинка Иванова – Заместник-кмет  на Община Лом;</w:t>
      </w:r>
    </w:p>
    <w:p w:rsidR="00946B35" w:rsidRDefault="00946B35" w:rsidP="00946B35">
      <w:pPr>
        <w:pStyle w:val="a5"/>
        <w:ind w:left="1080"/>
        <w:jc w:val="both"/>
        <w:rPr>
          <w:rFonts w:ascii="Times New Roman" w:hAnsi="Times New Roman" w:cs="Times New Roman"/>
          <w:sz w:val="24"/>
          <w:szCs w:val="24"/>
        </w:rPr>
      </w:pPr>
      <w:r>
        <w:rPr>
          <w:rFonts w:ascii="Times New Roman" w:hAnsi="Times New Roman" w:cs="Times New Roman"/>
          <w:sz w:val="24"/>
          <w:szCs w:val="24"/>
        </w:rPr>
        <w:t>Членове:</w:t>
      </w:r>
    </w:p>
    <w:p w:rsidR="00946B35" w:rsidRDefault="00946B35" w:rsidP="00946B35">
      <w:pPr>
        <w:pStyle w:val="a5"/>
        <w:ind w:left="1080"/>
        <w:jc w:val="both"/>
      </w:pPr>
      <w:r>
        <w:t>1. Альона Арсенова – Директор Дирекция „Хуманитарни и социални дейности и програми за заетост“;</w:t>
      </w:r>
    </w:p>
    <w:p w:rsidR="00946B35" w:rsidRDefault="00946B35" w:rsidP="00946B35">
      <w:pPr>
        <w:pStyle w:val="a5"/>
        <w:ind w:left="1080"/>
        <w:jc w:val="both"/>
      </w:pPr>
      <w:r>
        <w:t>2. Д-р Георги Гаврилов – Общински съветник;</w:t>
      </w:r>
    </w:p>
    <w:p w:rsidR="00946B35" w:rsidRDefault="00946B35" w:rsidP="00946B35">
      <w:pPr>
        <w:pStyle w:val="a5"/>
        <w:ind w:left="1080"/>
        <w:jc w:val="both"/>
      </w:pPr>
      <w:r>
        <w:t>3. Юлия Горанова – Общински съветник;</w:t>
      </w:r>
    </w:p>
    <w:p w:rsidR="00946B35" w:rsidRDefault="00946B35" w:rsidP="00946B35">
      <w:pPr>
        <w:pStyle w:val="a5"/>
        <w:ind w:left="1080"/>
        <w:jc w:val="both"/>
      </w:pPr>
      <w:r>
        <w:t>4. Хилда Владимирова – Директор Дирекция „Социално подпомагане“ – Лом;</w:t>
      </w:r>
    </w:p>
    <w:p w:rsidR="00946B35" w:rsidRDefault="00946B35" w:rsidP="00946B35">
      <w:pPr>
        <w:ind w:firstLine="360"/>
        <w:jc w:val="both"/>
      </w:pPr>
      <w:r>
        <w:t>2. Приема Методика за разпределяне на средствата от фонд „Спешни и инцидентни случаи“ за 2017 г.;</w:t>
      </w:r>
    </w:p>
    <w:p w:rsidR="00946B35" w:rsidRDefault="00946B35" w:rsidP="00946B35">
      <w:pPr>
        <w:ind w:firstLine="360"/>
        <w:jc w:val="both"/>
      </w:pPr>
    </w:p>
    <w:p w:rsidR="00946B35" w:rsidRDefault="00946B35" w:rsidP="00946B35">
      <w:pPr>
        <w:ind w:firstLine="360"/>
        <w:jc w:val="both"/>
      </w:pPr>
      <w:r w:rsidRPr="003A6B3B">
        <w:rPr>
          <w:b/>
        </w:rPr>
        <w:t>Приложение:</w:t>
      </w:r>
      <w:r>
        <w:t xml:space="preserve"> Методика за разпределяне на средствата от фонд „Спешни и инцидентни случаи“ за 2017 г.</w:t>
      </w:r>
    </w:p>
    <w:p w:rsidR="00946B35" w:rsidRDefault="00946B35" w:rsidP="00946B35">
      <w:pPr>
        <w:ind w:firstLine="360"/>
        <w:jc w:val="both"/>
      </w:pPr>
    </w:p>
    <w:p w:rsidR="001719AF" w:rsidRDefault="001719AF"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pPr>
    </w:p>
    <w:p w:rsidR="001719AF"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946B35" w:rsidRDefault="00946B35" w:rsidP="001719AF">
      <w:pPr>
        <w:tabs>
          <w:tab w:val="left" w:pos="6237"/>
        </w:tabs>
        <w:overflowPunct w:val="0"/>
        <w:autoSpaceDE w:val="0"/>
        <w:autoSpaceDN w:val="0"/>
        <w:adjustRightInd w:val="0"/>
        <w:jc w:val="both"/>
        <w:textAlignment w:val="baseline"/>
        <w:outlineLvl w:val="0"/>
      </w:pPr>
    </w:p>
    <w:p w:rsidR="00946B35" w:rsidRDefault="00946B35" w:rsidP="001719AF">
      <w:pPr>
        <w:tabs>
          <w:tab w:val="left" w:pos="6237"/>
        </w:tabs>
        <w:overflowPunct w:val="0"/>
        <w:autoSpaceDE w:val="0"/>
        <w:autoSpaceDN w:val="0"/>
        <w:adjustRightInd w:val="0"/>
        <w:jc w:val="both"/>
        <w:textAlignment w:val="baseline"/>
        <w:outlineLvl w:val="0"/>
      </w:pPr>
    </w:p>
    <w:p w:rsidR="00946B35" w:rsidRDefault="00946B35" w:rsidP="001719AF">
      <w:pPr>
        <w:tabs>
          <w:tab w:val="left" w:pos="6237"/>
        </w:tabs>
        <w:overflowPunct w:val="0"/>
        <w:autoSpaceDE w:val="0"/>
        <w:autoSpaceDN w:val="0"/>
        <w:adjustRightInd w:val="0"/>
        <w:jc w:val="both"/>
        <w:textAlignment w:val="baseline"/>
        <w:outlineLvl w:val="0"/>
      </w:pPr>
    </w:p>
    <w:p w:rsidR="00946B35" w:rsidRDefault="00946B35" w:rsidP="001719AF">
      <w:pPr>
        <w:tabs>
          <w:tab w:val="left" w:pos="6237"/>
        </w:tabs>
        <w:overflowPunct w:val="0"/>
        <w:autoSpaceDE w:val="0"/>
        <w:autoSpaceDN w:val="0"/>
        <w:adjustRightInd w:val="0"/>
        <w:jc w:val="both"/>
        <w:textAlignment w:val="baseline"/>
        <w:outlineLvl w:val="0"/>
      </w:pPr>
    </w:p>
    <w:p w:rsidR="00946B35" w:rsidRDefault="00946B35" w:rsidP="001719AF">
      <w:pPr>
        <w:tabs>
          <w:tab w:val="left" w:pos="6237"/>
        </w:tabs>
        <w:overflowPunct w:val="0"/>
        <w:autoSpaceDE w:val="0"/>
        <w:autoSpaceDN w:val="0"/>
        <w:adjustRightInd w:val="0"/>
        <w:jc w:val="both"/>
        <w:textAlignment w:val="baseline"/>
        <w:outlineLvl w:val="0"/>
      </w:pPr>
    </w:p>
    <w:p w:rsidR="00946B35" w:rsidRDefault="00946B35" w:rsidP="001719AF">
      <w:pPr>
        <w:tabs>
          <w:tab w:val="left" w:pos="6237"/>
        </w:tabs>
        <w:overflowPunct w:val="0"/>
        <w:autoSpaceDE w:val="0"/>
        <w:autoSpaceDN w:val="0"/>
        <w:adjustRightInd w:val="0"/>
        <w:jc w:val="both"/>
        <w:textAlignment w:val="baseline"/>
        <w:outlineLvl w:val="0"/>
      </w:pPr>
    </w:p>
    <w:p w:rsidR="00946B35" w:rsidRDefault="00946B35"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rPr>
          <w:lang w:val="ru-RU"/>
        </w:rPr>
      </w:pPr>
      <w:r>
        <w:lastRenderedPageBreak/>
        <w:t xml:space="preserve">                                                              </w:t>
      </w:r>
      <w:r w:rsidR="00BE4FAE">
        <w:t xml:space="preserve">         ПРЕПИС ОТ РЕШЕНИЕ № 253</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w:t>
      </w:r>
    </w:p>
    <w:p w:rsidR="001719AF" w:rsidRDefault="001719AF" w:rsidP="001719AF">
      <w:pPr>
        <w:tabs>
          <w:tab w:val="left" w:pos="6237"/>
        </w:tabs>
        <w:overflowPunct w:val="0"/>
        <w:autoSpaceDE w:val="0"/>
        <w:autoSpaceDN w:val="0"/>
        <w:adjustRightInd w:val="0"/>
        <w:jc w:val="both"/>
        <w:textAlignment w:val="baseline"/>
        <w:outlineLvl w:val="0"/>
      </w:pPr>
    </w:p>
    <w:p w:rsidR="00BE4FAE" w:rsidRDefault="00BE4FAE" w:rsidP="00BE4FAE">
      <w:pPr>
        <w:jc w:val="both"/>
        <w:rPr>
          <w:b/>
          <w:u w:val="single"/>
        </w:rPr>
      </w:pPr>
      <w:r w:rsidRPr="00E60549">
        <w:rPr>
          <w:b/>
          <w:u w:val="single"/>
        </w:rPr>
        <w:t>По пета точка</w:t>
      </w:r>
    </w:p>
    <w:p w:rsidR="00BE4FAE" w:rsidRPr="00E60549" w:rsidRDefault="00BE4FAE" w:rsidP="00BE4FAE">
      <w:pPr>
        <w:jc w:val="both"/>
        <w:rPr>
          <w:b/>
          <w:u w:val="single"/>
        </w:rPr>
      </w:pPr>
    </w:p>
    <w:p w:rsidR="00BE4FAE" w:rsidRDefault="00BE4FAE" w:rsidP="00BE4FAE">
      <w:pPr>
        <w:ind w:firstLine="720"/>
        <w:jc w:val="both"/>
      </w:pPr>
      <w:r w:rsidRPr="00E60549">
        <w:t>Докладна записка № 20/10.02.2017 г. от Христина Христова – Председател на Общински съвет - Лом относно: Отчет за извършените разходи за командировки в страната за второто шестмесечие на Председателя на Общински съвет – Лом, за 2016 г.</w:t>
      </w:r>
    </w:p>
    <w:p w:rsidR="00BE4FAE" w:rsidRPr="00AA08BD" w:rsidRDefault="00BE4FAE" w:rsidP="00BE4FAE">
      <w:pPr>
        <w:jc w:val="both"/>
        <w:rPr>
          <w:lang w:val="ru-RU"/>
        </w:rPr>
      </w:pPr>
    </w:p>
    <w:p w:rsidR="00BE4FAE" w:rsidRPr="00AA08BD" w:rsidRDefault="00BE4FAE" w:rsidP="00BE4FAE">
      <w:pPr>
        <w:jc w:val="both"/>
        <w:rPr>
          <w:lang w:val="ru-RU"/>
        </w:rPr>
      </w:pPr>
      <w:r w:rsidRPr="00AA08BD">
        <w:rPr>
          <w:lang w:val="ru-RU"/>
        </w:rPr>
        <w:t xml:space="preserve">Христина Христова подложи докладната на гласуване. </w:t>
      </w:r>
    </w:p>
    <w:p w:rsidR="00BE4FAE" w:rsidRDefault="00BE4FAE" w:rsidP="00BE4FAE">
      <w:pPr>
        <w:jc w:val="both"/>
        <w:rPr>
          <w:lang w:val="ru-RU"/>
        </w:rPr>
      </w:pPr>
      <w:r w:rsidRPr="00AA08BD">
        <w:rPr>
          <w:lang w:val="ru-RU"/>
        </w:rPr>
        <w:t>След про</w:t>
      </w:r>
      <w:r>
        <w:rPr>
          <w:lang w:val="ru-RU"/>
        </w:rPr>
        <w:t>веденото поименно гласуване с 26</w:t>
      </w:r>
      <w:r w:rsidRPr="00AA08BD">
        <w:rPr>
          <w:lang w:val="ru-RU"/>
        </w:rPr>
        <w:t xml:space="preserve"> гласа „За“ Общинският съвет на Община Лом взе следното:</w:t>
      </w:r>
    </w:p>
    <w:p w:rsidR="00BE4FAE" w:rsidRDefault="00BE4FAE" w:rsidP="00BE4FAE">
      <w:pPr>
        <w:jc w:val="center"/>
        <w:rPr>
          <w:b/>
          <w:lang w:val="ru-RU"/>
        </w:rPr>
      </w:pPr>
      <w:r>
        <w:rPr>
          <w:b/>
          <w:lang w:val="ru-RU"/>
        </w:rPr>
        <w:t>РЕШЕНИЕ</w:t>
      </w:r>
    </w:p>
    <w:p w:rsidR="00BE4FAE" w:rsidRDefault="00BE4FAE" w:rsidP="00BE4FAE">
      <w:pPr>
        <w:jc w:val="center"/>
        <w:rPr>
          <w:b/>
          <w:lang w:val="ru-RU"/>
        </w:rPr>
      </w:pPr>
      <w:r>
        <w:rPr>
          <w:b/>
          <w:lang w:val="ru-RU"/>
        </w:rPr>
        <w:t>№253</w:t>
      </w:r>
    </w:p>
    <w:p w:rsidR="00BE4FAE" w:rsidRDefault="00BE4FAE" w:rsidP="00BE4FAE">
      <w:pPr>
        <w:jc w:val="both"/>
      </w:pPr>
    </w:p>
    <w:p w:rsidR="00BE4FAE" w:rsidRDefault="00BE4FAE" w:rsidP="00BE4FAE">
      <w:pPr>
        <w:ind w:firstLine="720"/>
        <w:jc w:val="both"/>
      </w:pPr>
      <w:r>
        <w:t>На основание чл.21, ал.1, т.6 от ЗМСМА и в изпълнение на чл.8, ал.6 от Наредбата за командировките в страната, Общински съвет Лом приема извършените разходи за командировки на Председателя на Общинския съвет на Община Лом за периода 01.07.2016 г. до 31.12.2016 г. в размер на 50.00 (петдесет)</w:t>
      </w:r>
      <w:r w:rsidRPr="005008B2">
        <w:t xml:space="preserve"> </w:t>
      </w:r>
      <w:r>
        <w:t>лева.</w:t>
      </w:r>
    </w:p>
    <w:p w:rsidR="001719AF" w:rsidRDefault="001719AF"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1719AF"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BE4FAE" w:rsidRDefault="00BE4FAE"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rPr>
          <w:lang w:val="ru-RU"/>
        </w:rPr>
      </w:pPr>
      <w:r>
        <w:lastRenderedPageBreak/>
        <w:t xml:space="preserve">                                                              </w:t>
      </w:r>
      <w:r w:rsidR="005433C6">
        <w:t xml:space="preserve">         ПРЕПИС ОТ РЕШЕНИЕ № 254</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w:t>
      </w:r>
    </w:p>
    <w:p w:rsidR="001719AF" w:rsidRDefault="001719AF" w:rsidP="001719AF">
      <w:pPr>
        <w:tabs>
          <w:tab w:val="left" w:pos="6237"/>
        </w:tabs>
        <w:overflowPunct w:val="0"/>
        <w:autoSpaceDE w:val="0"/>
        <w:autoSpaceDN w:val="0"/>
        <w:adjustRightInd w:val="0"/>
        <w:jc w:val="both"/>
        <w:textAlignment w:val="baseline"/>
        <w:outlineLvl w:val="0"/>
      </w:pPr>
    </w:p>
    <w:p w:rsidR="005433C6" w:rsidRPr="00E063FB" w:rsidRDefault="005433C6" w:rsidP="005433C6">
      <w:pPr>
        <w:jc w:val="both"/>
        <w:rPr>
          <w:b/>
          <w:u w:val="single"/>
        </w:rPr>
      </w:pPr>
      <w:r w:rsidRPr="00E063FB">
        <w:rPr>
          <w:b/>
          <w:u w:val="single"/>
        </w:rPr>
        <w:t>По шеста точка</w:t>
      </w:r>
    </w:p>
    <w:p w:rsidR="005433C6" w:rsidRDefault="005433C6" w:rsidP="005433C6">
      <w:pPr>
        <w:jc w:val="both"/>
      </w:pPr>
    </w:p>
    <w:p w:rsidR="005433C6" w:rsidRDefault="005433C6" w:rsidP="005433C6">
      <w:pPr>
        <w:ind w:firstLine="720"/>
        <w:jc w:val="both"/>
      </w:pPr>
      <w:r w:rsidRPr="00E063FB">
        <w:t>Докладна записка № 21/10.02.2017 г. от Пенка Пенкова – Кмет на Община Лом относно: Предложение за допълване на приетата Програма за управление и разпореждане с имотите - общинска собственост на Община Лом през 201</w:t>
      </w:r>
      <w:r w:rsidR="009A3318">
        <w:t>7</w:t>
      </w:r>
      <w:r w:rsidRPr="00E063FB">
        <w:t xml:space="preserve"> г.</w:t>
      </w:r>
    </w:p>
    <w:p w:rsidR="005433C6" w:rsidRPr="00AA08BD" w:rsidRDefault="005433C6" w:rsidP="005433C6">
      <w:pPr>
        <w:jc w:val="both"/>
        <w:rPr>
          <w:lang w:val="ru-RU"/>
        </w:rPr>
      </w:pPr>
    </w:p>
    <w:p w:rsidR="005433C6" w:rsidRPr="00AA08BD" w:rsidRDefault="005433C6" w:rsidP="005433C6">
      <w:pPr>
        <w:jc w:val="both"/>
        <w:rPr>
          <w:lang w:val="ru-RU"/>
        </w:rPr>
      </w:pPr>
      <w:r w:rsidRPr="00AA08BD">
        <w:rPr>
          <w:lang w:val="ru-RU"/>
        </w:rPr>
        <w:t xml:space="preserve">Христина Христова подложи докладната на гласуване. </w:t>
      </w:r>
    </w:p>
    <w:p w:rsidR="005433C6" w:rsidRDefault="005433C6" w:rsidP="005433C6">
      <w:pPr>
        <w:jc w:val="both"/>
        <w:rPr>
          <w:lang w:val="ru-RU"/>
        </w:rPr>
      </w:pPr>
      <w:r w:rsidRPr="00AA08BD">
        <w:rPr>
          <w:lang w:val="ru-RU"/>
        </w:rPr>
        <w:t>След про</w:t>
      </w:r>
      <w:r>
        <w:rPr>
          <w:lang w:val="ru-RU"/>
        </w:rPr>
        <w:t>веденото поименно гласуване с 23</w:t>
      </w:r>
      <w:r w:rsidRPr="00AA08BD">
        <w:rPr>
          <w:lang w:val="ru-RU"/>
        </w:rPr>
        <w:t xml:space="preserve"> гласа „За“</w:t>
      </w:r>
      <w:r>
        <w:rPr>
          <w:lang w:val="ru-RU"/>
        </w:rPr>
        <w:t xml:space="preserve"> и 3 гласа </w:t>
      </w:r>
      <w:r w:rsidRPr="00AA08BD">
        <w:rPr>
          <w:lang w:val="ru-RU"/>
        </w:rPr>
        <w:t>„</w:t>
      </w:r>
      <w:r>
        <w:rPr>
          <w:lang w:val="ru-RU"/>
        </w:rPr>
        <w:t>Въздържал се</w:t>
      </w:r>
      <w:r w:rsidRPr="00AA08BD">
        <w:rPr>
          <w:lang w:val="ru-RU"/>
        </w:rPr>
        <w:t>“</w:t>
      </w:r>
      <w:r>
        <w:rPr>
          <w:lang w:val="ru-RU"/>
        </w:rPr>
        <w:t xml:space="preserve"> </w:t>
      </w:r>
      <w:r w:rsidRPr="00AA08BD">
        <w:rPr>
          <w:lang w:val="ru-RU"/>
        </w:rPr>
        <w:t>Общинският съвет на Община Лом взе следното:</w:t>
      </w:r>
    </w:p>
    <w:p w:rsidR="005433C6" w:rsidRDefault="005433C6" w:rsidP="005433C6">
      <w:pPr>
        <w:jc w:val="both"/>
        <w:rPr>
          <w:lang w:val="ru-RU"/>
        </w:rPr>
      </w:pPr>
    </w:p>
    <w:p w:rsidR="005433C6" w:rsidRDefault="005433C6" w:rsidP="005433C6">
      <w:pPr>
        <w:jc w:val="center"/>
        <w:rPr>
          <w:b/>
          <w:lang w:val="ru-RU"/>
        </w:rPr>
      </w:pPr>
      <w:r>
        <w:rPr>
          <w:b/>
          <w:lang w:val="ru-RU"/>
        </w:rPr>
        <w:t>РЕШЕНИЕ</w:t>
      </w:r>
    </w:p>
    <w:p w:rsidR="005433C6" w:rsidRDefault="005433C6" w:rsidP="005433C6">
      <w:pPr>
        <w:jc w:val="center"/>
        <w:rPr>
          <w:b/>
          <w:lang w:val="ru-RU"/>
        </w:rPr>
      </w:pPr>
      <w:r>
        <w:rPr>
          <w:b/>
          <w:lang w:val="ru-RU"/>
        </w:rPr>
        <w:t>№254</w:t>
      </w:r>
    </w:p>
    <w:p w:rsidR="005433C6" w:rsidRDefault="005433C6" w:rsidP="005433C6">
      <w:pPr>
        <w:jc w:val="center"/>
        <w:rPr>
          <w:b/>
          <w:lang w:val="ru-RU"/>
        </w:rPr>
      </w:pPr>
    </w:p>
    <w:p w:rsidR="005433C6" w:rsidRDefault="005433C6" w:rsidP="005433C6">
      <w:pPr>
        <w:ind w:firstLine="708"/>
        <w:jc w:val="both"/>
      </w:pPr>
      <w:r>
        <w:t>Общинският съвет на Община Лом:</w:t>
      </w:r>
    </w:p>
    <w:p w:rsidR="005433C6" w:rsidRDefault="005433C6" w:rsidP="005433C6">
      <w:pPr>
        <w:ind w:firstLine="708"/>
        <w:jc w:val="both"/>
      </w:pPr>
      <w:r>
        <w:rPr>
          <w:lang w:val="en-US"/>
        </w:rPr>
        <w:t>I</w:t>
      </w:r>
      <w:r>
        <w:rPr>
          <w:lang w:val="ru-RU"/>
        </w:rPr>
        <w:t>.</w:t>
      </w:r>
      <w:r>
        <w:t xml:space="preserve"> На основание чл. 21, ал.1, т.8 и т. 12 и ал.2 от Закона за местното самоуправление и местната администрация, чл. 8, ал. 9 от Закона за общинската собственост, допълва приетата Програма за управление и разпореждане с имотите- общинска собственост на Община Лом през  2017 г., както следва: </w:t>
      </w:r>
    </w:p>
    <w:p w:rsidR="005433C6" w:rsidRDefault="005433C6" w:rsidP="005433C6">
      <w:pPr>
        <w:ind w:firstLine="708"/>
        <w:jc w:val="both"/>
      </w:pPr>
      <w:r>
        <w:rPr>
          <w:b/>
        </w:rPr>
        <w:t>1</w:t>
      </w:r>
      <w:r>
        <w:t>. Записва в раздел:</w:t>
      </w:r>
    </w:p>
    <w:p w:rsidR="005433C6" w:rsidRDefault="005433C6" w:rsidP="005433C6">
      <w:pPr>
        <w:ind w:firstLine="708"/>
        <w:jc w:val="both"/>
      </w:pPr>
      <w:r>
        <w:t xml:space="preserve"> </w:t>
      </w:r>
      <w:r>
        <w:rPr>
          <w:b/>
        </w:rPr>
        <w:t>Описание на имотите, които общината има намерение да продаде по реда на чл. 34, ал. 4 от ЗОС</w:t>
      </w:r>
      <w:r>
        <w:rPr>
          <w:color w:val="000000"/>
        </w:rPr>
        <w:t xml:space="preserve">, </w:t>
      </w:r>
      <w:r>
        <w:t>следните имоти:</w:t>
      </w:r>
    </w:p>
    <w:p w:rsidR="005433C6" w:rsidRDefault="005433C6" w:rsidP="005433C6">
      <w:pPr>
        <w:ind w:firstLine="708"/>
        <w:jc w:val="both"/>
      </w:pPr>
    </w:p>
    <w:tbl>
      <w:tblPr>
        <w:tblStyle w:val="a6"/>
        <w:tblW w:w="9720" w:type="dxa"/>
        <w:tblInd w:w="108" w:type="dxa"/>
        <w:tblLook w:val="01E0" w:firstRow="1" w:lastRow="1" w:firstColumn="1" w:lastColumn="1" w:noHBand="0" w:noVBand="0"/>
      </w:tblPr>
      <w:tblGrid>
        <w:gridCol w:w="486"/>
        <w:gridCol w:w="9234"/>
      </w:tblGrid>
      <w:tr w:rsidR="005433C6" w:rsidTr="00BC7089">
        <w:tc>
          <w:tcPr>
            <w:tcW w:w="486" w:type="dxa"/>
            <w:tcBorders>
              <w:top w:val="single" w:sz="4" w:space="0" w:color="auto"/>
              <w:left w:val="single" w:sz="4" w:space="0" w:color="auto"/>
              <w:bottom w:val="single" w:sz="4" w:space="0" w:color="auto"/>
              <w:right w:val="single" w:sz="4" w:space="0" w:color="auto"/>
            </w:tcBorders>
            <w:hideMark/>
          </w:tcPr>
          <w:p w:rsidR="005433C6" w:rsidRDefault="005433C6" w:rsidP="00BC7089">
            <w:pPr>
              <w:jc w:val="both"/>
              <w:rPr>
                <w:color w:val="000000"/>
              </w:rPr>
            </w:pPr>
            <w:r>
              <w:rPr>
                <w:color w:val="000000"/>
              </w:rPr>
              <w:t xml:space="preserve">  3.</w:t>
            </w:r>
          </w:p>
        </w:tc>
        <w:tc>
          <w:tcPr>
            <w:tcW w:w="9234" w:type="dxa"/>
            <w:tcBorders>
              <w:top w:val="single" w:sz="4" w:space="0" w:color="auto"/>
              <w:left w:val="single" w:sz="4" w:space="0" w:color="auto"/>
              <w:bottom w:val="single" w:sz="4" w:space="0" w:color="auto"/>
              <w:right w:val="single" w:sz="4" w:space="0" w:color="auto"/>
            </w:tcBorders>
            <w:hideMark/>
          </w:tcPr>
          <w:p w:rsidR="005433C6" w:rsidRDefault="005433C6" w:rsidP="00BC7089">
            <w:pPr>
              <w:pStyle w:val="firstline"/>
              <w:spacing w:before="0" w:beforeAutospacing="0" w:after="0" w:afterAutospacing="0"/>
              <w:jc w:val="both"/>
            </w:pPr>
            <w:r>
              <w:t>Поземлен имот с идентификатор 44238.1157.11, с площ 82 кв.м., местност „Мерата,” заедно с Масивна сграда – трафопост,   с  диспечерско име ТП „Леярна”, заедно с оборудването, с идентификатор 44238.1157.11.1, със застроена площ 8 кв.м., АОС 2379</w:t>
            </w:r>
          </w:p>
        </w:tc>
      </w:tr>
      <w:tr w:rsidR="005433C6" w:rsidTr="00BC7089">
        <w:tc>
          <w:tcPr>
            <w:tcW w:w="486" w:type="dxa"/>
            <w:tcBorders>
              <w:top w:val="single" w:sz="4" w:space="0" w:color="auto"/>
              <w:left w:val="single" w:sz="4" w:space="0" w:color="auto"/>
              <w:bottom w:val="single" w:sz="4" w:space="0" w:color="auto"/>
              <w:right w:val="single" w:sz="4" w:space="0" w:color="auto"/>
            </w:tcBorders>
            <w:hideMark/>
          </w:tcPr>
          <w:p w:rsidR="005433C6" w:rsidRDefault="005433C6" w:rsidP="00BC7089">
            <w:pPr>
              <w:jc w:val="both"/>
              <w:rPr>
                <w:color w:val="000000"/>
              </w:rPr>
            </w:pPr>
            <w:r>
              <w:rPr>
                <w:color w:val="000000"/>
              </w:rPr>
              <w:t>4.</w:t>
            </w:r>
          </w:p>
        </w:tc>
        <w:tc>
          <w:tcPr>
            <w:tcW w:w="9234" w:type="dxa"/>
            <w:tcBorders>
              <w:top w:val="single" w:sz="4" w:space="0" w:color="auto"/>
              <w:left w:val="single" w:sz="4" w:space="0" w:color="auto"/>
              <w:bottom w:val="single" w:sz="4" w:space="0" w:color="auto"/>
              <w:right w:val="single" w:sz="4" w:space="0" w:color="auto"/>
            </w:tcBorders>
            <w:hideMark/>
          </w:tcPr>
          <w:p w:rsidR="005433C6" w:rsidRDefault="005433C6" w:rsidP="00BC7089">
            <w:pPr>
              <w:pStyle w:val="firstline"/>
              <w:spacing w:before="0" w:beforeAutospacing="0" w:after="0" w:afterAutospacing="0"/>
              <w:jc w:val="both"/>
            </w:pPr>
            <w:r>
              <w:t>Поземлен имот с идентификатор 44238.1246.105, с площ 82 кв.м., местност „Садовете”, заедно с Масивна сграда – трафопост, с  диспечерско име ТП „БАН”, заедно с оборудването, с идентификатор 44238.246.105.1, със застроена площ 13 кв.м,  АОС 2612</w:t>
            </w:r>
          </w:p>
        </w:tc>
      </w:tr>
      <w:tr w:rsidR="005433C6" w:rsidTr="00BC7089">
        <w:tc>
          <w:tcPr>
            <w:tcW w:w="486" w:type="dxa"/>
            <w:tcBorders>
              <w:top w:val="single" w:sz="4" w:space="0" w:color="auto"/>
              <w:left w:val="single" w:sz="4" w:space="0" w:color="auto"/>
              <w:bottom w:val="single" w:sz="4" w:space="0" w:color="auto"/>
              <w:right w:val="single" w:sz="4" w:space="0" w:color="auto"/>
            </w:tcBorders>
            <w:hideMark/>
          </w:tcPr>
          <w:p w:rsidR="005433C6" w:rsidRDefault="005433C6" w:rsidP="00BC7089">
            <w:pPr>
              <w:jc w:val="both"/>
              <w:rPr>
                <w:color w:val="000000"/>
              </w:rPr>
            </w:pPr>
            <w:r>
              <w:rPr>
                <w:color w:val="000000"/>
              </w:rPr>
              <w:t>5</w:t>
            </w:r>
          </w:p>
        </w:tc>
        <w:tc>
          <w:tcPr>
            <w:tcW w:w="9234" w:type="dxa"/>
            <w:tcBorders>
              <w:top w:val="single" w:sz="4" w:space="0" w:color="auto"/>
              <w:left w:val="single" w:sz="4" w:space="0" w:color="auto"/>
              <w:bottom w:val="single" w:sz="4" w:space="0" w:color="auto"/>
              <w:right w:val="single" w:sz="4" w:space="0" w:color="auto"/>
            </w:tcBorders>
            <w:hideMark/>
          </w:tcPr>
          <w:p w:rsidR="005433C6" w:rsidRDefault="005433C6" w:rsidP="00BC7089">
            <w:pPr>
              <w:pStyle w:val="firstline"/>
              <w:spacing w:before="0" w:beforeAutospacing="0" w:after="0" w:afterAutospacing="0"/>
              <w:jc w:val="both"/>
            </w:pPr>
            <w:r>
              <w:t>Мачтов трафопост в землището на с. Долно Линево, с диспечерско наименование ТП „Лозарски”</w:t>
            </w:r>
          </w:p>
        </w:tc>
      </w:tr>
      <w:tr w:rsidR="005433C6" w:rsidTr="00BC7089">
        <w:tc>
          <w:tcPr>
            <w:tcW w:w="486" w:type="dxa"/>
            <w:tcBorders>
              <w:top w:val="single" w:sz="4" w:space="0" w:color="auto"/>
              <w:left w:val="single" w:sz="4" w:space="0" w:color="auto"/>
              <w:bottom w:val="single" w:sz="4" w:space="0" w:color="auto"/>
              <w:right w:val="single" w:sz="4" w:space="0" w:color="auto"/>
            </w:tcBorders>
            <w:hideMark/>
          </w:tcPr>
          <w:p w:rsidR="005433C6" w:rsidRDefault="005433C6" w:rsidP="00BC7089">
            <w:pPr>
              <w:jc w:val="both"/>
              <w:rPr>
                <w:color w:val="000000"/>
              </w:rPr>
            </w:pPr>
            <w:r>
              <w:rPr>
                <w:color w:val="000000"/>
              </w:rPr>
              <w:t>6</w:t>
            </w:r>
          </w:p>
        </w:tc>
        <w:tc>
          <w:tcPr>
            <w:tcW w:w="9234" w:type="dxa"/>
            <w:tcBorders>
              <w:top w:val="single" w:sz="4" w:space="0" w:color="auto"/>
              <w:left w:val="single" w:sz="4" w:space="0" w:color="auto"/>
              <w:bottom w:val="single" w:sz="4" w:space="0" w:color="auto"/>
              <w:right w:val="single" w:sz="4" w:space="0" w:color="auto"/>
            </w:tcBorders>
            <w:hideMark/>
          </w:tcPr>
          <w:p w:rsidR="005433C6" w:rsidRDefault="005433C6" w:rsidP="00BC7089">
            <w:pPr>
              <w:pStyle w:val="firstline"/>
              <w:spacing w:before="0" w:beforeAutospacing="0" w:after="0" w:afterAutospacing="0"/>
              <w:jc w:val="both"/>
            </w:pPr>
            <w:r>
              <w:t>Поземлен имот с идентификатор 44238.258.102, с площ 31 кв.м., местност „Садовете”, заедно с Мачтов трафопост, с диспечерско наименование МТП „Садовете”, АОС 2607</w:t>
            </w:r>
          </w:p>
        </w:tc>
      </w:tr>
    </w:tbl>
    <w:p w:rsidR="005433C6" w:rsidRDefault="005433C6" w:rsidP="005433C6">
      <w:pPr>
        <w:ind w:firstLine="708"/>
        <w:jc w:val="both"/>
      </w:pPr>
    </w:p>
    <w:p w:rsidR="005433C6" w:rsidRDefault="005433C6" w:rsidP="005433C6">
      <w:pPr>
        <w:ind w:firstLine="708"/>
        <w:jc w:val="both"/>
      </w:pPr>
      <w:r>
        <w:t>Приложение: Програма за управление и разпореждане с имотите-общинска собственост  на Община Лом през 201</w:t>
      </w:r>
      <w:r w:rsidR="009A3318">
        <w:t>7</w:t>
      </w:r>
      <w:r>
        <w:t xml:space="preserve"> г., с предложението за допълване.</w:t>
      </w:r>
    </w:p>
    <w:p w:rsidR="001719AF" w:rsidRDefault="001719AF" w:rsidP="001719AF">
      <w:pPr>
        <w:tabs>
          <w:tab w:val="left" w:pos="6237"/>
        </w:tabs>
        <w:overflowPunct w:val="0"/>
        <w:autoSpaceDE w:val="0"/>
        <w:autoSpaceDN w:val="0"/>
        <w:adjustRightInd w:val="0"/>
        <w:jc w:val="both"/>
        <w:textAlignment w:val="baseline"/>
        <w:outlineLvl w:val="0"/>
      </w:pPr>
    </w:p>
    <w:p w:rsidR="005433C6" w:rsidRDefault="005433C6" w:rsidP="001719AF">
      <w:pPr>
        <w:tabs>
          <w:tab w:val="left" w:pos="6237"/>
        </w:tabs>
        <w:overflowPunct w:val="0"/>
        <w:autoSpaceDE w:val="0"/>
        <w:autoSpaceDN w:val="0"/>
        <w:adjustRightInd w:val="0"/>
        <w:jc w:val="both"/>
        <w:textAlignment w:val="baseline"/>
        <w:outlineLvl w:val="0"/>
      </w:pPr>
    </w:p>
    <w:p w:rsidR="001719AF"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5433C6" w:rsidRDefault="005433C6" w:rsidP="001719AF">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255</w:t>
      </w:r>
    </w:p>
    <w:p w:rsidR="0087645E" w:rsidRDefault="0087645E" w:rsidP="0087645E">
      <w:pPr>
        <w:tabs>
          <w:tab w:val="left" w:pos="6237"/>
        </w:tabs>
        <w:overflowPunct w:val="0"/>
        <w:autoSpaceDE w:val="0"/>
        <w:autoSpaceDN w:val="0"/>
        <w:adjustRightInd w:val="0"/>
        <w:jc w:val="both"/>
        <w:textAlignment w:val="baseline"/>
        <w:outlineLvl w:val="0"/>
      </w:pPr>
      <w:r>
        <w:t xml:space="preserve">                                                                       ОТ ПРОТОКОЛ № 32/27.02.2017 Г.</w:t>
      </w:r>
    </w:p>
    <w:p w:rsidR="0087645E" w:rsidRDefault="0087645E" w:rsidP="0087645E">
      <w:pPr>
        <w:tabs>
          <w:tab w:val="left" w:pos="6237"/>
        </w:tabs>
        <w:overflowPunct w:val="0"/>
        <w:autoSpaceDE w:val="0"/>
        <w:autoSpaceDN w:val="0"/>
        <w:adjustRightInd w:val="0"/>
        <w:jc w:val="both"/>
        <w:textAlignment w:val="baseline"/>
        <w:outlineLvl w:val="0"/>
      </w:pPr>
      <w:r>
        <w:t xml:space="preserve">                                                                       НА ОбС-ЛОМ</w:t>
      </w:r>
    </w:p>
    <w:p w:rsidR="0087645E" w:rsidRDefault="0087645E" w:rsidP="0087645E">
      <w:pPr>
        <w:rPr>
          <w:b/>
          <w:u w:val="single"/>
        </w:rPr>
      </w:pPr>
    </w:p>
    <w:p w:rsidR="0087645E" w:rsidRDefault="0087645E" w:rsidP="0087645E">
      <w:pPr>
        <w:rPr>
          <w:b/>
          <w:u w:val="single"/>
        </w:rPr>
      </w:pPr>
      <w:r>
        <w:rPr>
          <w:b/>
          <w:u w:val="single"/>
        </w:rPr>
        <w:t>По седма точка</w:t>
      </w:r>
    </w:p>
    <w:p w:rsidR="0087645E" w:rsidRDefault="0087645E" w:rsidP="0087645E">
      <w:pPr>
        <w:rPr>
          <w:b/>
          <w:u w:val="single"/>
        </w:rPr>
      </w:pPr>
    </w:p>
    <w:p w:rsidR="0087645E" w:rsidRPr="00497CA4" w:rsidRDefault="0087645E" w:rsidP="0087645E">
      <w:pPr>
        <w:ind w:firstLine="720"/>
        <w:jc w:val="both"/>
        <w:rPr>
          <w:lang w:val="en-US"/>
        </w:rPr>
      </w:pPr>
      <w:r>
        <w:t xml:space="preserve">Докладна Записка № 22/10.02.2017 г. от Христина Христова – Председател на Общински съвет Лом отностно: </w:t>
      </w:r>
      <w:r w:rsidRPr="00497CA4">
        <w:t>Редовно заседание на Общо събрание на Асоциация по ВиК на обособената територия, обслужвана от „Водоснабдяване и канализация” ООД, град Монтана</w:t>
      </w:r>
    </w:p>
    <w:p w:rsidR="0087645E" w:rsidRDefault="0087645E" w:rsidP="0087645E">
      <w:pPr>
        <w:ind w:firstLine="720"/>
      </w:pPr>
    </w:p>
    <w:p w:rsidR="0087645E" w:rsidRDefault="0087645E" w:rsidP="0087645E">
      <w:pPr>
        <w:jc w:val="both"/>
      </w:pPr>
    </w:p>
    <w:p w:rsidR="0087645E" w:rsidRDefault="0087645E" w:rsidP="0087645E">
      <w:pPr>
        <w:jc w:val="both"/>
      </w:pPr>
      <w:r>
        <w:t xml:space="preserve">Христина Христова подложи докладната на гласуване. </w:t>
      </w:r>
    </w:p>
    <w:p w:rsidR="0087645E" w:rsidRDefault="0087645E" w:rsidP="0087645E">
      <w:pPr>
        <w:jc w:val="both"/>
      </w:pPr>
      <w:r>
        <w:t>След проведеното поименно гласуване с 26 гласа „За“ Общинският съвет на Община Лом взе следното:</w:t>
      </w:r>
    </w:p>
    <w:p w:rsidR="0087645E" w:rsidRDefault="0087645E" w:rsidP="0087645E"/>
    <w:p w:rsidR="0087645E" w:rsidRDefault="0087645E" w:rsidP="0087645E"/>
    <w:p w:rsidR="0087645E" w:rsidRDefault="0087645E" w:rsidP="0087645E">
      <w:pPr>
        <w:jc w:val="center"/>
        <w:rPr>
          <w:b/>
        </w:rPr>
      </w:pPr>
      <w:r>
        <w:rPr>
          <w:b/>
        </w:rPr>
        <w:t>РЕШЕНИЕ</w:t>
      </w:r>
    </w:p>
    <w:p w:rsidR="0087645E" w:rsidRDefault="0087645E" w:rsidP="0087645E">
      <w:pPr>
        <w:jc w:val="center"/>
        <w:rPr>
          <w:b/>
        </w:rPr>
      </w:pPr>
      <w:r>
        <w:rPr>
          <w:b/>
        </w:rPr>
        <w:t>№255</w:t>
      </w:r>
    </w:p>
    <w:p w:rsidR="0087645E" w:rsidRDefault="0087645E" w:rsidP="0087645E">
      <w:pPr>
        <w:ind w:firstLine="360"/>
        <w:jc w:val="both"/>
      </w:pPr>
    </w:p>
    <w:p w:rsidR="0087645E" w:rsidRDefault="0087645E" w:rsidP="0087645E">
      <w:pPr>
        <w:ind w:firstLine="360"/>
        <w:jc w:val="both"/>
      </w:pPr>
    </w:p>
    <w:p w:rsidR="0087645E" w:rsidRPr="002077AF" w:rsidRDefault="0087645E" w:rsidP="0087645E">
      <w:pPr>
        <w:ind w:firstLine="360"/>
        <w:jc w:val="both"/>
      </w:pPr>
      <w:r w:rsidRPr="002077AF">
        <w:t xml:space="preserve">На основание чл. 10в, </w:t>
      </w:r>
      <w:r>
        <w:t xml:space="preserve">ал. 1, т. 5, </w:t>
      </w:r>
      <w:r w:rsidRPr="002077AF">
        <w:t xml:space="preserve">ал. </w:t>
      </w:r>
      <w:r>
        <w:t>2</w:t>
      </w:r>
      <w:r w:rsidRPr="002077AF">
        <w:t xml:space="preserve">, т. </w:t>
      </w:r>
      <w:r>
        <w:t>6</w:t>
      </w:r>
      <w:r w:rsidRPr="002077AF">
        <w:t xml:space="preserve"> във връзка с чл. 198б, т. 2, чл. 198е, </w:t>
      </w:r>
      <w:r>
        <w:t xml:space="preserve">ал. 3 и </w:t>
      </w:r>
      <w:r w:rsidRPr="002077AF">
        <w:t xml:space="preserve">ал. 5 от Закона за водите и във връзка с чл. 21, ал. 1, т. </w:t>
      </w:r>
      <w:r>
        <w:t>8</w:t>
      </w:r>
      <w:r w:rsidRPr="002077AF">
        <w:t xml:space="preserve"> и т. 15 и ал. 2 от Закона за местно самоуправление местна администрация, Общински съвет – Лом:</w:t>
      </w:r>
    </w:p>
    <w:p w:rsidR="0087645E" w:rsidRDefault="0087645E" w:rsidP="0087645E">
      <w:pPr>
        <w:jc w:val="both"/>
        <w:rPr>
          <w:b/>
          <w:sz w:val="20"/>
        </w:rPr>
      </w:pPr>
    </w:p>
    <w:p w:rsidR="0087645E" w:rsidRPr="00497CA4" w:rsidRDefault="0087645E" w:rsidP="0087645E">
      <w:pPr>
        <w:ind w:firstLine="360"/>
        <w:jc w:val="both"/>
      </w:pPr>
      <w:r w:rsidRPr="00497CA4">
        <w:t>В качеството си на член на Асоциацията по ВиК на обособената територия, обслужвана от „Водоснабдяване и Канализация“ ООД, гр. Монтана, взема следното решение по дневния ред и упълномощава г-жа Пенка Пенкова, кмет на Община Лом да гласува:</w:t>
      </w:r>
    </w:p>
    <w:p w:rsidR="0087645E" w:rsidRDefault="0087645E" w:rsidP="0087645E">
      <w:pPr>
        <w:ind w:firstLine="360"/>
        <w:jc w:val="both"/>
        <w:rPr>
          <w:b/>
          <w:sz w:val="28"/>
          <w:szCs w:val="28"/>
        </w:rPr>
      </w:pPr>
    </w:p>
    <w:p w:rsidR="0087645E" w:rsidRPr="008318F9" w:rsidRDefault="0087645E" w:rsidP="0087645E">
      <w:pPr>
        <w:spacing w:line="276" w:lineRule="auto"/>
        <w:ind w:right="-233" w:firstLine="720"/>
        <w:jc w:val="both"/>
        <w:rPr>
          <w:bCs/>
          <w:color w:val="000000"/>
          <w:u w:val="single"/>
        </w:rPr>
      </w:pPr>
      <w:r w:rsidRPr="008318F9">
        <w:rPr>
          <w:bCs/>
          <w:color w:val="000000"/>
          <w:u w:val="single"/>
        </w:rPr>
        <w:t>По т. 1 от дневния ред:</w:t>
      </w:r>
    </w:p>
    <w:p w:rsidR="0087645E" w:rsidRPr="00497CA4" w:rsidRDefault="0087645E" w:rsidP="0087645E">
      <w:pPr>
        <w:spacing w:line="276" w:lineRule="auto"/>
        <w:ind w:right="17" w:firstLine="720"/>
        <w:jc w:val="both"/>
        <w:rPr>
          <w:bCs/>
          <w:color w:val="000000"/>
          <w:u w:val="single"/>
        </w:rPr>
      </w:pPr>
      <w:r w:rsidRPr="008318F9">
        <w:rPr>
          <w:b/>
          <w:bCs/>
          <w:color w:val="000000"/>
        </w:rPr>
        <w:t xml:space="preserve"> </w:t>
      </w:r>
      <w:r w:rsidRPr="00497CA4">
        <w:rPr>
          <w:bCs/>
          <w:color w:val="000000"/>
        </w:rPr>
        <w:t xml:space="preserve">Приема отчета за дейността на Асоциация по ВиК на обособената територия, обслужвана от „Водоснабдяване и канализация” ООД, град Монтана за 2016 г. </w:t>
      </w:r>
    </w:p>
    <w:p w:rsidR="0087645E" w:rsidRPr="00497CA4" w:rsidRDefault="0087645E" w:rsidP="0087645E">
      <w:pPr>
        <w:spacing w:line="276" w:lineRule="auto"/>
        <w:ind w:right="-233" w:firstLine="720"/>
        <w:jc w:val="both"/>
        <w:rPr>
          <w:bCs/>
          <w:color w:val="000000"/>
        </w:rPr>
      </w:pPr>
    </w:p>
    <w:p w:rsidR="0087645E" w:rsidRPr="00497CA4" w:rsidRDefault="0087645E" w:rsidP="0087645E">
      <w:pPr>
        <w:spacing w:line="276" w:lineRule="auto"/>
        <w:ind w:right="-233" w:firstLine="720"/>
        <w:jc w:val="both"/>
        <w:rPr>
          <w:bCs/>
          <w:color w:val="000000"/>
          <w:u w:val="single"/>
        </w:rPr>
      </w:pPr>
      <w:r w:rsidRPr="00497CA4">
        <w:rPr>
          <w:bCs/>
          <w:color w:val="000000"/>
          <w:u w:val="single"/>
        </w:rPr>
        <w:t>По т. 2 от дневния ред:</w:t>
      </w:r>
    </w:p>
    <w:p w:rsidR="0087645E" w:rsidRPr="00497CA4" w:rsidRDefault="0087645E" w:rsidP="0087645E">
      <w:pPr>
        <w:spacing w:line="276" w:lineRule="auto"/>
        <w:ind w:right="17" w:firstLine="708"/>
        <w:jc w:val="both"/>
        <w:rPr>
          <w:bCs/>
          <w:color w:val="000000"/>
          <w:lang w:val="en-US"/>
        </w:rPr>
      </w:pPr>
      <w:r w:rsidRPr="00497CA4">
        <w:rPr>
          <w:bCs/>
          <w:color w:val="000000"/>
        </w:rPr>
        <w:t xml:space="preserve"> Приема отчета за изпълнение на бюджета на Асоциация по ВиК на обособената територия, обслужвана от „Водоснабдяване и канализация” ООД, град Монтана за 2016 г. </w:t>
      </w:r>
    </w:p>
    <w:p w:rsidR="0087645E" w:rsidRPr="00497CA4" w:rsidRDefault="0087645E" w:rsidP="0087645E">
      <w:pPr>
        <w:spacing w:line="276" w:lineRule="auto"/>
        <w:ind w:right="-233" w:firstLine="720"/>
        <w:jc w:val="both"/>
        <w:rPr>
          <w:bCs/>
          <w:color w:val="000000"/>
          <w:u w:val="single"/>
        </w:rPr>
      </w:pPr>
    </w:p>
    <w:p w:rsidR="0087645E" w:rsidRPr="00497CA4" w:rsidRDefault="0087645E" w:rsidP="0087645E">
      <w:pPr>
        <w:spacing w:line="276" w:lineRule="auto"/>
        <w:ind w:right="-233" w:firstLine="720"/>
        <w:jc w:val="both"/>
        <w:rPr>
          <w:bCs/>
          <w:color w:val="000000"/>
          <w:u w:val="single"/>
        </w:rPr>
      </w:pPr>
      <w:r w:rsidRPr="00497CA4">
        <w:rPr>
          <w:bCs/>
          <w:color w:val="000000"/>
          <w:u w:val="single"/>
        </w:rPr>
        <w:t>По т. 3 от дневния ред:</w:t>
      </w:r>
    </w:p>
    <w:p w:rsidR="0087645E" w:rsidRPr="00497CA4" w:rsidRDefault="0087645E" w:rsidP="0087645E">
      <w:pPr>
        <w:spacing w:line="276" w:lineRule="auto"/>
        <w:ind w:right="-233" w:firstLine="708"/>
        <w:jc w:val="both"/>
        <w:rPr>
          <w:bCs/>
          <w:color w:val="000000"/>
        </w:rPr>
      </w:pPr>
      <w:r w:rsidRPr="00497CA4">
        <w:rPr>
          <w:bCs/>
          <w:color w:val="000000"/>
        </w:rPr>
        <w:t xml:space="preserve">  Приема бюджета на Асоциация по ВиК на обособената територия, обслужвана </w:t>
      </w:r>
    </w:p>
    <w:p w:rsidR="0087645E" w:rsidRPr="00497CA4" w:rsidRDefault="0087645E" w:rsidP="0087645E">
      <w:pPr>
        <w:spacing w:line="276" w:lineRule="auto"/>
        <w:ind w:right="-233"/>
        <w:jc w:val="both"/>
        <w:rPr>
          <w:bCs/>
          <w:color w:val="000000"/>
        </w:rPr>
      </w:pPr>
      <w:r w:rsidRPr="00497CA4">
        <w:rPr>
          <w:bCs/>
          <w:color w:val="000000"/>
        </w:rPr>
        <w:t xml:space="preserve">от „Водоснабдяване и канализация” ООД, град Монтана за 2017 г. </w:t>
      </w:r>
    </w:p>
    <w:p w:rsidR="0087645E" w:rsidRPr="00497CA4" w:rsidRDefault="0087645E" w:rsidP="0087645E">
      <w:pPr>
        <w:spacing w:line="276" w:lineRule="auto"/>
        <w:ind w:right="-233" w:firstLine="708"/>
        <w:jc w:val="both"/>
        <w:rPr>
          <w:bCs/>
          <w:color w:val="000000"/>
        </w:rPr>
      </w:pPr>
    </w:p>
    <w:p w:rsidR="0087645E" w:rsidRPr="00497CA4" w:rsidRDefault="0087645E" w:rsidP="0087645E">
      <w:pPr>
        <w:spacing w:line="276" w:lineRule="auto"/>
        <w:ind w:right="-233" w:firstLine="708"/>
        <w:jc w:val="both"/>
        <w:rPr>
          <w:bCs/>
          <w:color w:val="000000"/>
          <w:u w:val="single"/>
        </w:rPr>
      </w:pPr>
      <w:r w:rsidRPr="00497CA4">
        <w:rPr>
          <w:bCs/>
          <w:color w:val="000000"/>
          <w:u w:val="single"/>
        </w:rPr>
        <w:t>По т. 4 от дневния ред:</w:t>
      </w:r>
    </w:p>
    <w:p w:rsidR="0087645E" w:rsidRPr="00497CA4" w:rsidRDefault="0087645E" w:rsidP="0087645E">
      <w:pPr>
        <w:spacing w:line="276" w:lineRule="auto"/>
        <w:ind w:right="17" w:firstLine="708"/>
        <w:jc w:val="both"/>
        <w:rPr>
          <w:bCs/>
          <w:color w:val="000000"/>
          <w:lang w:val="en-US"/>
        </w:rPr>
      </w:pPr>
      <w:r w:rsidRPr="00497CA4">
        <w:rPr>
          <w:bCs/>
          <w:color w:val="000000"/>
        </w:rPr>
        <w:t xml:space="preserve">Съгласува План за опазване на околната среда, включително план за собствен мониторинг, в съответствие с изискванията на разрешителните за заустване на отпадъчни </w:t>
      </w:r>
      <w:r w:rsidRPr="00497CA4">
        <w:rPr>
          <w:bCs/>
          <w:color w:val="000000"/>
        </w:rPr>
        <w:lastRenderedPageBreak/>
        <w:t>води и програма за управление на отпадъците /включително утайките/, свързани с предоставянето на услугите, съгласно чл. 5.5, буква „а“ от Договор за стопанисване, поддържане и експлоатация на В и К системите и съоръженията и предоставяне на водоснабдителни и канализационни услуги.</w:t>
      </w:r>
    </w:p>
    <w:p w:rsidR="0087645E" w:rsidRDefault="0087645E" w:rsidP="0087645E">
      <w:pPr>
        <w:jc w:val="both"/>
      </w:pPr>
    </w:p>
    <w:p w:rsidR="0087645E" w:rsidRPr="00497CA4" w:rsidRDefault="0087645E" w:rsidP="0087645E">
      <w:pPr>
        <w:jc w:val="both"/>
      </w:pPr>
    </w:p>
    <w:p w:rsidR="0087645E" w:rsidRPr="00497CA4" w:rsidRDefault="0087645E" w:rsidP="0087645E">
      <w:pPr>
        <w:jc w:val="both"/>
      </w:pPr>
    </w:p>
    <w:p w:rsidR="0087645E" w:rsidRDefault="0087645E" w:rsidP="0087645E">
      <w:r>
        <w:t>ПРОТОКОЛЧИК:                            ПРЕДСЕДАТЕЛ НА ОбС-ЛОМ:</w:t>
      </w:r>
    </w:p>
    <w:p w:rsidR="0087645E" w:rsidRDefault="0087645E" w:rsidP="0087645E">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7E1540" w:rsidRDefault="007E1540"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87645E">
      <w:pPr>
        <w:tabs>
          <w:tab w:val="left" w:pos="6237"/>
        </w:tabs>
        <w:overflowPunct w:val="0"/>
        <w:autoSpaceDE w:val="0"/>
        <w:autoSpaceDN w:val="0"/>
        <w:adjustRightInd w:val="0"/>
        <w:jc w:val="both"/>
        <w:textAlignment w:val="baseline"/>
        <w:outlineLvl w:val="0"/>
      </w:pPr>
    </w:p>
    <w:p w:rsidR="0087645E" w:rsidRDefault="0087645E"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rPr>
          <w:lang w:val="ru-RU"/>
        </w:rPr>
      </w:pPr>
      <w:r>
        <w:lastRenderedPageBreak/>
        <w:t xml:space="preserve">                                                              </w:t>
      </w:r>
      <w:r w:rsidR="007E1540">
        <w:t xml:space="preserve">         ПРЕПИС ОТ РЕШЕНИЕ № 256</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w:t>
      </w:r>
    </w:p>
    <w:p w:rsidR="007E1540" w:rsidRDefault="007E1540" w:rsidP="007E1540">
      <w:pPr>
        <w:jc w:val="both"/>
        <w:rPr>
          <w:b/>
          <w:u w:val="single"/>
        </w:rPr>
      </w:pPr>
      <w:r w:rsidRPr="00287B56">
        <w:rPr>
          <w:b/>
          <w:u w:val="single"/>
        </w:rPr>
        <w:t xml:space="preserve">По осма точка </w:t>
      </w:r>
    </w:p>
    <w:p w:rsidR="007E1540" w:rsidRPr="00287B56" w:rsidRDefault="007E1540" w:rsidP="007E1540">
      <w:pPr>
        <w:jc w:val="both"/>
        <w:rPr>
          <w:b/>
          <w:u w:val="single"/>
        </w:rPr>
      </w:pPr>
    </w:p>
    <w:p w:rsidR="007E1540" w:rsidRDefault="007E1540" w:rsidP="007E1540">
      <w:pPr>
        <w:ind w:firstLine="720"/>
        <w:jc w:val="both"/>
      </w:pPr>
      <w:r w:rsidRPr="00287B56">
        <w:t>Докладна записка № 23/16.02.2017 г. от Пенка Пенкова – Кмет на Община Лом относно: Издаване на нов Запис на заподвед на Кмета на Община Лом за обезпечаване на второ авансово плащане по Договор BG04-02-03-055-003 по инвестиционен проект „Използване на възобновяема нергия в домове за възрастни хора в с. Добри дол и административна сграда на Община Лом“</w:t>
      </w:r>
    </w:p>
    <w:p w:rsidR="007E1540" w:rsidRPr="00AA08BD" w:rsidRDefault="007E1540" w:rsidP="007E1540">
      <w:pPr>
        <w:jc w:val="both"/>
        <w:rPr>
          <w:lang w:val="ru-RU"/>
        </w:rPr>
      </w:pPr>
    </w:p>
    <w:p w:rsidR="007E1540" w:rsidRPr="00AA08BD" w:rsidRDefault="007E1540" w:rsidP="007E1540">
      <w:pPr>
        <w:jc w:val="both"/>
        <w:rPr>
          <w:lang w:val="ru-RU"/>
        </w:rPr>
      </w:pPr>
      <w:r w:rsidRPr="00AA08BD">
        <w:rPr>
          <w:lang w:val="ru-RU"/>
        </w:rPr>
        <w:t xml:space="preserve">Христина Христова подложи докладната на гласуване. </w:t>
      </w:r>
    </w:p>
    <w:p w:rsidR="007E1540" w:rsidRDefault="007E1540" w:rsidP="007E1540">
      <w:pPr>
        <w:jc w:val="both"/>
        <w:rPr>
          <w:lang w:val="ru-RU"/>
        </w:rPr>
      </w:pPr>
      <w:r w:rsidRPr="00AA08BD">
        <w:rPr>
          <w:lang w:val="ru-RU"/>
        </w:rPr>
        <w:t>След проведеното поименно гласуване с 24 гласа „За“</w:t>
      </w:r>
      <w:r>
        <w:rPr>
          <w:lang w:val="ru-RU"/>
        </w:rPr>
        <w:t xml:space="preserve">, 1 глас </w:t>
      </w:r>
      <w:r w:rsidRPr="00AA08BD">
        <w:rPr>
          <w:lang w:val="ru-RU"/>
        </w:rPr>
        <w:t>„</w:t>
      </w:r>
      <w:r>
        <w:rPr>
          <w:lang w:val="ru-RU"/>
        </w:rPr>
        <w:t>Против</w:t>
      </w:r>
      <w:r w:rsidRPr="00AA08BD">
        <w:rPr>
          <w:lang w:val="ru-RU"/>
        </w:rPr>
        <w:t>“</w:t>
      </w:r>
      <w:r>
        <w:rPr>
          <w:lang w:val="ru-RU"/>
        </w:rPr>
        <w:t xml:space="preserve"> и 2 гласа </w:t>
      </w:r>
      <w:r w:rsidRPr="00AA08BD">
        <w:rPr>
          <w:lang w:val="ru-RU"/>
        </w:rPr>
        <w:t>„</w:t>
      </w:r>
      <w:r>
        <w:rPr>
          <w:lang w:val="ru-RU"/>
        </w:rPr>
        <w:t>Въздържал се</w:t>
      </w:r>
      <w:r w:rsidRPr="00AA08BD">
        <w:rPr>
          <w:lang w:val="ru-RU"/>
        </w:rPr>
        <w:t>“ Общинският съвет на Община Лом взе следното:</w:t>
      </w:r>
    </w:p>
    <w:p w:rsidR="007E1540" w:rsidRDefault="007E1540" w:rsidP="007E1540">
      <w:pPr>
        <w:jc w:val="both"/>
      </w:pPr>
    </w:p>
    <w:p w:rsidR="007E1540" w:rsidRPr="00454B57" w:rsidRDefault="007E1540" w:rsidP="007E1540">
      <w:pPr>
        <w:ind w:firstLine="720"/>
        <w:jc w:val="center"/>
        <w:rPr>
          <w:b/>
        </w:rPr>
      </w:pPr>
      <w:r w:rsidRPr="00454B57">
        <w:rPr>
          <w:b/>
        </w:rPr>
        <w:t>РЕШЕНИЕ</w:t>
      </w:r>
    </w:p>
    <w:p w:rsidR="007E1540" w:rsidRDefault="007E1540" w:rsidP="007E1540">
      <w:pPr>
        <w:ind w:firstLine="720"/>
        <w:jc w:val="center"/>
        <w:rPr>
          <w:b/>
        </w:rPr>
      </w:pPr>
      <w:r w:rsidRPr="00454B57">
        <w:rPr>
          <w:b/>
        </w:rPr>
        <w:t>№</w:t>
      </w:r>
      <w:r>
        <w:rPr>
          <w:b/>
        </w:rPr>
        <w:t>256</w:t>
      </w:r>
    </w:p>
    <w:p w:rsidR="007E1540" w:rsidRPr="00454B57" w:rsidRDefault="007E1540" w:rsidP="007E1540">
      <w:pPr>
        <w:ind w:firstLine="720"/>
        <w:jc w:val="center"/>
        <w:rPr>
          <w:b/>
        </w:rPr>
      </w:pPr>
    </w:p>
    <w:p w:rsidR="007E1540" w:rsidRDefault="007E1540" w:rsidP="007E1540">
      <w:pPr>
        <w:ind w:firstLine="720"/>
        <w:jc w:val="both"/>
      </w:pPr>
      <w:r>
        <w:t>Общинският съвет на Община Лом, на основание чл. 21, ал. 2, чл. 21, ал. 1, т. 10 и т. 24, чл. 27, ал. 4 и ал. 5 от ЗМСМА:</w:t>
      </w:r>
    </w:p>
    <w:p w:rsidR="007E1540" w:rsidRDefault="007E1540" w:rsidP="007E1540">
      <w:pPr>
        <w:jc w:val="both"/>
      </w:pPr>
      <w:r>
        <w:tab/>
        <w:t xml:space="preserve">Упълномощава Кмета на Община Лом да подпише Запис на Заповед, без протест в полза на Министерство на енергетиката, за обезпечаване на второ авансово плащане по Договор за безвъзмездна помощ в размер на 178 684 лв. ( сто седемдесет и осем хиляди шестстотин осемдесет и четири лева), одобрен по грантова схема </w:t>
      </w:r>
      <w:r w:rsidRPr="00287B56">
        <w:t>BG04-02-03</w:t>
      </w:r>
      <w:r>
        <w:t xml:space="preserve"> по програма </w:t>
      </w:r>
      <w:r w:rsidRPr="00287B56">
        <w:t>BG</w:t>
      </w:r>
      <w:r>
        <w:t xml:space="preserve"> </w:t>
      </w:r>
      <w:r w:rsidRPr="00287B56">
        <w:t>04</w:t>
      </w:r>
      <w:r>
        <w:t xml:space="preserve"> „Енергийна ефективност и възобновяема енергия“ на Финансов механизъм на европейското икономическо пространство 2009-2014 с програмен оператор Министерство на енергетиката. </w:t>
      </w:r>
    </w:p>
    <w:p w:rsidR="007E1540" w:rsidRDefault="007E1540" w:rsidP="007E1540">
      <w:pPr>
        <w:jc w:val="both"/>
      </w:pPr>
    </w:p>
    <w:p w:rsidR="001719AF" w:rsidRDefault="001719AF"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pPr>
    </w:p>
    <w:p w:rsidR="001719AF"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rPr>
          <w:lang w:val="ru-RU"/>
        </w:rPr>
      </w:pPr>
      <w:r>
        <w:lastRenderedPageBreak/>
        <w:t xml:space="preserve">                                                              </w:t>
      </w:r>
      <w:r w:rsidR="007E1540">
        <w:t xml:space="preserve">         ПРЕПИС ОТ РЕШЕНИЕ № 257</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w:t>
      </w:r>
    </w:p>
    <w:p w:rsidR="007E1540" w:rsidRDefault="007E1540" w:rsidP="007E1540">
      <w:pPr>
        <w:jc w:val="both"/>
        <w:rPr>
          <w:b/>
          <w:u w:val="single"/>
        </w:rPr>
      </w:pPr>
      <w:r w:rsidRPr="00454B57">
        <w:rPr>
          <w:b/>
          <w:u w:val="single"/>
        </w:rPr>
        <w:t>По девета точка</w:t>
      </w:r>
    </w:p>
    <w:p w:rsidR="007E1540" w:rsidRPr="00454B57" w:rsidRDefault="007E1540" w:rsidP="007E1540">
      <w:pPr>
        <w:jc w:val="both"/>
        <w:rPr>
          <w:b/>
          <w:u w:val="single"/>
        </w:rPr>
      </w:pPr>
    </w:p>
    <w:p w:rsidR="007E1540" w:rsidRDefault="007E1540" w:rsidP="007E1540">
      <w:pPr>
        <w:jc w:val="both"/>
      </w:pPr>
      <w:r w:rsidRPr="00454B57">
        <w:t>Докладна записка № 24/16.02.2017 г. от Пенка Пенкова – Кмет на Община Лом относно: Отчет за извършените разходи и командировки в страната и чужбина, за второто шест месечие на 2016 г.</w:t>
      </w:r>
    </w:p>
    <w:p w:rsidR="007E1540" w:rsidRPr="00AA08BD" w:rsidRDefault="007E1540" w:rsidP="007E1540">
      <w:pPr>
        <w:jc w:val="both"/>
        <w:rPr>
          <w:lang w:val="ru-RU"/>
        </w:rPr>
      </w:pPr>
    </w:p>
    <w:p w:rsidR="007E1540" w:rsidRPr="00AA08BD" w:rsidRDefault="007E1540" w:rsidP="007E1540">
      <w:pPr>
        <w:jc w:val="both"/>
        <w:rPr>
          <w:lang w:val="ru-RU"/>
        </w:rPr>
      </w:pPr>
      <w:r w:rsidRPr="00AA08BD">
        <w:rPr>
          <w:lang w:val="ru-RU"/>
        </w:rPr>
        <w:t xml:space="preserve">Христина Христова подложи докладната на гласуване. </w:t>
      </w:r>
    </w:p>
    <w:p w:rsidR="007E1540" w:rsidRDefault="007E1540" w:rsidP="007E1540">
      <w:pPr>
        <w:jc w:val="both"/>
        <w:rPr>
          <w:lang w:val="ru-RU"/>
        </w:rPr>
      </w:pPr>
      <w:r w:rsidRPr="00AA08BD">
        <w:rPr>
          <w:lang w:val="ru-RU"/>
        </w:rPr>
        <w:t>След про</w:t>
      </w:r>
      <w:r>
        <w:rPr>
          <w:lang w:val="ru-RU"/>
        </w:rPr>
        <w:t>веденото поименно гласуване с 27</w:t>
      </w:r>
      <w:r w:rsidRPr="00AA08BD">
        <w:rPr>
          <w:lang w:val="ru-RU"/>
        </w:rPr>
        <w:t xml:space="preserve"> гласа „За“ Общинският съвет на Община Лом взе следното:</w:t>
      </w:r>
    </w:p>
    <w:p w:rsidR="007E1540" w:rsidRDefault="007E1540" w:rsidP="007E1540">
      <w:pPr>
        <w:jc w:val="both"/>
      </w:pPr>
    </w:p>
    <w:p w:rsidR="007E1540" w:rsidRPr="00454B57" w:rsidRDefault="007E1540" w:rsidP="007E1540">
      <w:pPr>
        <w:ind w:firstLine="720"/>
        <w:jc w:val="center"/>
        <w:rPr>
          <w:b/>
        </w:rPr>
      </w:pPr>
      <w:r w:rsidRPr="00454B57">
        <w:rPr>
          <w:b/>
        </w:rPr>
        <w:t>РЕШЕНИЕ</w:t>
      </w:r>
    </w:p>
    <w:p w:rsidR="007E1540" w:rsidRDefault="007E1540" w:rsidP="007E1540">
      <w:pPr>
        <w:ind w:firstLine="720"/>
        <w:jc w:val="center"/>
        <w:rPr>
          <w:b/>
        </w:rPr>
      </w:pPr>
      <w:r w:rsidRPr="00454B57">
        <w:rPr>
          <w:b/>
        </w:rPr>
        <w:t>№</w:t>
      </w:r>
      <w:r>
        <w:rPr>
          <w:b/>
        </w:rPr>
        <w:t>257</w:t>
      </w:r>
    </w:p>
    <w:p w:rsidR="007E1540" w:rsidRPr="00454B57" w:rsidRDefault="007E1540" w:rsidP="007E1540">
      <w:pPr>
        <w:ind w:firstLine="720"/>
        <w:jc w:val="center"/>
        <w:rPr>
          <w:b/>
        </w:rPr>
      </w:pPr>
    </w:p>
    <w:p w:rsidR="007E1540" w:rsidRPr="00A0055E" w:rsidRDefault="007E1540" w:rsidP="007E1540">
      <w:pPr>
        <w:ind w:firstLine="720"/>
        <w:jc w:val="both"/>
      </w:pPr>
      <w:r w:rsidRPr="00A0055E">
        <w:t>На основание чл. 21, ал. 1, т. 6 от ЗМСМА и в изпълнение на чл. 8, ал. 4 от Наредбата за командировки в страната, Общински съвет Лом према извършените разходи за командировки на Кмета на община Лом, за периода 01.07.2016 г. до 31.12.2016 г. вразмер на 2 522.98 лв. /Две хиляди петстотин двадесет и два лв. и 98 ст./</w:t>
      </w:r>
    </w:p>
    <w:p w:rsidR="001719AF" w:rsidRDefault="001719AF"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1719AF"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7E1540" w:rsidRDefault="007E1540"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rPr>
          <w:lang w:val="ru-RU"/>
        </w:rPr>
      </w:pPr>
      <w:r>
        <w:lastRenderedPageBreak/>
        <w:t xml:space="preserve">                                                              </w:t>
      </w:r>
      <w:r w:rsidR="00D2000F">
        <w:t xml:space="preserve">         ПРЕПИС ОТ РЕШЕНИЕ № 258</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w:t>
      </w:r>
    </w:p>
    <w:p w:rsidR="001719AF" w:rsidRDefault="001719AF" w:rsidP="001719AF">
      <w:pPr>
        <w:tabs>
          <w:tab w:val="left" w:pos="6237"/>
        </w:tabs>
        <w:overflowPunct w:val="0"/>
        <w:autoSpaceDE w:val="0"/>
        <w:autoSpaceDN w:val="0"/>
        <w:adjustRightInd w:val="0"/>
        <w:jc w:val="both"/>
        <w:textAlignment w:val="baseline"/>
        <w:outlineLvl w:val="0"/>
      </w:pPr>
    </w:p>
    <w:p w:rsidR="00D2000F" w:rsidRPr="009E683F" w:rsidRDefault="00D2000F" w:rsidP="00D2000F">
      <w:pPr>
        <w:jc w:val="both"/>
        <w:rPr>
          <w:b/>
          <w:u w:val="single"/>
        </w:rPr>
      </w:pPr>
      <w:r w:rsidRPr="009E683F">
        <w:rPr>
          <w:b/>
          <w:u w:val="single"/>
        </w:rPr>
        <w:t xml:space="preserve">По </w:t>
      </w:r>
      <w:r>
        <w:rPr>
          <w:b/>
          <w:u w:val="single"/>
        </w:rPr>
        <w:t>десет</w:t>
      </w:r>
      <w:r w:rsidRPr="009E683F">
        <w:rPr>
          <w:b/>
          <w:u w:val="single"/>
        </w:rPr>
        <w:t>а точка</w:t>
      </w:r>
    </w:p>
    <w:p w:rsidR="00D2000F" w:rsidRDefault="00D2000F" w:rsidP="00D2000F">
      <w:pPr>
        <w:jc w:val="both"/>
      </w:pPr>
    </w:p>
    <w:p w:rsidR="00D2000F" w:rsidRDefault="00D2000F" w:rsidP="00D2000F">
      <w:pPr>
        <w:ind w:firstLine="720"/>
        <w:jc w:val="both"/>
      </w:pPr>
      <w:r w:rsidRPr="009E683F">
        <w:t>Докладна записка № 25/17.02.2017 г. от Христина Христова – Председател на Общински съвет – Лом относно: Предложение за отпускане на персонална пенсия на Димо Грозданов Тониев и Гроздена</w:t>
      </w:r>
      <w:r w:rsidRPr="00EB4A1A">
        <w:t xml:space="preserve"> </w:t>
      </w:r>
      <w:r w:rsidRPr="009E683F">
        <w:t>Грозданова Тониева, от гр. Лом, община Лом, обл. Монтана</w:t>
      </w:r>
    </w:p>
    <w:p w:rsidR="00D2000F" w:rsidRPr="00AA08BD" w:rsidRDefault="00D2000F" w:rsidP="00D2000F">
      <w:pPr>
        <w:jc w:val="both"/>
        <w:rPr>
          <w:lang w:val="ru-RU"/>
        </w:rPr>
      </w:pPr>
    </w:p>
    <w:p w:rsidR="00D2000F" w:rsidRPr="00AA08BD" w:rsidRDefault="00D2000F" w:rsidP="00D2000F">
      <w:pPr>
        <w:jc w:val="both"/>
        <w:rPr>
          <w:lang w:val="ru-RU"/>
        </w:rPr>
      </w:pPr>
      <w:r w:rsidRPr="00AA08BD">
        <w:rPr>
          <w:lang w:val="ru-RU"/>
        </w:rPr>
        <w:t xml:space="preserve">Христина Христова подложи докладната на гласуване. </w:t>
      </w:r>
    </w:p>
    <w:p w:rsidR="00D2000F" w:rsidRDefault="00D2000F" w:rsidP="00D2000F">
      <w:pPr>
        <w:jc w:val="both"/>
        <w:rPr>
          <w:lang w:val="ru-RU"/>
        </w:rPr>
      </w:pPr>
      <w:r w:rsidRPr="00AA08BD">
        <w:rPr>
          <w:lang w:val="ru-RU"/>
        </w:rPr>
        <w:t>След про</w:t>
      </w:r>
      <w:r>
        <w:rPr>
          <w:lang w:val="ru-RU"/>
        </w:rPr>
        <w:t>веденото поименно гласуване с 26</w:t>
      </w:r>
      <w:r w:rsidRPr="00AA08BD">
        <w:rPr>
          <w:lang w:val="ru-RU"/>
        </w:rPr>
        <w:t xml:space="preserve"> гласа „За“ Общинският съвет на Община Лом взе следното:</w:t>
      </w:r>
    </w:p>
    <w:p w:rsidR="00D2000F" w:rsidRDefault="00D2000F" w:rsidP="00D2000F">
      <w:pPr>
        <w:jc w:val="both"/>
      </w:pPr>
    </w:p>
    <w:p w:rsidR="00D2000F" w:rsidRDefault="00D2000F" w:rsidP="00D2000F">
      <w:pPr>
        <w:jc w:val="center"/>
        <w:rPr>
          <w:b/>
        </w:rPr>
      </w:pPr>
      <w:r w:rsidRPr="00454B57">
        <w:rPr>
          <w:b/>
        </w:rPr>
        <w:t>РЕШЕН</w:t>
      </w:r>
      <w:r>
        <w:rPr>
          <w:b/>
        </w:rPr>
        <w:t>ИЕ</w:t>
      </w:r>
    </w:p>
    <w:p w:rsidR="00D2000F" w:rsidRPr="009E683F" w:rsidRDefault="00D2000F" w:rsidP="00D2000F">
      <w:pPr>
        <w:jc w:val="center"/>
      </w:pPr>
      <w:r>
        <w:rPr>
          <w:b/>
        </w:rPr>
        <w:t>№258</w:t>
      </w:r>
    </w:p>
    <w:p w:rsidR="00D2000F" w:rsidRDefault="00D2000F" w:rsidP="00D2000F">
      <w:pPr>
        <w:rPr>
          <w:b/>
          <w:u w:val="single"/>
        </w:rPr>
      </w:pPr>
    </w:p>
    <w:p w:rsidR="00D2000F" w:rsidRDefault="00D2000F" w:rsidP="00D2000F">
      <w:pPr>
        <w:ind w:firstLine="720"/>
      </w:pPr>
      <w:r w:rsidRPr="00A81641">
        <w:t>Общинският съвет на Община Лом, на основание чл.21, ал.2 от ЗМСМА и чл.7, ал.4, т.3 от Наредбата за пенсиите и осигурителния стаж дава съгласие за внасяне на предложение в Министерския съвет за отпускане на персонална пенсия на наследниците на Гроздан Тониев Кирилов - Димо Грозданов Тониев с ЕГН 0552203249 и Гроздена Грозданова Тониева с ЕГН 1042123216, от гр.Лом, община Лом, област Монтана, ул.“ Искър“ № 40.</w:t>
      </w:r>
    </w:p>
    <w:p w:rsidR="00D2000F" w:rsidRDefault="00D2000F" w:rsidP="00D2000F">
      <w:pPr>
        <w:ind w:firstLine="720"/>
      </w:pPr>
    </w:p>
    <w:p w:rsidR="00D2000F" w:rsidRDefault="00D2000F" w:rsidP="00D2000F">
      <w:pPr>
        <w:ind w:firstLine="720"/>
      </w:pPr>
    </w:p>
    <w:p w:rsidR="00D2000F" w:rsidRDefault="00D2000F" w:rsidP="00D2000F">
      <w:pPr>
        <w:ind w:firstLine="720"/>
      </w:pPr>
    </w:p>
    <w:p w:rsidR="001719AF" w:rsidRDefault="001719AF" w:rsidP="001719AF">
      <w:pPr>
        <w:tabs>
          <w:tab w:val="left" w:pos="6237"/>
        </w:tabs>
        <w:overflowPunct w:val="0"/>
        <w:autoSpaceDE w:val="0"/>
        <w:autoSpaceDN w:val="0"/>
        <w:adjustRightInd w:val="0"/>
        <w:jc w:val="both"/>
        <w:textAlignment w:val="baseline"/>
        <w:outlineLvl w:val="0"/>
      </w:pPr>
    </w:p>
    <w:p w:rsidR="001719AF"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rPr>
          <w:lang w:val="ru-RU"/>
        </w:rPr>
      </w:pPr>
      <w:r>
        <w:lastRenderedPageBreak/>
        <w:t xml:space="preserve">                                                              </w:t>
      </w:r>
      <w:r w:rsidR="00D2000F">
        <w:t xml:space="preserve">         ПРЕПИС ОТ РЕШЕНИЕ № 259</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w:t>
      </w:r>
    </w:p>
    <w:p w:rsidR="00D2000F" w:rsidRDefault="00D2000F" w:rsidP="00D2000F">
      <w:pPr>
        <w:ind w:firstLine="720"/>
        <w:rPr>
          <w:b/>
          <w:u w:val="single"/>
        </w:rPr>
      </w:pPr>
      <w:r w:rsidRPr="00C71DD3">
        <w:rPr>
          <w:b/>
          <w:u w:val="single"/>
        </w:rPr>
        <w:t>По единадесета точка</w:t>
      </w:r>
    </w:p>
    <w:p w:rsidR="00D2000F" w:rsidRDefault="00D2000F" w:rsidP="00D2000F">
      <w:pPr>
        <w:jc w:val="both"/>
      </w:pPr>
    </w:p>
    <w:p w:rsidR="00D2000F" w:rsidRDefault="00D2000F" w:rsidP="00D2000F">
      <w:pPr>
        <w:ind w:firstLine="720"/>
        <w:jc w:val="both"/>
      </w:pPr>
      <w:r w:rsidRPr="00C71DD3">
        <w:t>Докладна записка № 26/22.02.2017 г. от Христина Христова – Председател на Общински съвет – Лом относно: Определяне размера на трудовото възнаграждение на Кмета на Община Лом и възнаграждение на кметовете на територията на община Лом.</w:t>
      </w:r>
    </w:p>
    <w:p w:rsidR="00D2000F" w:rsidRPr="00AA08BD" w:rsidRDefault="00D2000F" w:rsidP="00D2000F">
      <w:pPr>
        <w:jc w:val="both"/>
        <w:rPr>
          <w:lang w:val="ru-RU"/>
        </w:rPr>
      </w:pPr>
    </w:p>
    <w:p w:rsidR="00D2000F" w:rsidRPr="00AA08BD" w:rsidRDefault="00D2000F" w:rsidP="00D2000F">
      <w:pPr>
        <w:jc w:val="both"/>
        <w:rPr>
          <w:lang w:val="ru-RU"/>
        </w:rPr>
      </w:pPr>
      <w:r w:rsidRPr="00AA08BD">
        <w:rPr>
          <w:lang w:val="ru-RU"/>
        </w:rPr>
        <w:t xml:space="preserve">Христина Христова подложи докладната на гласуване. </w:t>
      </w:r>
    </w:p>
    <w:p w:rsidR="00D2000F" w:rsidRDefault="00D2000F" w:rsidP="00D2000F">
      <w:pPr>
        <w:jc w:val="both"/>
        <w:rPr>
          <w:lang w:val="ru-RU"/>
        </w:rPr>
      </w:pPr>
      <w:r w:rsidRPr="00AA08BD">
        <w:rPr>
          <w:lang w:val="ru-RU"/>
        </w:rPr>
        <w:t xml:space="preserve">След проведеното поименно гласуване с 24 гласа „За“ </w:t>
      </w:r>
      <w:r>
        <w:rPr>
          <w:lang w:val="ru-RU"/>
        </w:rPr>
        <w:t xml:space="preserve">и 1 глас </w:t>
      </w:r>
      <w:r w:rsidRPr="00AA08BD">
        <w:rPr>
          <w:lang w:val="ru-RU"/>
        </w:rPr>
        <w:t>„</w:t>
      </w:r>
      <w:r>
        <w:rPr>
          <w:lang w:val="ru-RU"/>
        </w:rPr>
        <w:t>Въздържал се</w:t>
      </w:r>
      <w:r w:rsidRPr="00AA08BD">
        <w:rPr>
          <w:lang w:val="ru-RU"/>
        </w:rPr>
        <w:t>“</w:t>
      </w:r>
      <w:r>
        <w:rPr>
          <w:lang w:val="ru-RU"/>
        </w:rPr>
        <w:t xml:space="preserve"> </w:t>
      </w:r>
      <w:r w:rsidRPr="00AA08BD">
        <w:rPr>
          <w:lang w:val="ru-RU"/>
        </w:rPr>
        <w:t>Общинският съвет на Община Лом взе следното:</w:t>
      </w:r>
    </w:p>
    <w:p w:rsidR="00D2000F" w:rsidRDefault="00D2000F" w:rsidP="00D2000F">
      <w:pPr>
        <w:jc w:val="both"/>
      </w:pPr>
    </w:p>
    <w:p w:rsidR="00D2000F" w:rsidRDefault="00D2000F" w:rsidP="00D2000F">
      <w:pPr>
        <w:jc w:val="center"/>
        <w:rPr>
          <w:b/>
        </w:rPr>
      </w:pPr>
      <w:r w:rsidRPr="00454B57">
        <w:rPr>
          <w:b/>
        </w:rPr>
        <w:t>РЕШЕН</w:t>
      </w:r>
      <w:r>
        <w:rPr>
          <w:b/>
        </w:rPr>
        <w:t>ИЕ</w:t>
      </w:r>
    </w:p>
    <w:p w:rsidR="00D2000F" w:rsidRPr="009E683F" w:rsidRDefault="00D2000F" w:rsidP="00D2000F">
      <w:pPr>
        <w:jc w:val="center"/>
      </w:pPr>
      <w:r>
        <w:rPr>
          <w:b/>
        </w:rPr>
        <w:t>№259</w:t>
      </w:r>
    </w:p>
    <w:p w:rsidR="00D2000F" w:rsidRDefault="00D2000F" w:rsidP="00D2000F">
      <w:pPr>
        <w:rPr>
          <w:b/>
          <w:u w:val="single"/>
        </w:rPr>
      </w:pPr>
    </w:p>
    <w:p w:rsidR="00D2000F" w:rsidRDefault="00D2000F" w:rsidP="00D2000F">
      <w:pPr>
        <w:ind w:firstLine="720"/>
        <w:jc w:val="both"/>
      </w:pPr>
      <w:r>
        <w:t>На основание чл. 21, ал. 1, т. 5 от Закона за местното самоуправление и местната администрация, Общински съвет Лом:</w:t>
      </w:r>
    </w:p>
    <w:p w:rsidR="00D2000F" w:rsidRPr="00081949" w:rsidRDefault="00D2000F" w:rsidP="00D2000F">
      <w:pPr>
        <w:pStyle w:val="a5"/>
        <w:numPr>
          <w:ilvl w:val="0"/>
          <w:numId w:val="2"/>
        </w:numPr>
        <w:jc w:val="both"/>
        <w:rPr>
          <w:rFonts w:ascii="Times New Roman" w:hAnsi="Times New Roman" w:cs="Times New Roman"/>
          <w:sz w:val="24"/>
          <w:szCs w:val="24"/>
        </w:rPr>
      </w:pPr>
      <w:r w:rsidRPr="00081949">
        <w:rPr>
          <w:rFonts w:ascii="Times New Roman" w:hAnsi="Times New Roman" w:cs="Times New Roman"/>
          <w:sz w:val="24"/>
          <w:szCs w:val="24"/>
        </w:rPr>
        <w:t>Утвърждава размера на основните месечни работни заплати на кмета на общината и кметовете на кметства в Община Лом, считано от 01.01.2017 г., както следва:</w:t>
      </w:r>
    </w:p>
    <w:p w:rsidR="00D2000F" w:rsidRDefault="00D2000F" w:rsidP="00D2000F">
      <w:pPr>
        <w:pStyle w:val="a5"/>
        <w:ind w:left="1440"/>
        <w:jc w:val="both"/>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5270"/>
        <w:gridCol w:w="26"/>
        <w:gridCol w:w="2106"/>
      </w:tblGrid>
      <w:tr w:rsidR="00D2000F" w:rsidTr="00BC7089">
        <w:trPr>
          <w:trHeight w:val="354"/>
        </w:trPr>
        <w:tc>
          <w:tcPr>
            <w:tcW w:w="590" w:type="dxa"/>
          </w:tcPr>
          <w:p w:rsidR="00D2000F" w:rsidRPr="00081949" w:rsidRDefault="00D2000F" w:rsidP="00BC7089">
            <w:pPr>
              <w:pStyle w:val="a5"/>
              <w:ind w:left="15"/>
              <w:jc w:val="both"/>
              <w:rPr>
                <w:b/>
                <w:i/>
              </w:rPr>
            </w:pPr>
            <w:r w:rsidRPr="00081949">
              <w:rPr>
                <w:b/>
                <w:i/>
              </w:rPr>
              <w:t>№ по ред</w:t>
            </w:r>
          </w:p>
        </w:tc>
        <w:tc>
          <w:tcPr>
            <w:tcW w:w="5270" w:type="dxa"/>
          </w:tcPr>
          <w:p w:rsidR="00D2000F" w:rsidRPr="00081949" w:rsidRDefault="00D2000F" w:rsidP="00BC7089">
            <w:pPr>
              <w:pStyle w:val="a5"/>
              <w:ind w:left="15"/>
              <w:jc w:val="center"/>
              <w:rPr>
                <w:b/>
                <w:i/>
              </w:rPr>
            </w:pPr>
            <w:r w:rsidRPr="00081949">
              <w:rPr>
                <w:b/>
                <w:i/>
              </w:rPr>
              <w:t>Наименование на длъжността и населеното място</w:t>
            </w:r>
          </w:p>
        </w:tc>
        <w:tc>
          <w:tcPr>
            <w:tcW w:w="2132" w:type="dxa"/>
            <w:gridSpan w:val="2"/>
          </w:tcPr>
          <w:p w:rsidR="00D2000F" w:rsidRPr="00081949" w:rsidRDefault="00D2000F" w:rsidP="00BC7089">
            <w:pPr>
              <w:pStyle w:val="a5"/>
              <w:ind w:left="15"/>
              <w:jc w:val="center"/>
              <w:rPr>
                <w:b/>
                <w:i/>
              </w:rPr>
            </w:pPr>
            <w:r w:rsidRPr="00081949">
              <w:rPr>
                <w:b/>
                <w:i/>
              </w:rPr>
              <w:t>Размер на основната месечна заплата</w:t>
            </w:r>
          </w:p>
        </w:tc>
      </w:tr>
      <w:tr w:rsidR="00D2000F" w:rsidTr="00BC7089">
        <w:trPr>
          <w:trHeight w:val="148"/>
        </w:trPr>
        <w:tc>
          <w:tcPr>
            <w:tcW w:w="590" w:type="dxa"/>
          </w:tcPr>
          <w:p w:rsidR="00D2000F" w:rsidRDefault="00D2000F" w:rsidP="00BC7089">
            <w:pPr>
              <w:pStyle w:val="a5"/>
              <w:ind w:left="15"/>
              <w:jc w:val="both"/>
            </w:pPr>
            <w:r>
              <w:t>1</w:t>
            </w:r>
          </w:p>
        </w:tc>
        <w:tc>
          <w:tcPr>
            <w:tcW w:w="5270" w:type="dxa"/>
          </w:tcPr>
          <w:p w:rsidR="00D2000F" w:rsidRDefault="00D2000F" w:rsidP="00BC7089">
            <w:pPr>
              <w:pStyle w:val="a5"/>
              <w:ind w:left="15"/>
              <w:jc w:val="both"/>
            </w:pPr>
            <w:r>
              <w:t>Кмет на Община Лом</w:t>
            </w:r>
          </w:p>
        </w:tc>
        <w:tc>
          <w:tcPr>
            <w:tcW w:w="2132" w:type="dxa"/>
            <w:gridSpan w:val="2"/>
          </w:tcPr>
          <w:p w:rsidR="00D2000F" w:rsidRDefault="00D2000F" w:rsidP="00BC7089">
            <w:pPr>
              <w:pStyle w:val="a5"/>
              <w:ind w:left="15"/>
              <w:jc w:val="both"/>
            </w:pPr>
            <w:r>
              <w:t>1850,00 лв.</w:t>
            </w:r>
          </w:p>
        </w:tc>
      </w:tr>
      <w:tr w:rsidR="00D2000F" w:rsidTr="00BC7089">
        <w:trPr>
          <w:trHeight w:val="266"/>
        </w:trPr>
        <w:tc>
          <w:tcPr>
            <w:tcW w:w="590" w:type="dxa"/>
          </w:tcPr>
          <w:p w:rsidR="00D2000F" w:rsidRDefault="00D2000F" w:rsidP="00BC7089">
            <w:pPr>
              <w:pStyle w:val="a5"/>
              <w:ind w:left="15"/>
              <w:jc w:val="both"/>
            </w:pPr>
            <w:r>
              <w:t>2</w:t>
            </w:r>
          </w:p>
        </w:tc>
        <w:tc>
          <w:tcPr>
            <w:tcW w:w="5270" w:type="dxa"/>
          </w:tcPr>
          <w:p w:rsidR="00D2000F" w:rsidRDefault="00D2000F" w:rsidP="00BC7089">
            <w:pPr>
              <w:pStyle w:val="a5"/>
              <w:ind w:left="15"/>
              <w:jc w:val="both"/>
            </w:pPr>
            <w:r>
              <w:t>Кмет на кметство с. Трайково</w:t>
            </w:r>
          </w:p>
        </w:tc>
        <w:tc>
          <w:tcPr>
            <w:tcW w:w="2132" w:type="dxa"/>
            <w:gridSpan w:val="2"/>
          </w:tcPr>
          <w:p w:rsidR="00D2000F" w:rsidRDefault="00D2000F" w:rsidP="00BC7089">
            <w:pPr>
              <w:pStyle w:val="a5"/>
              <w:ind w:left="15"/>
              <w:jc w:val="both"/>
            </w:pPr>
            <w:r>
              <w:t>1000,00 лв.</w:t>
            </w:r>
          </w:p>
        </w:tc>
      </w:tr>
      <w:tr w:rsidR="00D2000F" w:rsidTr="00BC7089">
        <w:trPr>
          <w:trHeight w:val="329"/>
        </w:trPr>
        <w:tc>
          <w:tcPr>
            <w:tcW w:w="590" w:type="dxa"/>
          </w:tcPr>
          <w:p w:rsidR="00D2000F" w:rsidRDefault="00D2000F" w:rsidP="00BC7089">
            <w:pPr>
              <w:pStyle w:val="a5"/>
              <w:ind w:left="15"/>
              <w:jc w:val="both"/>
            </w:pPr>
            <w:r>
              <w:t>3</w:t>
            </w:r>
          </w:p>
        </w:tc>
        <w:tc>
          <w:tcPr>
            <w:tcW w:w="5296" w:type="dxa"/>
            <w:gridSpan w:val="2"/>
          </w:tcPr>
          <w:p w:rsidR="00D2000F" w:rsidRDefault="00D2000F" w:rsidP="00BC7089">
            <w:pPr>
              <w:pStyle w:val="a5"/>
              <w:ind w:left="15"/>
              <w:jc w:val="both"/>
            </w:pPr>
            <w:r>
              <w:t>Кмет на кметство с. Замфир</w:t>
            </w:r>
          </w:p>
        </w:tc>
        <w:tc>
          <w:tcPr>
            <w:tcW w:w="2106" w:type="dxa"/>
          </w:tcPr>
          <w:p w:rsidR="00D2000F" w:rsidRDefault="00D2000F" w:rsidP="00BC7089">
            <w:pPr>
              <w:pStyle w:val="a5"/>
              <w:ind w:left="0"/>
              <w:jc w:val="both"/>
            </w:pPr>
            <w:r>
              <w:t>1000,00 лв.</w:t>
            </w:r>
          </w:p>
        </w:tc>
      </w:tr>
      <w:tr w:rsidR="00D2000F" w:rsidTr="00BC7089">
        <w:trPr>
          <w:trHeight w:val="177"/>
        </w:trPr>
        <w:tc>
          <w:tcPr>
            <w:tcW w:w="590" w:type="dxa"/>
          </w:tcPr>
          <w:p w:rsidR="00D2000F" w:rsidRDefault="00D2000F" w:rsidP="00BC7089">
            <w:pPr>
              <w:pStyle w:val="a5"/>
              <w:ind w:left="15"/>
              <w:jc w:val="both"/>
            </w:pPr>
            <w:r>
              <w:t>4</w:t>
            </w:r>
          </w:p>
        </w:tc>
        <w:tc>
          <w:tcPr>
            <w:tcW w:w="5296" w:type="dxa"/>
            <w:gridSpan w:val="2"/>
          </w:tcPr>
          <w:p w:rsidR="00D2000F" w:rsidRDefault="00D2000F" w:rsidP="00BC7089">
            <w:pPr>
              <w:pStyle w:val="a5"/>
              <w:ind w:left="15"/>
              <w:jc w:val="both"/>
            </w:pPr>
            <w:r>
              <w:t>Кмет на кметство с. Ст. махала</w:t>
            </w:r>
          </w:p>
        </w:tc>
        <w:tc>
          <w:tcPr>
            <w:tcW w:w="2106" w:type="dxa"/>
          </w:tcPr>
          <w:p w:rsidR="00D2000F" w:rsidRDefault="00D2000F" w:rsidP="00BC7089">
            <w:pPr>
              <w:pStyle w:val="a5"/>
              <w:ind w:left="0"/>
              <w:jc w:val="both"/>
            </w:pPr>
            <w:r>
              <w:t>1000,00 лв.</w:t>
            </w:r>
          </w:p>
        </w:tc>
      </w:tr>
      <w:tr w:rsidR="00D2000F" w:rsidTr="00BC7089">
        <w:trPr>
          <w:trHeight w:val="202"/>
        </w:trPr>
        <w:tc>
          <w:tcPr>
            <w:tcW w:w="590" w:type="dxa"/>
          </w:tcPr>
          <w:p w:rsidR="00D2000F" w:rsidRDefault="00D2000F" w:rsidP="00BC7089">
            <w:pPr>
              <w:pStyle w:val="a5"/>
              <w:ind w:left="15"/>
              <w:jc w:val="both"/>
            </w:pPr>
            <w:r>
              <w:t>5</w:t>
            </w:r>
          </w:p>
        </w:tc>
        <w:tc>
          <w:tcPr>
            <w:tcW w:w="5296" w:type="dxa"/>
            <w:gridSpan w:val="2"/>
          </w:tcPr>
          <w:p w:rsidR="00D2000F" w:rsidRDefault="00D2000F" w:rsidP="00BC7089">
            <w:pPr>
              <w:pStyle w:val="a5"/>
              <w:ind w:left="15"/>
              <w:jc w:val="both"/>
            </w:pPr>
            <w:r>
              <w:t>Кмет на кметство с. Ковачица</w:t>
            </w:r>
          </w:p>
        </w:tc>
        <w:tc>
          <w:tcPr>
            <w:tcW w:w="2106" w:type="dxa"/>
          </w:tcPr>
          <w:p w:rsidR="00D2000F" w:rsidRDefault="00D2000F" w:rsidP="00BC7089">
            <w:pPr>
              <w:pStyle w:val="a5"/>
              <w:ind w:left="0"/>
              <w:jc w:val="both"/>
            </w:pPr>
            <w:r>
              <w:t>1000,00 лв.</w:t>
            </w:r>
          </w:p>
        </w:tc>
      </w:tr>
      <w:tr w:rsidR="00D2000F" w:rsidTr="00BC7089">
        <w:trPr>
          <w:trHeight w:val="236"/>
        </w:trPr>
        <w:tc>
          <w:tcPr>
            <w:tcW w:w="590" w:type="dxa"/>
          </w:tcPr>
          <w:p w:rsidR="00D2000F" w:rsidRDefault="00D2000F" w:rsidP="00BC7089">
            <w:pPr>
              <w:pStyle w:val="a5"/>
              <w:ind w:left="15"/>
              <w:jc w:val="both"/>
            </w:pPr>
            <w:r>
              <w:t>6</w:t>
            </w:r>
          </w:p>
        </w:tc>
        <w:tc>
          <w:tcPr>
            <w:tcW w:w="5296" w:type="dxa"/>
            <w:gridSpan w:val="2"/>
          </w:tcPr>
          <w:p w:rsidR="00D2000F" w:rsidRDefault="00D2000F" w:rsidP="00BC7089">
            <w:pPr>
              <w:pStyle w:val="a5"/>
              <w:ind w:left="15"/>
              <w:jc w:val="both"/>
            </w:pPr>
            <w:r>
              <w:t>Кмет на кметство с. Долно Линево</w:t>
            </w:r>
          </w:p>
        </w:tc>
        <w:tc>
          <w:tcPr>
            <w:tcW w:w="2106" w:type="dxa"/>
          </w:tcPr>
          <w:p w:rsidR="00D2000F" w:rsidRDefault="00D2000F" w:rsidP="00BC7089">
            <w:pPr>
              <w:pStyle w:val="a5"/>
              <w:ind w:left="0"/>
              <w:jc w:val="both"/>
            </w:pPr>
            <w:r>
              <w:t>620,00 лв.</w:t>
            </w:r>
          </w:p>
        </w:tc>
      </w:tr>
      <w:tr w:rsidR="00D2000F" w:rsidTr="00BC7089">
        <w:trPr>
          <w:trHeight w:val="266"/>
        </w:trPr>
        <w:tc>
          <w:tcPr>
            <w:tcW w:w="590" w:type="dxa"/>
          </w:tcPr>
          <w:p w:rsidR="00D2000F" w:rsidRDefault="00D2000F" w:rsidP="00BC7089">
            <w:pPr>
              <w:pStyle w:val="a5"/>
              <w:ind w:left="15"/>
              <w:jc w:val="both"/>
            </w:pPr>
            <w:r>
              <w:t>7</w:t>
            </w:r>
          </w:p>
        </w:tc>
        <w:tc>
          <w:tcPr>
            <w:tcW w:w="5296" w:type="dxa"/>
            <w:gridSpan w:val="2"/>
          </w:tcPr>
          <w:p w:rsidR="00D2000F" w:rsidRDefault="00D2000F" w:rsidP="00BC7089">
            <w:pPr>
              <w:pStyle w:val="a5"/>
              <w:ind w:left="15"/>
              <w:jc w:val="both"/>
            </w:pPr>
            <w:r>
              <w:t>Кмет на кметство с. Добри дол</w:t>
            </w:r>
          </w:p>
        </w:tc>
        <w:tc>
          <w:tcPr>
            <w:tcW w:w="2106" w:type="dxa"/>
          </w:tcPr>
          <w:p w:rsidR="00D2000F" w:rsidRDefault="00D2000F" w:rsidP="00BC7089">
            <w:pPr>
              <w:pStyle w:val="a5"/>
              <w:ind w:left="0"/>
              <w:jc w:val="both"/>
            </w:pPr>
            <w:r>
              <w:t xml:space="preserve">620,00 лв. </w:t>
            </w:r>
          </w:p>
        </w:tc>
      </w:tr>
      <w:tr w:rsidR="00D2000F" w:rsidTr="00BC7089">
        <w:trPr>
          <w:trHeight w:val="305"/>
        </w:trPr>
        <w:tc>
          <w:tcPr>
            <w:tcW w:w="590" w:type="dxa"/>
          </w:tcPr>
          <w:p w:rsidR="00D2000F" w:rsidRDefault="00D2000F" w:rsidP="00BC7089">
            <w:pPr>
              <w:pStyle w:val="a5"/>
              <w:ind w:left="15"/>
              <w:jc w:val="both"/>
            </w:pPr>
            <w:r>
              <w:t>8</w:t>
            </w:r>
          </w:p>
        </w:tc>
        <w:tc>
          <w:tcPr>
            <w:tcW w:w="5296" w:type="dxa"/>
            <w:gridSpan w:val="2"/>
          </w:tcPr>
          <w:p w:rsidR="00D2000F" w:rsidRDefault="00D2000F" w:rsidP="00BC7089">
            <w:pPr>
              <w:pStyle w:val="a5"/>
              <w:ind w:left="15"/>
              <w:jc w:val="both"/>
            </w:pPr>
            <w:r>
              <w:t>Кмет на кметство с. Сливата</w:t>
            </w:r>
          </w:p>
        </w:tc>
        <w:tc>
          <w:tcPr>
            <w:tcW w:w="2106" w:type="dxa"/>
          </w:tcPr>
          <w:p w:rsidR="00D2000F" w:rsidRDefault="00D2000F" w:rsidP="00BC7089">
            <w:pPr>
              <w:pStyle w:val="a5"/>
              <w:ind w:left="0"/>
              <w:jc w:val="both"/>
            </w:pPr>
            <w:r>
              <w:t>620,00 лв.</w:t>
            </w:r>
          </w:p>
        </w:tc>
      </w:tr>
    </w:tbl>
    <w:p w:rsidR="00D2000F" w:rsidRPr="00081949" w:rsidRDefault="00D2000F" w:rsidP="00D2000F">
      <w:pPr>
        <w:pStyle w:val="a5"/>
        <w:numPr>
          <w:ilvl w:val="0"/>
          <w:numId w:val="2"/>
        </w:numPr>
        <w:jc w:val="both"/>
        <w:rPr>
          <w:rFonts w:ascii="Times New Roman" w:hAnsi="Times New Roman" w:cs="Times New Roman"/>
          <w:sz w:val="24"/>
          <w:szCs w:val="24"/>
        </w:rPr>
      </w:pPr>
      <w:r w:rsidRPr="00081949">
        <w:rPr>
          <w:rFonts w:ascii="Times New Roman" w:hAnsi="Times New Roman" w:cs="Times New Roman"/>
          <w:sz w:val="24"/>
          <w:szCs w:val="24"/>
        </w:rPr>
        <w:t xml:space="preserve">Дава съгласие за изплащане на допълнително трудово възнаграждение за прослужено време за длъжността кмет на община и кмет на кметство, </w:t>
      </w:r>
      <w:r w:rsidRPr="00081949">
        <w:rPr>
          <w:rFonts w:ascii="Times New Roman" w:hAnsi="Times New Roman" w:cs="Times New Roman"/>
          <w:sz w:val="24"/>
          <w:szCs w:val="24"/>
        </w:rPr>
        <w:lastRenderedPageBreak/>
        <w:t>съгласно реда и начина за определяне на възнагражденията на общинска администрация Лом.</w:t>
      </w:r>
    </w:p>
    <w:p w:rsidR="001719AF" w:rsidRDefault="001719AF"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pPr>
    </w:p>
    <w:p w:rsidR="001719AF"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D2000F" w:rsidRDefault="00D2000F" w:rsidP="001719AF">
      <w:pPr>
        <w:tabs>
          <w:tab w:val="left" w:pos="6237"/>
        </w:tabs>
        <w:overflowPunct w:val="0"/>
        <w:autoSpaceDE w:val="0"/>
        <w:autoSpaceDN w:val="0"/>
        <w:adjustRightInd w:val="0"/>
        <w:jc w:val="both"/>
        <w:textAlignment w:val="baseline"/>
        <w:outlineLvl w:val="0"/>
      </w:pPr>
    </w:p>
    <w:p w:rsidR="001719AF" w:rsidRDefault="001719AF" w:rsidP="001719AF">
      <w:pPr>
        <w:tabs>
          <w:tab w:val="left" w:pos="6237"/>
        </w:tabs>
        <w:overflowPunct w:val="0"/>
        <w:autoSpaceDE w:val="0"/>
        <w:autoSpaceDN w:val="0"/>
        <w:adjustRightInd w:val="0"/>
        <w:jc w:val="both"/>
        <w:textAlignment w:val="baseline"/>
        <w:outlineLvl w:val="0"/>
        <w:rPr>
          <w:lang w:val="ru-RU"/>
        </w:rPr>
      </w:pPr>
      <w:r>
        <w:lastRenderedPageBreak/>
        <w:t xml:space="preserve">                                                              </w:t>
      </w:r>
      <w:r w:rsidR="00516C92">
        <w:t xml:space="preserve">         ПРЕПИС ОТ РЕШЕНИЕ № 260</w:t>
      </w:r>
    </w:p>
    <w:p w:rsidR="001719AF" w:rsidRDefault="001719AF" w:rsidP="001719AF">
      <w:pPr>
        <w:tabs>
          <w:tab w:val="left" w:pos="6237"/>
        </w:tabs>
        <w:overflowPunct w:val="0"/>
        <w:autoSpaceDE w:val="0"/>
        <w:autoSpaceDN w:val="0"/>
        <w:adjustRightInd w:val="0"/>
        <w:jc w:val="both"/>
        <w:textAlignment w:val="baseline"/>
        <w:outlineLvl w:val="0"/>
      </w:pPr>
      <w:r>
        <w:t xml:space="preserve">                                                                       ОТ ПРОТОКОЛ № 32/27.02.2017 Г.</w:t>
      </w:r>
    </w:p>
    <w:p w:rsidR="001719AF" w:rsidRDefault="001719AF" w:rsidP="001719AF">
      <w:pPr>
        <w:tabs>
          <w:tab w:val="left" w:pos="6237"/>
        </w:tabs>
        <w:overflowPunct w:val="0"/>
        <w:autoSpaceDE w:val="0"/>
        <w:autoSpaceDN w:val="0"/>
        <w:adjustRightInd w:val="0"/>
        <w:jc w:val="both"/>
        <w:textAlignment w:val="baseline"/>
        <w:outlineLvl w:val="0"/>
      </w:pPr>
      <w:r>
        <w:t xml:space="preserve">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w:t>
      </w:r>
    </w:p>
    <w:p w:rsidR="001719AF" w:rsidRDefault="001719AF" w:rsidP="001719AF">
      <w:pPr>
        <w:tabs>
          <w:tab w:val="left" w:pos="6237"/>
        </w:tabs>
        <w:overflowPunct w:val="0"/>
        <w:autoSpaceDE w:val="0"/>
        <w:autoSpaceDN w:val="0"/>
        <w:adjustRightInd w:val="0"/>
        <w:jc w:val="both"/>
        <w:textAlignment w:val="baseline"/>
        <w:outlineLvl w:val="0"/>
      </w:pPr>
    </w:p>
    <w:p w:rsidR="00516C92" w:rsidRPr="001416E8" w:rsidRDefault="00516C92" w:rsidP="00516C92">
      <w:pPr>
        <w:jc w:val="both"/>
        <w:rPr>
          <w:b/>
          <w:u w:val="single"/>
        </w:rPr>
      </w:pPr>
      <w:r w:rsidRPr="001416E8">
        <w:rPr>
          <w:b/>
          <w:u w:val="single"/>
        </w:rPr>
        <w:t>По дванадесета точка</w:t>
      </w:r>
    </w:p>
    <w:p w:rsidR="00516C92" w:rsidRDefault="00516C92" w:rsidP="00516C92">
      <w:pPr>
        <w:jc w:val="both"/>
      </w:pPr>
    </w:p>
    <w:p w:rsidR="00516C92" w:rsidRPr="003A1F42" w:rsidRDefault="00516C92" w:rsidP="00516C92">
      <w:pPr>
        <w:ind w:firstLine="720"/>
        <w:jc w:val="both"/>
      </w:pPr>
      <w:r w:rsidRPr="003A1F42">
        <w:t>Докладна записка № 27/22.02.2017 г. от Христина Христова – Председател на Общински съвет – Лом относно: Упълномощаване на представител на Община Лом за участие в общото събрание на акционерите на МБАЛ „Д-р Стамен Илиев“ АД гр. Монтана.</w:t>
      </w:r>
    </w:p>
    <w:p w:rsidR="00516C92" w:rsidRPr="00AA08BD" w:rsidRDefault="00516C92" w:rsidP="00516C92">
      <w:pPr>
        <w:jc w:val="both"/>
        <w:rPr>
          <w:lang w:val="ru-RU"/>
        </w:rPr>
      </w:pPr>
    </w:p>
    <w:p w:rsidR="00516C92" w:rsidRPr="00AA08BD" w:rsidRDefault="00516C92" w:rsidP="00516C92">
      <w:pPr>
        <w:jc w:val="both"/>
        <w:rPr>
          <w:lang w:val="ru-RU"/>
        </w:rPr>
      </w:pPr>
      <w:r w:rsidRPr="00AA08BD">
        <w:rPr>
          <w:lang w:val="ru-RU"/>
        </w:rPr>
        <w:t xml:space="preserve">Христина Христова подложи докладната на гласуване. </w:t>
      </w:r>
    </w:p>
    <w:p w:rsidR="00516C92" w:rsidRDefault="00516C92" w:rsidP="00516C92">
      <w:pPr>
        <w:jc w:val="both"/>
        <w:rPr>
          <w:lang w:val="ru-RU"/>
        </w:rPr>
      </w:pPr>
      <w:r w:rsidRPr="00AA08BD">
        <w:rPr>
          <w:lang w:val="ru-RU"/>
        </w:rPr>
        <w:t>След про</w:t>
      </w:r>
      <w:r>
        <w:rPr>
          <w:lang w:val="ru-RU"/>
        </w:rPr>
        <w:t>веденото поименно гласуване с 25</w:t>
      </w:r>
      <w:r w:rsidRPr="00AA08BD">
        <w:rPr>
          <w:lang w:val="ru-RU"/>
        </w:rPr>
        <w:t xml:space="preserve"> гласа „За“ Общинският съвет на Община Лом взе следното:</w:t>
      </w:r>
    </w:p>
    <w:p w:rsidR="00516C92" w:rsidRDefault="00516C92" w:rsidP="00516C92">
      <w:pPr>
        <w:jc w:val="both"/>
      </w:pPr>
    </w:p>
    <w:p w:rsidR="00516C92" w:rsidRDefault="00516C92" w:rsidP="00516C92">
      <w:pPr>
        <w:jc w:val="center"/>
        <w:rPr>
          <w:b/>
        </w:rPr>
      </w:pPr>
      <w:r w:rsidRPr="00454B57">
        <w:rPr>
          <w:b/>
        </w:rPr>
        <w:t>РЕШЕН</w:t>
      </w:r>
      <w:r>
        <w:rPr>
          <w:b/>
        </w:rPr>
        <w:t>ИЕ</w:t>
      </w:r>
    </w:p>
    <w:p w:rsidR="00516C92" w:rsidRDefault="00516C92" w:rsidP="00516C92">
      <w:pPr>
        <w:jc w:val="center"/>
        <w:rPr>
          <w:b/>
        </w:rPr>
      </w:pPr>
      <w:r>
        <w:rPr>
          <w:b/>
        </w:rPr>
        <w:t>№260</w:t>
      </w:r>
    </w:p>
    <w:p w:rsidR="00516C92" w:rsidRPr="009E683F" w:rsidRDefault="00516C92" w:rsidP="00516C92">
      <w:pPr>
        <w:jc w:val="center"/>
      </w:pPr>
    </w:p>
    <w:p w:rsidR="00516C92" w:rsidRDefault="00516C92" w:rsidP="00516C92">
      <w:pPr>
        <w:ind w:firstLine="720"/>
        <w:jc w:val="both"/>
      </w:pPr>
      <w:r>
        <w:t>Общински съвет на  Община Лом, на основание чл. 21, ал. 1, т. 15 и ал. 2 от ЗМСМА, реши:</w:t>
      </w:r>
    </w:p>
    <w:p w:rsidR="00516C92" w:rsidRDefault="00516C92" w:rsidP="00516C92">
      <w:pPr>
        <w:ind w:firstLine="720"/>
        <w:jc w:val="both"/>
      </w:pPr>
      <w:r>
        <w:t>1. Упълномощава за представител на Община Лом на Общото събрание на акционерите на МБАЛ „Д-р Стамен Илиев“, което ще се проведе на 24.03.2017 г. от 11:00 часа – Анжело Иванов – Директор дирекция „Образование, култура, вероизповедание и културни въпроси“.</w:t>
      </w:r>
    </w:p>
    <w:p w:rsidR="00516C92" w:rsidRDefault="00516C92" w:rsidP="00516C92">
      <w:pPr>
        <w:ind w:firstLine="720"/>
        <w:jc w:val="both"/>
      </w:pPr>
      <w:r>
        <w:t>2. Съгласува следната позиция на Община Лом по въпросите от дневния ред:</w:t>
      </w:r>
    </w:p>
    <w:p w:rsidR="00516C92" w:rsidRDefault="00516C92" w:rsidP="00516C92">
      <w:pPr>
        <w:ind w:firstLine="720"/>
        <w:jc w:val="both"/>
      </w:pPr>
      <w:r>
        <w:t>2. 1. Одобряване на извършените действия  Съвета на директорите относно безвъзмездно учредяване на ограничени вещни права в полза на държавата за нуждите на Министерството на здравеопазването върху имоти, които ще бъдат обект на интервенции при реализирането на инвестиционен проект за подкрепа на спешна медицинска помощ, който ще бъде финансиран от ОП „Региони в растеж“ 2014-2020 г.</w:t>
      </w:r>
    </w:p>
    <w:p w:rsidR="00516C92" w:rsidRDefault="00516C92" w:rsidP="00516C92">
      <w:pPr>
        <w:ind w:firstLine="720"/>
        <w:jc w:val="both"/>
      </w:pPr>
      <w:r>
        <w:t>2. 2. Приемане на разработената от Съвета на директорите програма, която съдържа конкретни мерки за подобряването на финансовото състояние на Лечебното заведение за постигане и/или запазване на устойчивото развитие на дружеството.</w:t>
      </w:r>
    </w:p>
    <w:p w:rsidR="001719AF" w:rsidRDefault="001719AF" w:rsidP="001719AF">
      <w:pPr>
        <w:tabs>
          <w:tab w:val="left" w:pos="6237"/>
        </w:tabs>
        <w:overflowPunct w:val="0"/>
        <w:autoSpaceDE w:val="0"/>
        <w:autoSpaceDN w:val="0"/>
        <w:adjustRightInd w:val="0"/>
        <w:jc w:val="both"/>
        <w:textAlignment w:val="baseline"/>
        <w:outlineLvl w:val="0"/>
      </w:pPr>
    </w:p>
    <w:p w:rsidR="00516C92" w:rsidRDefault="00516C92" w:rsidP="001719AF">
      <w:pPr>
        <w:tabs>
          <w:tab w:val="left" w:pos="6237"/>
        </w:tabs>
        <w:overflowPunct w:val="0"/>
        <w:autoSpaceDE w:val="0"/>
        <w:autoSpaceDN w:val="0"/>
        <w:adjustRightInd w:val="0"/>
        <w:jc w:val="both"/>
        <w:textAlignment w:val="baseline"/>
        <w:outlineLvl w:val="0"/>
      </w:pPr>
    </w:p>
    <w:p w:rsidR="00516C92" w:rsidRDefault="00516C92" w:rsidP="001719AF">
      <w:pPr>
        <w:tabs>
          <w:tab w:val="left" w:pos="6237"/>
        </w:tabs>
        <w:overflowPunct w:val="0"/>
        <w:autoSpaceDE w:val="0"/>
        <w:autoSpaceDN w:val="0"/>
        <w:adjustRightInd w:val="0"/>
        <w:jc w:val="both"/>
        <w:textAlignment w:val="baseline"/>
        <w:outlineLvl w:val="0"/>
      </w:pPr>
    </w:p>
    <w:p w:rsidR="00516C92" w:rsidRDefault="00516C92" w:rsidP="001719AF">
      <w:pPr>
        <w:tabs>
          <w:tab w:val="left" w:pos="6237"/>
        </w:tabs>
        <w:overflowPunct w:val="0"/>
        <w:autoSpaceDE w:val="0"/>
        <w:autoSpaceDN w:val="0"/>
        <w:adjustRightInd w:val="0"/>
        <w:jc w:val="both"/>
        <w:textAlignment w:val="baseline"/>
        <w:outlineLvl w:val="0"/>
      </w:pPr>
    </w:p>
    <w:p w:rsidR="001719AF" w:rsidRDefault="001719AF" w:rsidP="001719AF">
      <w:r>
        <w:t>ПРОТОКОЛЧИК:                            ПРЕДСЕДАТЕЛ НА ОбС-ЛОМ:</w:t>
      </w:r>
    </w:p>
    <w:p w:rsidR="001719AF" w:rsidRDefault="001719AF" w:rsidP="001719AF">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1719AF" w:rsidRDefault="001719AF" w:rsidP="00936F53">
      <w:pPr>
        <w:tabs>
          <w:tab w:val="left" w:pos="6237"/>
        </w:tabs>
        <w:overflowPunct w:val="0"/>
        <w:autoSpaceDE w:val="0"/>
        <w:autoSpaceDN w:val="0"/>
        <w:adjustRightInd w:val="0"/>
        <w:jc w:val="both"/>
        <w:textAlignment w:val="baseline"/>
        <w:outlineLvl w:val="0"/>
      </w:pPr>
    </w:p>
    <w:p w:rsidR="001719AF" w:rsidRDefault="001719AF" w:rsidP="00936F53">
      <w:pPr>
        <w:tabs>
          <w:tab w:val="left" w:pos="6237"/>
        </w:tabs>
        <w:overflowPunct w:val="0"/>
        <w:autoSpaceDE w:val="0"/>
        <w:autoSpaceDN w:val="0"/>
        <w:adjustRightInd w:val="0"/>
        <w:jc w:val="both"/>
        <w:textAlignment w:val="baseline"/>
        <w:outlineLvl w:val="0"/>
      </w:pPr>
    </w:p>
    <w:p w:rsidR="001719AF" w:rsidRDefault="001719AF" w:rsidP="00936F53">
      <w:pPr>
        <w:tabs>
          <w:tab w:val="left" w:pos="6237"/>
        </w:tabs>
        <w:overflowPunct w:val="0"/>
        <w:autoSpaceDE w:val="0"/>
        <w:autoSpaceDN w:val="0"/>
        <w:adjustRightInd w:val="0"/>
        <w:jc w:val="both"/>
        <w:textAlignment w:val="baseline"/>
        <w:outlineLvl w:val="0"/>
      </w:pPr>
    </w:p>
    <w:p w:rsidR="001719AF" w:rsidRDefault="001719AF" w:rsidP="00936F53">
      <w:pPr>
        <w:tabs>
          <w:tab w:val="left" w:pos="6237"/>
        </w:tabs>
        <w:overflowPunct w:val="0"/>
        <w:autoSpaceDE w:val="0"/>
        <w:autoSpaceDN w:val="0"/>
        <w:adjustRightInd w:val="0"/>
        <w:jc w:val="both"/>
        <w:textAlignment w:val="baseline"/>
        <w:outlineLvl w:val="0"/>
      </w:pPr>
    </w:p>
    <w:p w:rsidR="001719AF" w:rsidRDefault="001719AF" w:rsidP="00936F53">
      <w:pPr>
        <w:tabs>
          <w:tab w:val="left" w:pos="6237"/>
        </w:tabs>
        <w:overflowPunct w:val="0"/>
        <w:autoSpaceDE w:val="0"/>
        <w:autoSpaceDN w:val="0"/>
        <w:adjustRightInd w:val="0"/>
        <w:jc w:val="both"/>
        <w:textAlignment w:val="baseline"/>
        <w:outlineLvl w:val="0"/>
      </w:pPr>
    </w:p>
    <w:p w:rsidR="001719AF" w:rsidRDefault="001719AF" w:rsidP="00936F53">
      <w:pPr>
        <w:tabs>
          <w:tab w:val="left" w:pos="6237"/>
        </w:tabs>
        <w:overflowPunct w:val="0"/>
        <w:autoSpaceDE w:val="0"/>
        <w:autoSpaceDN w:val="0"/>
        <w:adjustRightInd w:val="0"/>
        <w:jc w:val="both"/>
        <w:textAlignment w:val="baseline"/>
        <w:outlineLvl w:val="0"/>
      </w:pPr>
    </w:p>
    <w:p w:rsidR="001719AF" w:rsidRDefault="001719AF" w:rsidP="00936F53">
      <w:pPr>
        <w:tabs>
          <w:tab w:val="left" w:pos="6237"/>
        </w:tabs>
        <w:overflowPunct w:val="0"/>
        <w:autoSpaceDE w:val="0"/>
        <w:autoSpaceDN w:val="0"/>
        <w:adjustRightInd w:val="0"/>
        <w:jc w:val="both"/>
        <w:textAlignment w:val="baseline"/>
        <w:outlineLvl w:val="0"/>
      </w:pPr>
    </w:p>
    <w:p w:rsidR="00516C92" w:rsidRDefault="00516C92" w:rsidP="00516C92">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261</w:t>
      </w:r>
    </w:p>
    <w:p w:rsidR="00516C92" w:rsidRDefault="00516C92" w:rsidP="00516C92">
      <w:pPr>
        <w:tabs>
          <w:tab w:val="left" w:pos="6237"/>
        </w:tabs>
        <w:overflowPunct w:val="0"/>
        <w:autoSpaceDE w:val="0"/>
        <w:autoSpaceDN w:val="0"/>
        <w:adjustRightInd w:val="0"/>
        <w:jc w:val="both"/>
        <w:textAlignment w:val="baseline"/>
        <w:outlineLvl w:val="0"/>
      </w:pPr>
      <w:r>
        <w:t xml:space="preserve">                                                                       ОТ ПРОТОКОЛ № 32/27.02.2017 Г.</w:t>
      </w:r>
    </w:p>
    <w:p w:rsidR="00516C92" w:rsidRDefault="00516C92" w:rsidP="00516C92">
      <w:pPr>
        <w:tabs>
          <w:tab w:val="left" w:pos="6237"/>
        </w:tabs>
        <w:overflowPunct w:val="0"/>
        <w:autoSpaceDE w:val="0"/>
        <w:autoSpaceDN w:val="0"/>
        <w:adjustRightInd w:val="0"/>
        <w:jc w:val="both"/>
        <w:textAlignment w:val="baseline"/>
        <w:outlineLvl w:val="0"/>
      </w:pPr>
      <w:r>
        <w:t xml:space="preserve">                                                                       НА ОбС-ЛОМ</w:t>
      </w:r>
    </w:p>
    <w:p w:rsidR="00516C92" w:rsidRDefault="00516C92" w:rsidP="00516C92">
      <w:pPr>
        <w:tabs>
          <w:tab w:val="left" w:pos="6237"/>
        </w:tabs>
        <w:overflowPunct w:val="0"/>
        <w:autoSpaceDE w:val="0"/>
        <w:autoSpaceDN w:val="0"/>
        <w:adjustRightInd w:val="0"/>
        <w:jc w:val="both"/>
        <w:textAlignment w:val="baseline"/>
        <w:outlineLvl w:val="0"/>
      </w:pPr>
      <w:r>
        <w:t xml:space="preserve">                                                                  </w:t>
      </w:r>
    </w:p>
    <w:p w:rsidR="00936F53" w:rsidRDefault="00936F53" w:rsidP="0087645E">
      <w:pPr>
        <w:tabs>
          <w:tab w:val="left" w:pos="6237"/>
        </w:tabs>
        <w:overflowPunct w:val="0"/>
        <w:autoSpaceDE w:val="0"/>
        <w:autoSpaceDN w:val="0"/>
        <w:adjustRightInd w:val="0"/>
        <w:jc w:val="both"/>
        <w:textAlignment w:val="baseline"/>
        <w:outlineLvl w:val="0"/>
      </w:pPr>
      <w:r>
        <w:t xml:space="preserve">   </w:t>
      </w:r>
    </w:p>
    <w:p w:rsidR="00936F53" w:rsidRDefault="00936F53" w:rsidP="00936F53">
      <w:pPr>
        <w:jc w:val="both"/>
      </w:pPr>
    </w:p>
    <w:p w:rsidR="00516C92" w:rsidRDefault="00516C92" w:rsidP="00516C92">
      <w:pPr>
        <w:jc w:val="both"/>
        <w:rPr>
          <w:b/>
          <w:u w:val="single"/>
        </w:rPr>
      </w:pPr>
      <w:r w:rsidRPr="003D3592">
        <w:rPr>
          <w:b/>
          <w:u w:val="single"/>
        </w:rPr>
        <w:t>По тринадесета точка</w:t>
      </w:r>
    </w:p>
    <w:p w:rsidR="00516C92" w:rsidRPr="003D3592" w:rsidRDefault="00516C92" w:rsidP="00516C92">
      <w:pPr>
        <w:jc w:val="both"/>
        <w:rPr>
          <w:b/>
          <w:u w:val="single"/>
        </w:rPr>
      </w:pPr>
    </w:p>
    <w:p w:rsidR="00516C92" w:rsidRPr="003A1F42" w:rsidRDefault="00516C92" w:rsidP="00516C92">
      <w:pPr>
        <w:ind w:firstLine="720"/>
        <w:jc w:val="both"/>
      </w:pPr>
      <w:r w:rsidRPr="003A1F42">
        <w:t>Докладна записка № 28/24.02.2017 г. от Пенка Пенкова – Кмет на Община Лом относно: Отпускане на финансови средства за лечение на Илиян Емилиянов Илиев</w:t>
      </w:r>
    </w:p>
    <w:p w:rsidR="00516C92" w:rsidRPr="00AA08BD" w:rsidRDefault="00516C92" w:rsidP="00516C92">
      <w:pPr>
        <w:jc w:val="both"/>
        <w:rPr>
          <w:lang w:val="ru-RU"/>
        </w:rPr>
      </w:pPr>
    </w:p>
    <w:p w:rsidR="00516C92" w:rsidRPr="00AA08BD" w:rsidRDefault="00516C92" w:rsidP="00516C92">
      <w:pPr>
        <w:jc w:val="both"/>
        <w:rPr>
          <w:lang w:val="ru-RU"/>
        </w:rPr>
      </w:pPr>
      <w:r w:rsidRPr="00AA08BD">
        <w:rPr>
          <w:lang w:val="ru-RU"/>
        </w:rPr>
        <w:t xml:space="preserve">Христина Христова подложи докладната на гласуване. </w:t>
      </w:r>
    </w:p>
    <w:p w:rsidR="00516C92" w:rsidRDefault="00516C92" w:rsidP="00516C92">
      <w:pPr>
        <w:jc w:val="both"/>
        <w:rPr>
          <w:lang w:val="ru-RU"/>
        </w:rPr>
      </w:pPr>
      <w:r w:rsidRPr="00AA08BD">
        <w:rPr>
          <w:lang w:val="ru-RU"/>
        </w:rPr>
        <w:t>След про</w:t>
      </w:r>
      <w:r>
        <w:rPr>
          <w:lang w:val="ru-RU"/>
        </w:rPr>
        <w:t>веденото поименно гласуване с 25</w:t>
      </w:r>
      <w:r w:rsidRPr="00AA08BD">
        <w:rPr>
          <w:lang w:val="ru-RU"/>
        </w:rPr>
        <w:t xml:space="preserve"> гласа „За“ Общинският съвет на Община Лом взе следното:</w:t>
      </w:r>
    </w:p>
    <w:p w:rsidR="00516C92" w:rsidRDefault="00516C92" w:rsidP="00516C92">
      <w:pPr>
        <w:jc w:val="both"/>
      </w:pPr>
    </w:p>
    <w:p w:rsidR="00516C92" w:rsidRDefault="00516C92" w:rsidP="00516C92">
      <w:pPr>
        <w:jc w:val="center"/>
        <w:rPr>
          <w:b/>
        </w:rPr>
      </w:pPr>
      <w:r w:rsidRPr="00454B57">
        <w:rPr>
          <w:b/>
        </w:rPr>
        <w:t>РЕШЕН</w:t>
      </w:r>
      <w:r>
        <w:rPr>
          <w:b/>
        </w:rPr>
        <w:t>ИЕ</w:t>
      </w:r>
    </w:p>
    <w:p w:rsidR="00516C92" w:rsidRPr="009E683F" w:rsidRDefault="00516C92" w:rsidP="00516C92">
      <w:pPr>
        <w:jc w:val="center"/>
      </w:pPr>
      <w:r>
        <w:rPr>
          <w:b/>
        </w:rPr>
        <w:t>№261</w:t>
      </w:r>
    </w:p>
    <w:p w:rsidR="00516C92" w:rsidRPr="00DC7046" w:rsidRDefault="00516C92" w:rsidP="00516C92">
      <w:pPr>
        <w:ind w:firstLine="720"/>
        <w:jc w:val="both"/>
      </w:pPr>
      <w:r w:rsidRPr="00DC7046">
        <w:t>На основание чл. 21, ал. 2, във връзка с чл. 21, ал. 1, т. 23 от Закона за местното самоуправление и местната администрация Общински съвет</w:t>
      </w:r>
      <w:r>
        <w:t xml:space="preserve"> - Лом дава съгласие д</w:t>
      </w:r>
      <w:r w:rsidRPr="00DC7046">
        <w:t xml:space="preserve">а бъде отпусната сумата от 1 000 </w:t>
      </w:r>
      <w:r>
        <w:t>лева н</w:t>
      </w:r>
      <w:r w:rsidRPr="00DC7046">
        <w:t>а Цветан</w:t>
      </w:r>
      <w:r>
        <w:t>а</w:t>
      </w:r>
      <w:r w:rsidRPr="00DC7046">
        <w:t xml:space="preserve"> Емилов</w:t>
      </w:r>
      <w:r>
        <w:t>а Никитова</w:t>
      </w:r>
      <w:r w:rsidRPr="00DC7046">
        <w:t xml:space="preserve"> с адрес : с. Замфир, община Лом, ул. „Замфир Хаджийски“ №42  за лечение на синът й Илиян Емилиянов Илиев с ЕГН 9806163206</w:t>
      </w:r>
    </w:p>
    <w:p w:rsidR="00516C92" w:rsidRDefault="00516C92" w:rsidP="00516C92">
      <w:pPr>
        <w:ind w:firstLine="720"/>
        <w:jc w:val="both"/>
      </w:pPr>
      <w:r w:rsidRPr="00DC7046">
        <w:t>Финансовите средства да бъдат осигурени по §42-14 – Помощи, осигурени от Общински съвет, дейности ИЗО.</w:t>
      </w:r>
    </w:p>
    <w:p w:rsidR="00516C92" w:rsidRDefault="00516C92" w:rsidP="00516C92">
      <w:pPr>
        <w:pStyle w:val="a5"/>
        <w:jc w:val="both"/>
        <w:rPr>
          <w:rFonts w:ascii="Times New Roman" w:hAnsi="Times New Roman" w:cs="Times New Roman"/>
          <w:b/>
          <w:sz w:val="24"/>
          <w:szCs w:val="24"/>
          <w:u w:val="single"/>
        </w:rPr>
      </w:pPr>
    </w:p>
    <w:p w:rsidR="00516C92" w:rsidRDefault="00516C92" w:rsidP="00516C92">
      <w:pPr>
        <w:pStyle w:val="a5"/>
        <w:jc w:val="both"/>
        <w:rPr>
          <w:rFonts w:ascii="Times New Roman" w:hAnsi="Times New Roman" w:cs="Times New Roman"/>
          <w:b/>
          <w:sz w:val="24"/>
          <w:szCs w:val="24"/>
          <w:u w:val="single"/>
        </w:rPr>
      </w:pPr>
    </w:p>
    <w:p w:rsidR="00516C92" w:rsidRDefault="00516C92" w:rsidP="00516C92">
      <w:pPr>
        <w:pStyle w:val="a5"/>
        <w:jc w:val="both"/>
        <w:rPr>
          <w:rFonts w:ascii="Times New Roman" w:hAnsi="Times New Roman" w:cs="Times New Roman"/>
          <w:b/>
          <w:sz w:val="24"/>
          <w:szCs w:val="24"/>
          <w:u w:val="single"/>
        </w:rPr>
      </w:pPr>
    </w:p>
    <w:p w:rsidR="00516C92" w:rsidRDefault="00516C92" w:rsidP="00516C92">
      <w:r>
        <w:t>ПРОТОКОЛЧИК:                            ПРЕДСЕДАТЕЛ НА ОбС-ЛОМ:</w:t>
      </w:r>
    </w:p>
    <w:p w:rsidR="00516C92" w:rsidRDefault="00516C92" w:rsidP="00516C9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207EC1" w:rsidRDefault="00207EC1"/>
    <w:sectPr w:rsidR="00207E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465"/>
    <w:multiLevelType w:val="hybridMultilevel"/>
    <w:tmpl w:val="262CB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986C07"/>
    <w:multiLevelType w:val="hybridMultilevel"/>
    <w:tmpl w:val="1B645336"/>
    <w:lvl w:ilvl="0" w:tplc="3AFC4748">
      <w:start w:val="1"/>
      <w:numFmt w:val="decimal"/>
      <w:lvlText w:val="%1."/>
      <w:lvlJc w:val="left"/>
      <w:pPr>
        <w:ind w:left="1440" w:hanging="360"/>
      </w:pPr>
      <w:rPr>
        <w:rFonts w:ascii="Times New Roman" w:hAnsi="Times New Roman" w:cs="Times New Roman"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29"/>
    <w:rsid w:val="001719AF"/>
    <w:rsid w:val="001762EF"/>
    <w:rsid w:val="00207EC1"/>
    <w:rsid w:val="00211E86"/>
    <w:rsid w:val="003F4699"/>
    <w:rsid w:val="00497CA4"/>
    <w:rsid w:val="00516C92"/>
    <w:rsid w:val="005433C6"/>
    <w:rsid w:val="006B6A02"/>
    <w:rsid w:val="00707529"/>
    <w:rsid w:val="007E1540"/>
    <w:rsid w:val="0087645E"/>
    <w:rsid w:val="00936F53"/>
    <w:rsid w:val="00946B35"/>
    <w:rsid w:val="009A1121"/>
    <w:rsid w:val="009A3318"/>
    <w:rsid w:val="009E60FC"/>
    <w:rsid w:val="00BE4FAE"/>
    <w:rsid w:val="00CF4550"/>
    <w:rsid w:val="00D2000F"/>
    <w:rsid w:val="00F8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53"/>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9A11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A1121"/>
    <w:rPr>
      <w:rFonts w:asciiTheme="majorHAnsi" w:eastAsiaTheme="majorEastAsia" w:hAnsiTheme="majorHAnsi" w:cstheme="majorBidi"/>
      <w:b/>
      <w:bCs/>
      <w:color w:val="365F91" w:themeColor="accent1" w:themeShade="BF"/>
      <w:sz w:val="28"/>
      <w:szCs w:val="28"/>
    </w:rPr>
  </w:style>
  <w:style w:type="character" w:styleId="a3">
    <w:name w:val="Hyperlink"/>
    <w:basedOn w:val="a0"/>
    <w:semiHidden/>
    <w:unhideWhenUsed/>
    <w:rsid w:val="006B6A02"/>
    <w:rPr>
      <w:color w:val="0000FF"/>
      <w:u w:val="single"/>
    </w:rPr>
  </w:style>
  <w:style w:type="paragraph" w:styleId="a4">
    <w:name w:val="Normal (Web)"/>
    <w:basedOn w:val="a"/>
    <w:semiHidden/>
    <w:unhideWhenUsed/>
    <w:rsid w:val="006B6A02"/>
    <w:pPr>
      <w:spacing w:before="100" w:beforeAutospacing="1" w:after="100" w:afterAutospacing="1"/>
    </w:pPr>
  </w:style>
  <w:style w:type="paragraph" w:customStyle="1" w:styleId="Style5">
    <w:name w:val="Style5"/>
    <w:basedOn w:val="a"/>
    <w:rsid w:val="006B6A02"/>
    <w:pPr>
      <w:widowControl w:val="0"/>
      <w:autoSpaceDE w:val="0"/>
      <w:autoSpaceDN w:val="0"/>
      <w:adjustRightInd w:val="0"/>
      <w:spacing w:line="326" w:lineRule="exact"/>
      <w:jc w:val="center"/>
    </w:pPr>
    <w:rPr>
      <w:lang w:val="en-US"/>
    </w:rPr>
  </w:style>
  <w:style w:type="paragraph" w:customStyle="1" w:styleId="Style9">
    <w:name w:val="Style9"/>
    <w:basedOn w:val="a"/>
    <w:rsid w:val="006B6A02"/>
    <w:pPr>
      <w:widowControl w:val="0"/>
      <w:autoSpaceDE w:val="0"/>
      <w:autoSpaceDN w:val="0"/>
      <w:adjustRightInd w:val="0"/>
      <w:spacing w:line="269" w:lineRule="exact"/>
      <w:ind w:firstLine="790"/>
      <w:jc w:val="both"/>
    </w:pPr>
    <w:rPr>
      <w:lang w:val="en-US"/>
    </w:rPr>
  </w:style>
  <w:style w:type="paragraph" w:styleId="a5">
    <w:name w:val="List Paragraph"/>
    <w:basedOn w:val="a"/>
    <w:uiPriority w:val="34"/>
    <w:qFormat/>
    <w:rsid w:val="00946B3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irstline">
    <w:name w:val="firstline"/>
    <w:basedOn w:val="a"/>
    <w:rsid w:val="005433C6"/>
    <w:pPr>
      <w:spacing w:before="100" w:beforeAutospacing="1" w:after="100" w:afterAutospacing="1"/>
    </w:pPr>
  </w:style>
  <w:style w:type="table" w:styleId="a6">
    <w:name w:val="Table Grid"/>
    <w:basedOn w:val="a1"/>
    <w:rsid w:val="005433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53"/>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9A11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A1121"/>
    <w:rPr>
      <w:rFonts w:asciiTheme="majorHAnsi" w:eastAsiaTheme="majorEastAsia" w:hAnsiTheme="majorHAnsi" w:cstheme="majorBidi"/>
      <w:b/>
      <w:bCs/>
      <w:color w:val="365F91" w:themeColor="accent1" w:themeShade="BF"/>
      <w:sz w:val="28"/>
      <w:szCs w:val="28"/>
    </w:rPr>
  </w:style>
  <w:style w:type="character" w:styleId="a3">
    <w:name w:val="Hyperlink"/>
    <w:basedOn w:val="a0"/>
    <w:semiHidden/>
    <w:unhideWhenUsed/>
    <w:rsid w:val="006B6A02"/>
    <w:rPr>
      <w:color w:val="0000FF"/>
      <w:u w:val="single"/>
    </w:rPr>
  </w:style>
  <w:style w:type="paragraph" w:styleId="a4">
    <w:name w:val="Normal (Web)"/>
    <w:basedOn w:val="a"/>
    <w:semiHidden/>
    <w:unhideWhenUsed/>
    <w:rsid w:val="006B6A02"/>
    <w:pPr>
      <w:spacing w:before="100" w:beforeAutospacing="1" w:after="100" w:afterAutospacing="1"/>
    </w:pPr>
  </w:style>
  <w:style w:type="paragraph" w:customStyle="1" w:styleId="Style5">
    <w:name w:val="Style5"/>
    <w:basedOn w:val="a"/>
    <w:rsid w:val="006B6A02"/>
    <w:pPr>
      <w:widowControl w:val="0"/>
      <w:autoSpaceDE w:val="0"/>
      <w:autoSpaceDN w:val="0"/>
      <w:adjustRightInd w:val="0"/>
      <w:spacing w:line="326" w:lineRule="exact"/>
      <w:jc w:val="center"/>
    </w:pPr>
    <w:rPr>
      <w:lang w:val="en-US"/>
    </w:rPr>
  </w:style>
  <w:style w:type="paragraph" w:customStyle="1" w:styleId="Style9">
    <w:name w:val="Style9"/>
    <w:basedOn w:val="a"/>
    <w:rsid w:val="006B6A02"/>
    <w:pPr>
      <w:widowControl w:val="0"/>
      <w:autoSpaceDE w:val="0"/>
      <w:autoSpaceDN w:val="0"/>
      <w:adjustRightInd w:val="0"/>
      <w:spacing w:line="269" w:lineRule="exact"/>
      <w:ind w:firstLine="790"/>
      <w:jc w:val="both"/>
    </w:pPr>
    <w:rPr>
      <w:lang w:val="en-US"/>
    </w:rPr>
  </w:style>
  <w:style w:type="paragraph" w:styleId="a5">
    <w:name w:val="List Paragraph"/>
    <w:basedOn w:val="a"/>
    <w:uiPriority w:val="34"/>
    <w:qFormat/>
    <w:rsid w:val="00946B3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irstline">
    <w:name w:val="firstline"/>
    <w:basedOn w:val="a"/>
    <w:rsid w:val="005433C6"/>
    <w:pPr>
      <w:spacing w:before="100" w:beforeAutospacing="1" w:after="100" w:afterAutospacing="1"/>
    </w:pPr>
  </w:style>
  <w:style w:type="table" w:styleId="a6">
    <w:name w:val="Table Grid"/>
    <w:basedOn w:val="a1"/>
    <w:rsid w:val="005433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29773" TargetMode="External"/><Relationship Id="rId3" Type="http://schemas.microsoft.com/office/2007/relationships/stylesWithEffects" Target="stylesWithEffects.xml"/><Relationship Id="rId7" Type="http://schemas.openxmlformats.org/officeDocument/2006/relationships/hyperlink" Target="http://web.apis.bg/p.php?i=2489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4767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4462</Words>
  <Characters>25435</Characters>
  <Application>Microsoft Office Word</Application>
  <DocSecurity>0</DocSecurity>
  <Lines>211</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Zorniza Stefanova</dc:creator>
  <cp:lastModifiedBy>Lyubomir Zamfirov</cp:lastModifiedBy>
  <cp:revision>2</cp:revision>
  <cp:lastPrinted>2017-02-27T10:50:00Z</cp:lastPrinted>
  <dcterms:created xsi:type="dcterms:W3CDTF">2017-03-13T11:55:00Z</dcterms:created>
  <dcterms:modified xsi:type="dcterms:W3CDTF">2017-03-13T11:55:00Z</dcterms:modified>
</cp:coreProperties>
</file>