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75" w:rsidRPr="00274723" w:rsidRDefault="008E6575" w:rsidP="008E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47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МОТИВИ</w:t>
      </w:r>
    </w:p>
    <w:p w:rsidR="008E6575" w:rsidRPr="00274723" w:rsidRDefault="008E6575" w:rsidP="008E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47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изменение и допълнение на Наредбата за определянето и</w:t>
      </w:r>
    </w:p>
    <w:p w:rsidR="008E6575" w:rsidRPr="00274723" w:rsidRDefault="008E6575" w:rsidP="008E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47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администрирането на местните такси и цени на услуги на територията</w:t>
      </w:r>
    </w:p>
    <w:p w:rsidR="008E6575" w:rsidRPr="00FB26DB" w:rsidRDefault="008E6575" w:rsidP="008E65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47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община </w:t>
      </w:r>
      <w:r w:rsidRPr="00FB26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Лом</w:t>
      </w:r>
    </w:p>
    <w:p w:rsidR="00FB26DB" w:rsidRDefault="00FB26DB" w:rsidP="008E657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74723" w:rsidRPr="00274723" w:rsidRDefault="008E6575" w:rsidP="008E657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 основание </w:t>
      </w:r>
      <w:r w:rsidR="00274723" w:rsidRPr="0027472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чл.26, ал.2 от Закона за нормативните актове, в </w:t>
      </w:r>
      <w:r w:rsidR="005E2A67">
        <w:rPr>
          <w:rStyle w:val="a3"/>
          <w:rFonts w:ascii="Times New Roman" w:hAnsi="Times New Roman" w:cs="Times New Roman"/>
          <w:b w:val="0"/>
          <w:sz w:val="24"/>
          <w:szCs w:val="24"/>
        </w:rPr>
        <w:t>30</w:t>
      </w:r>
      <w:r w:rsidR="00274723" w:rsidRPr="00274723">
        <w:rPr>
          <w:rStyle w:val="a3"/>
          <w:rFonts w:ascii="Times New Roman" w:hAnsi="Times New Roman" w:cs="Times New Roman"/>
          <w:b w:val="0"/>
          <w:sz w:val="24"/>
          <w:szCs w:val="24"/>
        </w:rPr>
        <w:t>-дневен срок от публикуване</w:t>
      </w:r>
      <w:r w:rsidR="00BD299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то </w:t>
      </w:r>
      <w:r w:rsidR="00274723" w:rsidRPr="0027472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 настоящото обявление на интернет страница </w:t>
      </w:r>
      <w:r w:rsidR="00274723" w:rsidRPr="00274723">
        <w:rPr>
          <w:rFonts w:ascii="Times New Roman" w:hAnsi="Times New Roman" w:cs="Times New Roman"/>
          <w:b/>
          <w:sz w:val="24"/>
          <w:szCs w:val="24"/>
          <w:lang w:val="it-IT"/>
        </w:rPr>
        <w:t>www</w:t>
      </w:r>
      <w:r w:rsidR="00274723" w:rsidRPr="0027472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74723" w:rsidRPr="00274723">
        <w:rPr>
          <w:rFonts w:ascii="Times New Roman" w:hAnsi="Times New Roman" w:cs="Times New Roman"/>
          <w:b/>
          <w:sz w:val="24"/>
          <w:szCs w:val="24"/>
          <w:lang w:val="it-IT"/>
        </w:rPr>
        <w:t>lom</w:t>
      </w:r>
      <w:r w:rsidR="00274723" w:rsidRPr="0027472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74723" w:rsidRPr="00274723">
        <w:rPr>
          <w:rFonts w:ascii="Times New Roman" w:hAnsi="Times New Roman" w:cs="Times New Roman"/>
          <w:b/>
          <w:sz w:val="24"/>
          <w:szCs w:val="24"/>
          <w:lang w:val="it-IT"/>
        </w:rPr>
        <w:t>bg</w:t>
      </w:r>
      <w:r w:rsidR="00274723" w:rsidRPr="0027472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Община Лом предоставя възможност на заинтересованите лица да направят своите предложения и становища по проекта за изменение и допълнение на Наредбата  за определянето и администриране на местните такси и цени на услуги на територията на  Община Лом, на </w:t>
      </w:r>
      <w:r w:rsidR="00274723" w:rsidRPr="00274723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="00274723" w:rsidRPr="0027472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274723" w:rsidRPr="00274723">
        <w:rPr>
          <w:rFonts w:ascii="Times New Roman" w:hAnsi="Times New Roman" w:cs="Times New Roman"/>
          <w:b/>
          <w:sz w:val="24"/>
          <w:szCs w:val="24"/>
          <w:lang w:val="it-IT"/>
        </w:rPr>
        <w:t>mail</w:t>
      </w:r>
      <w:r w:rsidR="00274723" w:rsidRPr="0027472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274723" w:rsidRPr="00274723">
        <w:rPr>
          <w:rFonts w:ascii="Times New Roman" w:hAnsi="Times New Roman" w:cs="Times New Roman"/>
          <w:b/>
          <w:sz w:val="24"/>
          <w:szCs w:val="24"/>
        </w:rPr>
        <w:t>lom.municipality@lom.egov.bg</w:t>
      </w:r>
      <w:r w:rsidR="00274723" w:rsidRPr="0027472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или на адрес в гр. Лом, ул. „Дунавска” №12, </w:t>
      </w:r>
    </w:p>
    <w:p w:rsidR="00274723" w:rsidRPr="00274723" w:rsidRDefault="00274723" w:rsidP="008E6575">
      <w:pPr>
        <w:jc w:val="both"/>
        <w:rPr>
          <w:rFonts w:ascii="Times New Roman" w:hAnsi="Times New Roman" w:cs="Times New Roman"/>
          <w:sz w:val="24"/>
          <w:szCs w:val="24"/>
        </w:rPr>
      </w:pPr>
      <w:r w:rsidRPr="00274723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BD2995">
        <w:rPr>
          <w:rFonts w:ascii="Times New Roman" w:hAnsi="Times New Roman" w:cs="Times New Roman"/>
          <w:sz w:val="24"/>
          <w:szCs w:val="24"/>
        </w:rPr>
        <w:t>необходимостта от</w:t>
      </w:r>
      <w:r w:rsidRPr="00274723">
        <w:rPr>
          <w:rFonts w:ascii="Times New Roman" w:hAnsi="Times New Roman" w:cs="Times New Roman"/>
          <w:sz w:val="24"/>
          <w:szCs w:val="24"/>
        </w:rPr>
        <w:t xml:space="preserve"> разкриване на нови и  актуализация на предоставяните услуги от общината е налице </w:t>
      </w:r>
      <w:r w:rsidR="00BD2995">
        <w:rPr>
          <w:rFonts w:ascii="Times New Roman" w:hAnsi="Times New Roman" w:cs="Times New Roman"/>
          <w:sz w:val="24"/>
          <w:szCs w:val="24"/>
        </w:rPr>
        <w:t xml:space="preserve"> основание за</w:t>
      </w:r>
      <w:r w:rsidRPr="00274723">
        <w:rPr>
          <w:rFonts w:ascii="Times New Roman" w:hAnsi="Times New Roman" w:cs="Times New Roman"/>
          <w:sz w:val="24"/>
          <w:szCs w:val="24"/>
        </w:rPr>
        <w:t xml:space="preserve"> допълване и актуализация на </w:t>
      </w:r>
      <w:r w:rsidR="008E6575" w:rsidRPr="00274723">
        <w:rPr>
          <w:rStyle w:val="a3"/>
          <w:rFonts w:ascii="Times New Roman" w:hAnsi="Times New Roman" w:cs="Times New Roman"/>
          <w:b w:val="0"/>
          <w:sz w:val="24"/>
          <w:szCs w:val="24"/>
        </w:rPr>
        <w:t>Наредбата за определянето и администриране на местните такси и цени на услуги на територията на  Община Лом</w:t>
      </w:r>
      <w:r w:rsidR="008E6575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8E6575" w:rsidRPr="00BD2995" w:rsidRDefault="00274723" w:rsidP="008E6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95">
        <w:rPr>
          <w:rFonts w:ascii="Times New Roman" w:hAnsi="Times New Roman" w:cs="Times New Roman"/>
          <w:sz w:val="24"/>
          <w:szCs w:val="24"/>
        </w:rPr>
        <w:t>С настоящия проект се предлага</w:t>
      </w:r>
      <w:r w:rsidR="008E6575" w:rsidRPr="00BD2995">
        <w:rPr>
          <w:rFonts w:ascii="Times New Roman" w:hAnsi="Times New Roman" w:cs="Times New Roman"/>
          <w:sz w:val="24"/>
          <w:szCs w:val="24"/>
        </w:rPr>
        <w:t>:</w:t>
      </w:r>
    </w:p>
    <w:p w:rsidR="008E6575" w:rsidRDefault="008E6575" w:rsidP="00151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995">
        <w:rPr>
          <w:rFonts w:ascii="Times New Roman" w:hAnsi="Times New Roman" w:cs="Times New Roman"/>
          <w:sz w:val="24"/>
          <w:szCs w:val="24"/>
        </w:rPr>
        <w:t>-</w:t>
      </w:r>
      <w:r w:rsidRPr="00BD2995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2747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ривеждане на Наредбата в съответствие </w:t>
      </w:r>
      <w:proofErr w:type="spellStart"/>
      <w:r w:rsidRPr="00274723">
        <w:rPr>
          <w:rFonts w:ascii="Times New Roman" w:eastAsia="Times New Roman" w:hAnsi="Times New Roman" w:cs="Times New Roman"/>
          <w:sz w:val="24"/>
          <w:szCs w:val="24"/>
          <w:lang w:eastAsia="bg-BG"/>
        </w:rPr>
        <w:t>сизискванията</w:t>
      </w:r>
      <w:proofErr w:type="spellEnd"/>
      <w:r w:rsidRPr="002747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обективно отчитане на приходите от местни такси чрез диференцирането им съобразно предоставените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услуги;</w:t>
      </w:r>
    </w:p>
    <w:p w:rsidR="008E6575" w:rsidRDefault="008E6575" w:rsidP="00151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 з</w:t>
      </w:r>
      <w:r w:rsidRPr="00274723">
        <w:rPr>
          <w:rFonts w:ascii="Times New Roman" w:hAnsi="Times New Roman" w:cs="Times New Roman"/>
          <w:sz w:val="24"/>
          <w:szCs w:val="24"/>
        </w:rPr>
        <w:t>апазване на баланса между приходната и разходната част на общинския бюджет и създаване на възможност за рационално оперативно управление на събраните приходи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6575" w:rsidRDefault="008E6575" w:rsidP="00151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4723">
        <w:rPr>
          <w:rFonts w:ascii="Times New Roman" w:hAnsi="Times New Roman" w:cs="Times New Roman"/>
          <w:sz w:val="24"/>
          <w:szCs w:val="24"/>
        </w:rPr>
        <w:t xml:space="preserve"> законосъобразно финансиране на бюджетните дейности при недостиг на средства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4723" w:rsidRDefault="008E6575" w:rsidP="00151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4723" w:rsidRPr="00274723">
        <w:rPr>
          <w:rFonts w:ascii="Times New Roman" w:hAnsi="Times New Roman" w:cs="Times New Roman"/>
          <w:sz w:val="24"/>
          <w:szCs w:val="24"/>
        </w:rPr>
        <w:t xml:space="preserve">Определяне цени на ново разкрити </w:t>
      </w:r>
      <w:bookmarkStart w:id="0" w:name="_GoBack"/>
      <w:bookmarkEnd w:id="0"/>
      <w:r w:rsidR="00274723" w:rsidRPr="00274723">
        <w:rPr>
          <w:rFonts w:ascii="Times New Roman" w:hAnsi="Times New Roman" w:cs="Times New Roman"/>
          <w:sz w:val="24"/>
          <w:szCs w:val="24"/>
        </w:rPr>
        <w:t>услуги.</w:t>
      </w:r>
    </w:p>
    <w:p w:rsidR="008E6575" w:rsidRDefault="008E6575" w:rsidP="00151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4723" w:rsidRPr="00274723">
        <w:rPr>
          <w:rFonts w:ascii="Times New Roman" w:hAnsi="Times New Roman" w:cs="Times New Roman"/>
          <w:sz w:val="24"/>
          <w:szCs w:val="24"/>
        </w:rPr>
        <w:t>Актуализация на цените на предлаганите услуги</w:t>
      </w:r>
      <w:r w:rsidR="00FB26DB">
        <w:rPr>
          <w:rFonts w:ascii="Times New Roman" w:hAnsi="Times New Roman" w:cs="Times New Roman"/>
          <w:sz w:val="24"/>
          <w:szCs w:val="24"/>
        </w:rPr>
        <w:t>.</w:t>
      </w:r>
    </w:p>
    <w:p w:rsidR="008E6575" w:rsidRDefault="008E6575" w:rsidP="008E6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723" w:rsidRPr="00274723" w:rsidRDefault="00BD2995" w:rsidP="00274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следствие на предложените промени се очаква:</w:t>
      </w:r>
    </w:p>
    <w:p w:rsidR="00274723" w:rsidRPr="00274723" w:rsidRDefault="00BD2995" w:rsidP="00151A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274723" w:rsidRPr="00274723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увеличаване на приходите от местни такси.</w:t>
      </w:r>
    </w:p>
    <w:p w:rsidR="00274723" w:rsidRPr="00274723" w:rsidRDefault="00274723" w:rsidP="00151A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47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-създаване на условия за </w:t>
      </w:r>
      <w:proofErr w:type="spellStart"/>
      <w:r w:rsidRPr="0027472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равнопоставеност</w:t>
      </w:r>
      <w:proofErr w:type="spellEnd"/>
      <w:r w:rsidRPr="002747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между ползвателите на услугите;</w:t>
      </w:r>
    </w:p>
    <w:p w:rsidR="00274723" w:rsidRPr="00274723" w:rsidRDefault="00274723" w:rsidP="00FB2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47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-създаване на предпоставки за гъвкави механизми при разходването </w:t>
      </w:r>
      <w:proofErr w:type="spellStart"/>
      <w:r w:rsidRPr="00274723">
        <w:rPr>
          <w:rFonts w:ascii="Times New Roman" w:eastAsia="Times New Roman" w:hAnsi="Times New Roman" w:cs="Times New Roman"/>
          <w:sz w:val="24"/>
          <w:szCs w:val="24"/>
          <w:lang w:eastAsia="bg-BG"/>
        </w:rPr>
        <w:t>набюджетните</w:t>
      </w:r>
      <w:proofErr w:type="spellEnd"/>
      <w:r w:rsidRPr="002747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средства</w:t>
      </w:r>
    </w:p>
    <w:p w:rsidR="00274723" w:rsidRDefault="00274723"/>
    <w:sectPr w:rsidR="00274723" w:rsidSect="006D6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D25D3"/>
    <w:multiLevelType w:val="hybridMultilevel"/>
    <w:tmpl w:val="2C30B3BE"/>
    <w:lvl w:ilvl="0" w:tplc="F53200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74723"/>
    <w:rsid w:val="00151A31"/>
    <w:rsid w:val="00274723"/>
    <w:rsid w:val="005E2A67"/>
    <w:rsid w:val="006D6CC4"/>
    <w:rsid w:val="007D2DC3"/>
    <w:rsid w:val="008A1B2E"/>
    <w:rsid w:val="008E6575"/>
    <w:rsid w:val="00A0176A"/>
    <w:rsid w:val="00B32021"/>
    <w:rsid w:val="00BD2995"/>
    <w:rsid w:val="00EA24B7"/>
    <w:rsid w:val="00FB2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4723"/>
    <w:rPr>
      <w:b/>
      <w:bCs/>
    </w:rPr>
  </w:style>
  <w:style w:type="character" w:styleId="a4">
    <w:name w:val="Hyperlink"/>
    <w:basedOn w:val="a0"/>
    <w:uiPriority w:val="99"/>
    <w:semiHidden/>
    <w:unhideWhenUsed/>
    <w:rsid w:val="0027472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7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6">
    <w:name w:val="Знак Знак Знак"/>
    <w:basedOn w:val="a"/>
    <w:rsid w:val="00274723"/>
    <w:pPr>
      <w:tabs>
        <w:tab w:val="left" w:pos="709"/>
      </w:tabs>
      <w:snapToGrid w:val="0"/>
      <w:spacing w:after="0" w:line="240" w:lineRule="auto"/>
    </w:pPr>
    <w:rPr>
      <w:rFonts w:ascii="Tahoma" w:eastAsia="Times New Roman" w:hAnsi="Tahoma" w:cs="Times New Roman"/>
      <w:sz w:val="24"/>
      <w:szCs w:val="20"/>
      <w:lang w:val="pl-PL" w:eastAsia="pl-PL"/>
    </w:rPr>
  </w:style>
  <w:style w:type="paragraph" w:styleId="a7">
    <w:name w:val="List Paragraph"/>
    <w:basedOn w:val="a"/>
    <w:uiPriority w:val="34"/>
    <w:qFormat/>
    <w:rsid w:val="00BD2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4723"/>
    <w:rPr>
      <w:b/>
      <w:bCs/>
    </w:rPr>
  </w:style>
  <w:style w:type="character" w:styleId="a4">
    <w:name w:val="Hyperlink"/>
    <w:basedOn w:val="a0"/>
    <w:uiPriority w:val="99"/>
    <w:semiHidden/>
    <w:unhideWhenUsed/>
    <w:rsid w:val="0027472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7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6">
    <w:name w:val="Знак Знак Знак"/>
    <w:basedOn w:val="a"/>
    <w:rsid w:val="00274723"/>
    <w:pPr>
      <w:tabs>
        <w:tab w:val="left" w:pos="709"/>
      </w:tabs>
      <w:snapToGrid w:val="0"/>
      <w:spacing w:after="0" w:line="240" w:lineRule="auto"/>
    </w:pPr>
    <w:rPr>
      <w:rFonts w:ascii="Tahoma" w:eastAsia="Times New Roman" w:hAnsi="Tahoma" w:cs="Times New Roman"/>
      <w:sz w:val="24"/>
      <w:szCs w:val="20"/>
      <w:lang w:val="pl-PL" w:eastAsia="pl-PL"/>
    </w:rPr>
  </w:style>
  <w:style w:type="paragraph" w:styleId="a7">
    <w:name w:val="List Paragraph"/>
    <w:basedOn w:val="a"/>
    <w:uiPriority w:val="34"/>
    <w:qFormat/>
    <w:rsid w:val="00BD2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Lazarova</dc:creator>
  <cp:lastModifiedBy>User</cp:lastModifiedBy>
  <cp:revision>2</cp:revision>
  <dcterms:created xsi:type="dcterms:W3CDTF">2016-12-09T10:10:00Z</dcterms:created>
  <dcterms:modified xsi:type="dcterms:W3CDTF">2016-12-09T10:10:00Z</dcterms:modified>
</cp:coreProperties>
</file>